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6DF4" w14:textId="77777777" w:rsidR="00310279" w:rsidRPr="00310279" w:rsidRDefault="00310279" w:rsidP="00310279">
      <w:pPr>
        <w:wordWrap w:val="0"/>
        <w:autoSpaceDE w:val="0"/>
        <w:autoSpaceDN w:val="0"/>
        <w:adjustRightInd w:val="0"/>
        <w:ind w:firstLineChars="3200" w:firstLine="6945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（様式２－４）</w:t>
      </w:r>
    </w:p>
    <w:p w14:paraId="3D83123E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color w:val="A6A6A6" w:themeColor="background1" w:themeShade="A6"/>
          <w:kern w:val="0"/>
          <w:sz w:val="22"/>
        </w:rPr>
      </w:pPr>
      <w:r w:rsidRPr="00310279">
        <w:rPr>
          <w:rFonts w:ascii="Century" w:eastAsia="ＭＳ ゴシック" w:hAnsi="Century" w:cs="ＭＳ ゴシック" w:hint="eastAsia"/>
          <w:color w:val="A6A6A6" w:themeColor="background1" w:themeShade="A6"/>
          <w:kern w:val="0"/>
          <w:sz w:val="22"/>
        </w:rPr>
        <w:t>（グレーの文字は削除して、お使いください。）</w:t>
      </w:r>
    </w:p>
    <w:p w14:paraId="685F9DE0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</w:p>
    <w:p w14:paraId="373893E9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(申請団体の文書番号)◎◎◎第△△△号</w:t>
      </w:r>
    </w:p>
    <w:p w14:paraId="108F1CF3" w14:textId="5C581E20" w:rsidR="00310279" w:rsidRPr="00310279" w:rsidRDefault="009B73D7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cs="ＭＳ ゴシック" w:hint="eastAsia"/>
          <w:color w:val="AEAAAA" w:themeColor="background2" w:themeShade="BF"/>
          <w:spacing w:val="2"/>
          <w:kern w:val="0"/>
          <w:sz w:val="22"/>
        </w:rPr>
        <w:t>●●</w:t>
      </w:r>
      <w:r w:rsidR="00310279" w:rsidRPr="009B73D7">
        <w:rPr>
          <w:rFonts w:ascii="ＭＳ ゴシック" w:eastAsia="ＭＳ ゴシック" w:hAnsi="ＭＳ ゴシック" w:cs="ＭＳ ゴシック" w:hint="eastAsia"/>
          <w:color w:val="AEAAAA" w:themeColor="background2" w:themeShade="BF"/>
          <w:spacing w:val="2"/>
          <w:kern w:val="0"/>
          <w:sz w:val="22"/>
          <w:lang w:eastAsia="zh-TW"/>
        </w:rPr>
        <w:t>●●</w:t>
      </w:r>
      <w:r w:rsidR="00310279"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年</w:t>
      </w:r>
      <w:r w:rsidR="00310279" w:rsidRPr="009B73D7">
        <w:rPr>
          <w:rFonts w:ascii="ＭＳ ゴシック" w:eastAsia="ＭＳ ゴシック" w:hAnsi="ＭＳ ゴシック" w:cs="ＭＳ ゴシック" w:hint="eastAsia"/>
          <w:color w:val="AEAAAA" w:themeColor="background2" w:themeShade="BF"/>
          <w:spacing w:val="2"/>
          <w:kern w:val="0"/>
          <w:sz w:val="22"/>
          <w:lang w:eastAsia="zh-TW"/>
        </w:rPr>
        <w:t>●●</w:t>
      </w:r>
      <w:r w:rsidR="00310279"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月</w:t>
      </w:r>
      <w:r w:rsidR="00310279" w:rsidRPr="009B73D7">
        <w:rPr>
          <w:rFonts w:ascii="ＭＳ ゴシック" w:eastAsia="ＭＳ ゴシック" w:hAnsi="ＭＳ ゴシック" w:cs="ＭＳ ゴシック" w:hint="eastAsia"/>
          <w:color w:val="AEAAAA" w:themeColor="background2" w:themeShade="BF"/>
          <w:spacing w:val="2"/>
          <w:kern w:val="0"/>
          <w:sz w:val="22"/>
          <w:lang w:eastAsia="zh-TW"/>
        </w:rPr>
        <w:t>●●</w:t>
      </w:r>
      <w:r w:rsidR="00310279"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日</w:t>
      </w:r>
    </w:p>
    <w:p w14:paraId="5D565ECE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  <w:lang w:eastAsia="zh-TW"/>
        </w:rPr>
      </w:pPr>
    </w:p>
    <w:p w14:paraId="557FFE72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ind w:firstLineChars="100" w:firstLine="217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在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  <w:lang w:eastAsia="zh-TW"/>
        </w:rPr>
        <w:t>○○○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大使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  <w:lang w:eastAsia="zh-TW"/>
        </w:rPr>
        <w:t>（在外公館長氏名）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殿</w:t>
      </w:r>
    </w:p>
    <w:p w14:paraId="2A512DB0" w14:textId="6DD0ECF5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color w:val="A6A6A6" w:themeColor="background1" w:themeShade="A6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 xml:space="preserve">　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外務省国際協力局</w:t>
      </w:r>
      <w:r w:rsidR="001A0601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ＮＧＯ協力推進室長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(氏名)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殿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(注：本邦契約の場合））</w:t>
      </w:r>
    </w:p>
    <w:p w14:paraId="07527D5A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14:paraId="029F92F5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ＭＳ ゴシック" w:eastAsia="ＭＳ ゴシック" w:hAnsi="ＭＳ ゴシック" w:cs="ＭＳ ゴシック"/>
          <w:spacing w:val="2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(申請団体名)</w:t>
      </w:r>
      <w:r w:rsidRPr="00310279">
        <w:rPr>
          <w:rFonts w:ascii="ＭＳ ゴシック" w:eastAsia="ＭＳ ゴシック" w:hAnsi="ＭＳ ゴシック" w:cs="ＭＳ ゴシック"/>
          <w:spacing w:val="2"/>
          <w:kern w:val="0"/>
          <w:sz w:val="22"/>
          <w:lang w:eastAsia="zh-TW"/>
        </w:rPr>
        <w:t xml:space="preserve">  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 xml:space="preserve">　　　　　　　　</w:t>
      </w:r>
    </w:p>
    <w:p w14:paraId="3ED56964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  <w:lang w:eastAsia="zh-CN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CN"/>
        </w:rPr>
        <w:t xml:space="preserve">（法人番号）　 　　　　　　　　</w:t>
      </w:r>
    </w:p>
    <w:p w14:paraId="1C38F780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righ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(代表者氏名)　　　　</w:t>
      </w:r>
      <w:r w:rsidRPr="00310279">
        <w:rPr>
          <w:rFonts w:ascii="ＭＳ ゴシック" w:eastAsia="ＭＳ ゴシック" w:hAnsi="ＭＳ ゴシック" w:cs="ＭＳ ゴシック"/>
          <w:spacing w:val="2"/>
          <w:kern w:val="0"/>
          <w:sz w:val="22"/>
        </w:rPr>
        <w:t xml:space="preserve">          </w:t>
      </w:r>
    </w:p>
    <w:p w14:paraId="507BAFA2" w14:textId="77777777" w:rsidR="00310279" w:rsidRPr="00310279" w:rsidRDefault="00310279" w:rsidP="00310279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296" w:lineRule="exact"/>
        <w:jc w:val="righ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0"/>
        </w:rPr>
        <w:t>団体としての最終版であることを確認済み（要チェック）</w:t>
      </w:r>
    </w:p>
    <w:p w14:paraId="340DB44B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14:paraId="0CCA5DF1" w14:textId="2058ED67" w:rsidR="00310279" w:rsidRPr="00310279" w:rsidRDefault="001A0601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  <w:lang w:eastAsia="zh-TW"/>
        </w:rPr>
      </w:pPr>
      <w:r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  <w:lang w:eastAsia="zh-CN"/>
        </w:rPr>
        <w:t>令和</w:t>
      </w:r>
      <w:r w:rsidRPr="009B73D7">
        <w:rPr>
          <w:rFonts w:ascii="ＭＳ ゴシック" w:eastAsia="ＭＳ ゴシック" w:hAnsi="ＭＳ ゴシック" w:cs="ＭＳ ゴシック" w:hint="eastAsia"/>
          <w:color w:val="AEAAAA" w:themeColor="background2" w:themeShade="BF"/>
          <w:spacing w:val="2"/>
          <w:kern w:val="0"/>
          <w:sz w:val="22"/>
          <w:u w:val="single" w:color="000000"/>
          <w:lang w:eastAsia="zh-CN"/>
        </w:rPr>
        <w:t>●</w:t>
      </w:r>
      <w:r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  <w:lang w:eastAsia="zh-CN"/>
        </w:rPr>
        <w:t>年度</w:t>
      </w:r>
      <w:r w:rsidR="00310279"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  <w:lang w:eastAsia="zh-TW"/>
        </w:rPr>
        <w:t>日本ＮＧＯ連携無償資金協力</w:t>
      </w:r>
    </w:p>
    <w:p w14:paraId="4A829EF9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u w:val="single" w:color="000000"/>
        </w:rPr>
        <w:t>スタッフ変更報告書</w:t>
      </w:r>
    </w:p>
    <w:p w14:paraId="101987AF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14:paraId="3E76F427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14:paraId="7481631E" w14:textId="380236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　</w:t>
      </w:r>
      <w:r w:rsidR="009B73D7" w:rsidRPr="009B73D7">
        <w:rPr>
          <w:rFonts w:ascii="ＭＳ ゴシック" w:eastAsia="ＭＳ ゴシック" w:hAnsi="ＭＳ ゴシック" w:cs="ＭＳ ゴシック" w:hint="eastAsia"/>
          <w:color w:val="AEAAAA" w:themeColor="background2" w:themeShade="BF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年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月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●●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日付け日本ＮＧＯ連携無償資金協力贈与契約に基づく「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贈与契約上の案件名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」の実施について、下記の理由により事業の内容(及び経費の配分)を変更するので</w:t>
      </w:r>
      <w:r w:rsidRPr="00310279">
        <w:rPr>
          <w:rFonts w:ascii="ＭＳ ゴシック" w:eastAsia="ＭＳ ゴシック" w:hAnsi="ＭＳ ゴシック" w:cs="ＭＳ ゴシック" w:hint="eastAsia"/>
          <w:color w:val="A6A6A6" w:themeColor="background1" w:themeShade="A6"/>
          <w:spacing w:val="2"/>
          <w:kern w:val="0"/>
          <w:sz w:val="22"/>
        </w:rPr>
        <w:t>（したので）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、報告いたします。</w:t>
      </w:r>
    </w:p>
    <w:p w14:paraId="22C465C5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jc w:val="center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記</w:t>
      </w:r>
    </w:p>
    <w:p w14:paraId="6380F162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14:paraId="64B92CFE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１　変更内容</w:t>
      </w:r>
    </w:p>
    <w:tbl>
      <w:tblPr>
        <w:tblStyle w:val="a5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86"/>
        <w:gridCol w:w="3402"/>
        <w:gridCol w:w="3834"/>
      </w:tblGrid>
      <w:tr w:rsidR="00310279" w:rsidRPr="00310279" w14:paraId="3D345205" w14:textId="77777777" w:rsidTr="00054D75">
        <w:tc>
          <w:tcPr>
            <w:tcW w:w="1686" w:type="dxa"/>
            <w:tcBorders>
              <w:right w:val="single" w:sz="4" w:space="0" w:color="000000"/>
            </w:tcBorders>
          </w:tcPr>
          <w:p w14:paraId="2EFFF7CC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2CD219B0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変更前</w:t>
            </w:r>
          </w:p>
        </w:tc>
        <w:tc>
          <w:tcPr>
            <w:tcW w:w="3834" w:type="dxa"/>
            <w:tcBorders>
              <w:left w:val="single" w:sz="4" w:space="0" w:color="000000"/>
            </w:tcBorders>
          </w:tcPr>
          <w:p w14:paraId="133040D8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変更後</w:t>
            </w:r>
          </w:p>
        </w:tc>
      </w:tr>
      <w:tr w:rsidR="00310279" w:rsidRPr="00310279" w14:paraId="36F6C3A9" w14:textId="77777777" w:rsidTr="009B73D7">
        <w:tc>
          <w:tcPr>
            <w:tcW w:w="1686" w:type="dxa"/>
            <w:tcBorders>
              <w:right w:val="single" w:sz="4" w:space="0" w:color="000000"/>
            </w:tcBorders>
          </w:tcPr>
          <w:p w14:paraId="1B3B6276" w14:textId="34DF8CE0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変更内容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14:paraId="503CF7C6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２（１）（ア）本部スタッフ</w:t>
            </w:r>
          </w:p>
          <w:p w14:paraId="4DFA3587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CN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CN"/>
              </w:rPr>
              <w:t>（事業担当）本部事業担当</w:t>
            </w:r>
          </w:p>
          <w:p w14:paraId="12E46AA4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●●（氏名）</w:t>
            </w:r>
          </w:p>
          <w:p w14:paraId="5FDBCCF3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期間　●●年●●月●●日</w:t>
            </w:r>
          </w:p>
          <w:p w14:paraId="0E526909" w14:textId="017BEB69" w:rsid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～●●年●●月●●日</w:t>
            </w:r>
          </w:p>
          <w:p w14:paraId="7F655FEE" w14:textId="77777777" w:rsidR="007D6BCF" w:rsidRPr="007D6BCF" w:rsidRDefault="007D6BCF" w:rsidP="007D6BCF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7D6BCF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月額単価　●●円</w:t>
            </w:r>
          </w:p>
          <w:p w14:paraId="6F1E3202" w14:textId="77777777" w:rsidR="007D6BCF" w:rsidRPr="007D6BCF" w:rsidRDefault="007D6BCF" w:rsidP="007D6BCF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7D6BCF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人役　●●</w:t>
            </w:r>
          </w:p>
          <w:p w14:paraId="3D8115A7" w14:textId="74715D00" w:rsidR="007D6BCF" w:rsidRPr="00310279" w:rsidRDefault="007D6BCF" w:rsidP="007D6BCF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7D6BCF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総額　●●円</w:t>
            </w:r>
          </w:p>
          <w:p w14:paraId="0A94412F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 xml:space="preserve">　</w:t>
            </w:r>
          </w:p>
        </w:tc>
        <w:tc>
          <w:tcPr>
            <w:tcW w:w="3834" w:type="dxa"/>
            <w:tcBorders>
              <w:left w:val="single" w:sz="4" w:space="0" w:color="000000"/>
            </w:tcBorders>
          </w:tcPr>
          <w:p w14:paraId="7495636A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２（１）（ア）本部スタッフ</w:t>
            </w:r>
          </w:p>
          <w:p w14:paraId="2213D451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CN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CN"/>
              </w:rPr>
              <w:t>（事業担当）本部事業担当</w:t>
            </w:r>
          </w:p>
          <w:p w14:paraId="6DC4F62C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●●（氏名）</w:t>
            </w:r>
          </w:p>
          <w:p w14:paraId="3824F284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  <w:lang w:eastAsia="zh-TW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  <w:lang w:eastAsia="zh-TW"/>
              </w:rPr>
              <w:t>期間　●●年●●月●●日</w:t>
            </w:r>
          </w:p>
          <w:p w14:paraId="08A83E8A" w14:textId="77777777" w:rsidR="00310279" w:rsidRDefault="00310279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 w:themeColor="background1" w:themeShade="A6"/>
                <w:spacing w:val="2"/>
                <w:sz w:val="22"/>
              </w:rPr>
              <w:t>～●●年●●月●●日</w:t>
            </w:r>
          </w:p>
          <w:p w14:paraId="571C6C2F" w14:textId="77777777" w:rsidR="007D6BCF" w:rsidRPr="007D6BCF" w:rsidRDefault="007D6BCF" w:rsidP="007D6BCF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EAAAA" w:themeColor="background2" w:themeShade="BF"/>
                <w:spacing w:val="2"/>
                <w:sz w:val="22"/>
              </w:rPr>
            </w:pPr>
            <w:r w:rsidRPr="007D6BCF">
              <w:rPr>
                <w:rFonts w:ascii="ＭＳ ゴシック" w:eastAsia="ＭＳ ゴシック" w:hAnsi="ＭＳ ゴシック" w:cs="ＭＳ ゴシック" w:hint="eastAsia"/>
                <w:color w:val="AEAAAA" w:themeColor="background2" w:themeShade="BF"/>
                <w:spacing w:val="2"/>
                <w:sz w:val="22"/>
              </w:rPr>
              <w:t>月額単価　●●円</w:t>
            </w:r>
          </w:p>
          <w:p w14:paraId="786F29FA" w14:textId="77777777" w:rsidR="007D6BCF" w:rsidRPr="007D6BCF" w:rsidRDefault="007D6BCF" w:rsidP="007D6BCF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EAAAA" w:themeColor="background2" w:themeShade="BF"/>
                <w:spacing w:val="2"/>
                <w:sz w:val="22"/>
              </w:rPr>
            </w:pPr>
            <w:r w:rsidRPr="007D6BCF">
              <w:rPr>
                <w:rFonts w:ascii="ＭＳ ゴシック" w:eastAsia="ＭＳ ゴシック" w:hAnsi="ＭＳ ゴシック" w:cs="ＭＳ ゴシック" w:hint="eastAsia"/>
                <w:color w:val="AEAAAA" w:themeColor="background2" w:themeShade="BF"/>
                <w:spacing w:val="2"/>
                <w:sz w:val="22"/>
              </w:rPr>
              <w:t>人役　●●</w:t>
            </w:r>
          </w:p>
          <w:p w14:paraId="7C788798" w14:textId="5A8C5E5A" w:rsidR="007D6BCF" w:rsidRPr="00310279" w:rsidRDefault="007D6BCF" w:rsidP="007D6BCF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7D6BCF">
              <w:rPr>
                <w:rFonts w:ascii="ＭＳ ゴシック" w:eastAsia="ＭＳ ゴシック" w:hAnsi="ＭＳ ゴシック" w:cs="ＭＳ ゴシック" w:hint="eastAsia"/>
                <w:color w:val="AEAAAA" w:themeColor="background2" w:themeShade="BF"/>
                <w:spacing w:val="2"/>
                <w:sz w:val="22"/>
              </w:rPr>
              <w:t>総額　●●円</w:t>
            </w:r>
          </w:p>
        </w:tc>
      </w:tr>
      <w:tr w:rsidR="00A07637" w:rsidRPr="00310279" w14:paraId="336BD6E8" w14:textId="77777777" w:rsidTr="00544343">
        <w:tc>
          <w:tcPr>
            <w:tcW w:w="1686" w:type="dxa"/>
            <w:tcBorders>
              <w:bottom w:val="single" w:sz="4" w:space="0" w:color="000000"/>
              <w:right w:val="single" w:sz="4" w:space="0" w:color="000000"/>
            </w:tcBorders>
          </w:tcPr>
          <w:p w14:paraId="33B3DD42" w14:textId="54D89C3A" w:rsidR="00A07637" w:rsidRPr="00310279" w:rsidRDefault="00A07637" w:rsidP="00310279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</w:rPr>
            </w:pPr>
            <w:r w:rsidRPr="00A07637">
              <w:rPr>
                <w:rFonts w:ascii="ＭＳ ゴシック" w:eastAsia="ＭＳ ゴシック" w:hAnsi="ＭＳ ゴシック" w:cs="ＭＳ ゴシック" w:hint="eastAsia"/>
                <w:spacing w:val="2"/>
                <w:sz w:val="22"/>
              </w:rPr>
              <w:t>予算に関する備考</w:t>
            </w:r>
          </w:p>
        </w:tc>
        <w:tc>
          <w:tcPr>
            <w:tcW w:w="72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4D1E578" w14:textId="62428BB5" w:rsidR="00A07637" w:rsidRPr="00A07637" w:rsidRDefault="009B73D7" w:rsidP="00A07637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spacing w:val="2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  <w:spacing w:val="2"/>
                  <w:sz w:val="22"/>
                </w:rPr>
                <w:id w:val="-1209713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637">
                  <w:rPr>
                    <w:rFonts w:ascii="ＭＳ ゴシック" w:eastAsia="ＭＳ ゴシック" w:hAnsi="ＭＳ ゴシック" w:cs="ＭＳ ゴシック" w:hint="eastAsia"/>
                    <w:spacing w:val="2"/>
                    <w:sz w:val="22"/>
                    <w:szCs w:val="22"/>
                  </w:rPr>
                  <w:t>☐</w:t>
                </w:r>
              </w:sdtContent>
            </w:sdt>
            <w:r w:rsidR="00A07637" w:rsidRPr="00A07637">
              <w:rPr>
                <w:rFonts w:ascii="ＭＳ ゴシック" w:eastAsia="ＭＳ ゴシック" w:hAnsi="ＭＳ ゴシック" w:cs="ＭＳ ゴシック" w:hint="eastAsia"/>
                <w:spacing w:val="2"/>
                <w:sz w:val="22"/>
                <w:szCs w:val="22"/>
              </w:rPr>
              <w:t>契約時</w:t>
            </w:r>
            <w:r w:rsidR="00D0403D">
              <w:rPr>
                <w:rFonts w:ascii="ＭＳ ゴシック" w:eastAsia="ＭＳ ゴシック" w:hAnsi="ＭＳ ゴシック" w:cs="ＭＳ ゴシック" w:hint="eastAsia"/>
                <w:spacing w:val="2"/>
                <w:sz w:val="22"/>
                <w:szCs w:val="22"/>
              </w:rPr>
              <w:t>予算</w:t>
            </w:r>
            <w:r w:rsidR="00A07637" w:rsidRPr="00A07637">
              <w:rPr>
                <w:rFonts w:ascii="ＭＳ ゴシック" w:eastAsia="ＭＳ ゴシック" w:hAnsi="ＭＳ ゴシック" w:cs="ＭＳ ゴシック" w:hint="eastAsia"/>
                <w:spacing w:val="2"/>
                <w:sz w:val="22"/>
                <w:szCs w:val="22"/>
              </w:rPr>
              <w:t>小項目間の２０％を超えない変更である。万が一超える場合は自己資金とする。</w:t>
            </w:r>
          </w:p>
          <w:p w14:paraId="16BEDE88" w14:textId="435D0FCD" w:rsidR="00A07637" w:rsidRPr="00310279" w:rsidRDefault="00A07637" w:rsidP="00A07637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="ＭＳ ゴシック" w:eastAsia="ＭＳ ゴシック" w:hAnsi="ＭＳ ゴシック" w:cs="ＭＳ ゴシック"/>
                <w:color w:val="A6A6A6" w:themeColor="background1" w:themeShade="A6"/>
                <w:spacing w:val="2"/>
                <w:sz w:val="22"/>
              </w:rPr>
            </w:pPr>
            <w:r w:rsidRPr="00A07637">
              <w:rPr>
                <w:rFonts w:ascii="ＭＳ ゴシック" w:eastAsia="ＭＳ ゴシック" w:hAnsi="ＭＳ ゴシック" w:hint="eastAsia"/>
                <w:color w:val="A6A6A6" w:themeColor="background1" w:themeShade="A6"/>
                <w:kern w:val="2"/>
                <w:sz w:val="21"/>
                <w:szCs w:val="21"/>
              </w:rPr>
              <w:t>（その他特記事項がある場合は記入）</w:t>
            </w:r>
          </w:p>
        </w:tc>
      </w:tr>
    </w:tbl>
    <w:p w14:paraId="4FAC0C65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14:paraId="16644F3E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</w:p>
    <w:p w14:paraId="2140BB1E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>２　変更理由</w:t>
      </w:r>
    </w:p>
    <w:p w14:paraId="4B572D36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110" w:lineRule="exact"/>
        <w:rPr>
          <w:rFonts w:ascii="Century" w:eastAsia="ＭＳ ゴシック" w:hAnsi="Century" w:cs="ＭＳ ゴシック"/>
          <w:kern w:val="0"/>
          <w:sz w:val="22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310279" w:rsidRPr="00310279" w14:paraId="57E5A62C" w14:textId="77777777" w:rsidTr="00054D75">
        <w:trPr>
          <w:trHeight w:hRule="exact" w:val="1462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E5D1C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contextualSpacing/>
              <w:rPr>
                <w:rFonts w:ascii="ＭＳ ゴシック" w:eastAsia="ＭＳ ゴシック" w:hAnsi="ＭＳ ゴシック" w:cs="ＭＳ ゴシック"/>
                <w:spacing w:val="2"/>
                <w:kern w:val="0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spacing w:val="1"/>
                <w:kern w:val="0"/>
                <w:sz w:val="22"/>
              </w:rPr>
              <w:t xml:space="preserve"> </w:t>
            </w:r>
            <w:r w:rsidRPr="00310279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 w:val="22"/>
              </w:rPr>
              <w:t>（別紙使用可）</w:t>
            </w:r>
          </w:p>
          <w:p w14:paraId="26F6FBFA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7"/>
              <w:contextualSpacing/>
              <w:rPr>
                <w:rFonts w:ascii="ＭＳ ゴシック" w:eastAsia="ＭＳ ゴシック" w:hAnsi="ＭＳ ゴシック" w:cs="ＭＳ ゴシック"/>
                <w:color w:val="A6A6A6"/>
                <w:spacing w:val="2"/>
                <w:kern w:val="0"/>
                <w:sz w:val="22"/>
              </w:rPr>
            </w:pPr>
            <w:r w:rsidRPr="00310279">
              <w:rPr>
                <w:rFonts w:ascii="ＭＳ ゴシック" w:eastAsia="ＭＳ ゴシック" w:hAnsi="ＭＳ ゴシック" w:cs="ＭＳ ゴシック" w:hint="eastAsia"/>
                <w:color w:val="A6A6A6"/>
                <w:spacing w:val="2"/>
                <w:kern w:val="0"/>
                <w:sz w:val="22"/>
              </w:rPr>
              <w:t>例）人事異動により、本部事業担当者が●●から●●へ変更となったため。</w:t>
            </w:r>
          </w:p>
          <w:p w14:paraId="6C2D6283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7"/>
              <w:rPr>
                <w:rFonts w:ascii="ＭＳ ゴシック" w:eastAsia="ＭＳ ゴシック" w:hAnsi="ＭＳ ゴシック" w:cs="ＭＳ ゴシック"/>
                <w:color w:val="A6A6A6"/>
                <w:spacing w:val="2"/>
                <w:kern w:val="0"/>
                <w:sz w:val="22"/>
              </w:rPr>
            </w:pPr>
          </w:p>
          <w:p w14:paraId="24291A60" w14:textId="77777777" w:rsidR="00310279" w:rsidRPr="00310279" w:rsidRDefault="00310279" w:rsidP="00310279">
            <w:pPr>
              <w:wordWrap w:val="0"/>
              <w:autoSpaceDE w:val="0"/>
              <w:autoSpaceDN w:val="0"/>
              <w:adjustRightInd w:val="0"/>
              <w:spacing w:before="186" w:line="296" w:lineRule="exact"/>
              <w:ind w:firstLineChars="100" w:firstLine="213"/>
              <w:rPr>
                <w:rFonts w:ascii="Century" w:eastAsia="ＭＳ ゴシック" w:hAnsi="Century" w:cs="ＭＳ ゴシック"/>
                <w:color w:val="A6A6A6"/>
                <w:kern w:val="0"/>
                <w:sz w:val="22"/>
              </w:rPr>
            </w:pPr>
          </w:p>
        </w:tc>
      </w:tr>
    </w:tbl>
    <w:p w14:paraId="2024C2E6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186" w:lineRule="exact"/>
        <w:rPr>
          <w:rFonts w:ascii="Century" w:eastAsia="ＭＳ ゴシック" w:hAnsi="Century" w:cs="ＭＳ ゴシック"/>
          <w:kern w:val="0"/>
          <w:sz w:val="22"/>
        </w:rPr>
      </w:pPr>
    </w:p>
    <w:p w14:paraId="3D55AE06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ＭＳ ゴシック" w:eastAsia="ＭＳ ゴシック" w:hAnsi="ＭＳ ゴシック" w:cs="ＭＳ ゴシック"/>
          <w:spacing w:val="2"/>
          <w:kern w:val="0"/>
          <w:sz w:val="22"/>
        </w:rPr>
      </w:pPr>
    </w:p>
    <w:p w14:paraId="1B01E610" w14:textId="77777777" w:rsidR="00310279" w:rsidRPr="00310279" w:rsidRDefault="00310279" w:rsidP="00310279">
      <w:pPr>
        <w:wordWrap w:val="0"/>
        <w:autoSpaceDE w:val="0"/>
        <w:autoSpaceDN w:val="0"/>
        <w:adjustRightInd w:val="0"/>
        <w:spacing w:line="296" w:lineRule="exact"/>
        <w:rPr>
          <w:rFonts w:ascii="Century" w:eastAsia="ＭＳ ゴシック" w:hAnsi="Century" w:cs="ＭＳ ゴシック"/>
          <w:kern w:val="0"/>
          <w:sz w:val="22"/>
          <w:lang w:eastAsia="zh-TW"/>
        </w:rPr>
      </w:pP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</w:rPr>
        <w:t xml:space="preserve">　　　　　　　　　　　　　　　　　　　　　　　　　　　　　　　　　　　</w:t>
      </w:r>
      <w:r w:rsidRPr="00310279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lang w:eastAsia="zh-TW"/>
        </w:rPr>
        <w:t>以上</w:t>
      </w:r>
    </w:p>
    <w:p w14:paraId="32E3AB09" w14:textId="77777777" w:rsidR="00310279" w:rsidRPr="00310279" w:rsidRDefault="00310279" w:rsidP="00310279">
      <w:pPr>
        <w:rPr>
          <w:rFonts w:ascii="Century" w:eastAsia="ＭＳ ゴシック" w:hAnsi="Century" w:cs="Times New Roman"/>
          <w:szCs w:val="21"/>
        </w:rPr>
      </w:pPr>
    </w:p>
    <w:p w14:paraId="63254D16" w14:textId="77777777" w:rsidR="00991745" w:rsidRDefault="00991745"/>
    <w:sectPr w:rsidR="00991745" w:rsidSect="009620C3">
      <w:pgSz w:w="11906" w:h="16838" w:code="9"/>
      <w:pgMar w:top="1140" w:right="1531" w:bottom="397" w:left="1423" w:header="567" w:footer="454" w:gutter="0"/>
      <w:pgNumType w:fmt="numberInDash" w:start="84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0633" w14:textId="77777777" w:rsidR="001D1311" w:rsidRDefault="002568E3">
      <w:r>
        <w:separator/>
      </w:r>
    </w:p>
  </w:endnote>
  <w:endnote w:type="continuationSeparator" w:id="0">
    <w:p w14:paraId="653C4BDA" w14:textId="77777777" w:rsidR="001D1311" w:rsidRDefault="0025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3683" w14:textId="77777777" w:rsidR="001D1311" w:rsidRDefault="002568E3">
      <w:r>
        <w:separator/>
      </w:r>
    </w:p>
  </w:footnote>
  <w:footnote w:type="continuationSeparator" w:id="0">
    <w:p w14:paraId="0E28B891" w14:textId="77777777" w:rsidR="001D1311" w:rsidRDefault="0025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F166D"/>
    <w:multiLevelType w:val="hybridMultilevel"/>
    <w:tmpl w:val="729C3502"/>
    <w:lvl w:ilvl="0" w:tplc="E54C20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123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79"/>
    <w:rsid w:val="001A0601"/>
    <w:rsid w:val="001D1311"/>
    <w:rsid w:val="00227473"/>
    <w:rsid w:val="002568E3"/>
    <w:rsid w:val="00310279"/>
    <w:rsid w:val="00422901"/>
    <w:rsid w:val="006676DF"/>
    <w:rsid w:val="007D6BCF"/>
    <w:rsid w:val="009620C3"/>
    <w:rsid w:val="00991745"/>
    <w:rsid w:val="009B73D7"/>
    <w:rsid w:val="00A07637"/>
    <w:rsid w:val="00A24C32"/>
    <w:rsid w:val="00AC2956"/>
    <w:rsid w:val="00CD1488"/>
    <w:rsid w:val="00D0403D"/>
    <w:rsid w:val="00D3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3E4E"/>
  <w15:chartTrackingRefBased/>
  <w15:docId w15:val="{F47F5651-E48C-45DE-A09B-DDCDCFD7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0279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310279"/>
    <w:rPr>
      <w:rFonts w:ascii="Century" w:eastAsia="ＭＳ ゴシック" w:hAnsi="Century" w:cs="Times New Roman"/>
      <w:szCs w:val="21"/>
    </w:rPr>
  </w:style>
  <w:style w:type="table" w:styleId="a5">
    <w:name w:val="Table Grid"/>
    <w:basedOn w:val="a1"/>
    <w:rsid w:val="0031027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6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8E3"/>
    <w:rPr>
      <w:rFonts w:ascii="ＭＳ 明朝" w:eastAsia="ＭＳ 明朝" w:hAnsi="ＭＳ 明朝"/>
    </w:rPr>
  </w:style>
  <w:style w:type="paragraph" w:styleId="a8">
    <w:name w:val="Revision"/>
    <w:hidden/>
    <w:uiPriority w:val="99"/>
    <w:semiHidden/>
    <w:rsid w:val="00A07637"/>
    <w:rPr>
      <w:rFonts w:ascii="ＭＳ 明朝" w:eastAsia="ＭＳ 明朝" w:hAnsi="ＭＳ 明朝"/>
    </w:rPr>
  </w:style>
  <w:style w:type="character" w:styleId="a9">
    <w:name w:val="annotation reference"/>
    <w:basedOn w:val="a0"/>
    <w:uiPriority w:val="99"/>
    <w:semiHidden/>
    <w:unhideWhenUsed/>
    <w:rsid w:val="001A060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A060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A0601"/>
    <w:rPr>
      <w:rFonts w:ascii="ＭＳ 明朝" w:eastAsia="ＭＳ 明朝" w:hAnsi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06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0601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