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D2" w:rsidRPr="0045485B" w:rsidRDefault="003163D2" w:rsidP="003163D2">
      <w:pPr>
        <w:overflowPunct w:val="0"/>
        <w:spacing w:line="400" w:lineRule="exact"/>
        <w:jc w:val="righ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２０●●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年</w:t>
      </w:r>
      <w:r w:rsidRPr="00F53CCF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月</w:t>
      </w:r>
      <w:r w:rsidRPr="00F53CCF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日</w:t>
      </w:r>
    </w:p>
    <w:p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在○○○大使（在外公館長氏名）殿</w:t>
      </w:r>
    </w:p>
    <w:p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 xml:space="preserve">　　　　　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ab/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あるいは</w:t>
      </w:r>
    </w:p>
    <w:p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外務省大臣官房会計課長（氏名）殿</w:t>
      </w:r>
    </w:p>
    <w:p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  <w:r w:rsidRPr="0045485B">
        <w:rPr>
          <w:rFonts w:ascii="ＭＳ ゴシック" w:hAnsi="ＭＳ ゴシック" w:cs="ＭＳ Ｐゴシック" w:hint="eastAsia"/>
          <w:color w:val="000000"/>
          <w:spacing w:val="2"/>
          <w:kern w:val="0"/>
          <w:sz w:val="30"/>
          <w:szCs w:val="30"/>
          <w:u w:val="single" w:color="000000"/>
        </w:rPr>
        <w:t>領収書</w:t>
      </w:r>
    </w:p>
    <w:p w:rsidR="003163D2" w:rsidRPr="0045485B" w:rsidRDefault="003163D2" w:rsidP="003163D2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jc w:val="lef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4"/>
        </w:rPr>
        <w:t>２０●●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年</w:t>
      </w:r>
      <w:r>
        <w:rPr>
          <w:rFonts w:ascii="ＭＳ ゴシック" w:hAnsi="ＭＳ ゴシック" w:cs="ＭＳ Ｐゴシック" w:hint="eastAsia"/>
          <w:color w:val="000000"/>
          <w:kern w:val="0"/>
          <w:sz w:val="24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月</w:t>
      </w:r>
      <w:r>
        <w:rPr>
          <w:rFonts w:ascii="ＭＳ ゴシック" w:hAnsi="ＭＳ ゴシック" w:cs="ＭＳ Ｐゴシック" w:hint="eastAsia"/>
          <w:color w:val="000000"/>
          <w:kern w:val="0"/>
          <w:sz w:val="24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日付日本ＮＧＯ連携無償資金協力贈与契約（事業名：</w:t>
      </w:r>
      <w:r w:rsidRPr="001F7666">
        <w:rPr>
          <w:rFonts w:ascii="ＭＳ ゴシック" w:hAnsi="ＭＳ ゴシック" w:cs="ＭＳ Ｐゴシック" w:hint="eastAsia"/>
          <w:color w:val="A6A6A6"/>
          <w:kern w:val="0"/>
          <w:sz w:val="24"/>
        </w:rPr>
        <w:t>贈与契約上の事業名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）に基づいた資金○○○○○</w:t>
      </w:r>
      <w:r w:rsidRPr="001F7666">
        <w:rPr>
          <w:rFonts w:ascii="ＭＳ ゴシック" w:hAnsi="ＭＳ ゴシック" w:cs="ＭＳ Ｐゴシック" w:hint="eastAsia"/>
          <w:color w:val="A6A6A6"/>
          <w:kern w:val="0"/>
          <w:sz w:val="24"/>
        </w:rPr>
        <w:t>（贈与契約上の通貨による金額）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を受領致しました。</w:t>
      </w:r>
    </w:p>
    <w:p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Default="003163D2" w:rsidP="003163D2">
      <w:pPr>
        <w:overflowPunct w:val="0"/>
        <w:spacing w:line="400" w:lineRule="exact"/>
        <w:ind w:rightChars="722" w:right="1466"/>
        <w:jc w:val="right"/>
        <w:textAlignment w:val="baseline"/>
        <w:rPr>
          <w:rFonts w:ascii="ＭＳ ゴシック" w:hAnsi="ＭＳ ゴシック" w:cs="ＭＳ Ｐゴシック"/>
          <w:color w:val="000000"/>
          <w:kern w:val="0"/>
          <w:sz w:val="24"/>
        </w:rPr>
      </w:pP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（申請団体名）</w:t>
      </w:r>
    </w:p>
    <w:p w:rsidR="00670FCB" w:rsidRPr="0045485B" w:rsidRDefault="00670FCB" w:rsidP="003163D2">
      <w:pPr>
        <w:overflowPunct w:val="0"/>
        <w:spacing w:line="400" w:lineRule="exact"/>
        <w:ind w:rightChars="722" w:right="1466"/>
        <w:jc w:val="righ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CN"/>
        </w:rPr>
        <w:t>（法人番号）</w:t>
      </w:r>
    </w:p>
    <w:p w:rsidR="003163D2" w:rsidRDefault="003163D2" w:rsidP="003163D2">
      <w:pPr>
        <w:overflowPunct w:val="0"/>
        <w:spacing w:line="400" w:lineRule="exact"/>
        <w:jc w:val="right"/>
        <w:textAlignment w:val="baseline"/>
        <w:rPr>
          <w:rFonts w:ascii="ＭＳ ゴシック" w:hAnsi="ＭＳ ゴシック" w:cs="ＭＳ Ｐゴシック"/>
          <w:color w:val="000000"/>
          <w:kern w:val="0"/>
          <w:sz w:val="24"/>
          <w:lang w:eastAsia="zh-TW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 xml:space="preserve">　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 xml:space="preserve">（代表者氏名）　</w:t>
      </w:r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ab/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 xml:space="preserve">　　　印</w:t>
      </w:r>
    </w:p>
    <w:p w:rsidR="0027264A" w:rsidRPr="0045485B" w:rsidRDefault="0027264A" w:rsidP="0027264A">
      <w:pPr>
        <w:wordWrap w:val="0"/>
        <w:overflowPunct w:val="0"/>
        <w:spacing w:line="400" w:lineRule="exact"/>
        <w:jc w:val="righ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CN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 xml:space="preserve">　　　　　　　　　</w:t>
      </w:r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CN"/>
        </w:rPr>
        <w:t xml:space="preserve">　　　　　　</w:t>
      </w:r>
    </w:p>
    <w:p w:rsidR="003163D2" w:rsidRPr="00545CA5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CN"/>
        </w:rPr>
      </w:pPr>
    </w:p>
    <w:p w:rsidR="003163D2" w:rsidRPr="0045485B" w:rsidRDefault="003163D2" w:rsidP="003163D2">
      <w:pPr>
        <w:spacing w:line="400" w:lineRule="exact"/>
        <w:rPr>
          <w:rFonts w:ascii="ＭＳ ゴシック" w:hAnsi="ＭＳ ゴシック"/>
          <w:lang w:eastAsia="zh-CN"/>
        </w:rPr>
      </w:pPr>
    </w:p>
    <w:p w:rsidR="003163D2" w:rsidRDefault="003163D2">
      <w:pPr>
        <w:widowControl/>
        <w:jc w:val="left"/>
        <w:rPr>
          <w:rFonts w:hint="eastAsia"/>
          <w:color w:val="A6A6A6"/>
        </w:rPr>
      </w:pPr>
      <w:bookmarkStart w:id="0" w:name="_GoBack"/>
      <w:bookmarkEnd w:id="0"/>
    </w:p>
    <w:sectPr w:rsidR="003163D2" w:rsidSect="002448FB">
      <w:footerReference w:type="default" r:id="rId9"/>
      <w:type w:val="continuous"/>
      <w:pgSz w:w="11906" w:h="16838" w:code="9"/>
      <w:pgMar w:top="1140" w:right="1531" w:bottom="397" w:left="1423" w:header="567" w:footer="454" w:gutter="0"/>
      <w:pgNumType w:fmt="numberInDash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D49" w:rsidRDefault="00242D49">
      <w:r>
        <w:separator/>
      </w:r>
    </w:p>
  </w:endnote>
  <w:endnote w:type="continuationSeparator" w:id="0">
    <w:p w:rsidR="00242D49" w:rsidRDefault="0024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C0" w:rsidRDefault="00317BC0">
    <w:pPr>
      <w:pStyle w:val="a4"/>
      <w:jc w:val="center"/>
    </w:pPr>
  </w:p>
  <w:p w:rsidR="00317BC0" w:rsidRDefault="00317B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D49" w:rsidRDefault="00242D49">
      <w:r>
        <w:separator/>
      </w:r>
    </w:p>
  </w:footnote>
  <w:footnote w:type="continuationSeparator" w:id="0">
    <w:p w:rsidR="00242D49" w:rsidRDefault="00242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80"/>
    <w:rsid w:val="00006FB0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116019"/>
    <w:rsid w:val="00122444"/>
    <w:rsid w:val="00130E86"/>
    <w:rsid w:val="00147FA2"/>
    <w:rsid w:val="00160250"/>
    <w:rsid w:val="00184032"/>
    <w:rsid w:val="00186ACF"/>
    <w:rsid w:val="00191F5F"/>
    <w:rsid w:val="001B06CD"/>
    <w:rsid w:val="001B08EE"/>
    <w:rsid w:val="001C2CC0"/>
    <w:rsid w:val="001D023D"/>
    <w:rsid w:val="00202D2C"/>
    <w:rsid w:val="00203A3F"/>
    <w:rsid w:val="00240B39"/>
    <w:rsid w:val="00242D49"/>
    <w:rsid w:val="002448FB"/>
    <w:rsid w:val="00252654"/>
    <w:rsid w:val="002641A0"/>
    <w:rsid w:val="0027264A"/>
    <w:rsid w:val="0028504E"/>
    <w:rsid w:val="00293937"/>
    <w:rsid w:val="002C4336"/>
    <w:rsid w:val="002E56B8"/>
    <w:rsid w:val="00303C47"/>
    <w:rsid w:val="003055FF"/>
    <w:rsid w:val="003163D2"/>
    <w:rsid w:val="00317BC0"/>
    <w:rsid w:val="0034469C"/>
    <w:rsid w:val="0038074C"/>
    <w:rsid w:val="003A1CBE"/>
    <w:rsid w:val="003A7240"/>
    <w:rsid w:val="003D0929"/>
    <w:rsid w:val="003D130E"/>
    <w:rsid w:val="003D752A"/>
    <w:rsid w:val="00420347"/>
    <w:rsid w:val="00446A3F"/>
    <w:rsid w:val="004669B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E4610"/>
    <w:rsid w:val="004F1E0F"/>
    <w:rsid w:val="004F36B5"/>
    <w:rsid w:val="00500601"/>
    <w:rsid w:val="00510FEF"/>
    <w:rsid w:val="0051407C"/>
    <w:rsid w:val="00530432"/>
    <w:rsid w:val="00542D68"/>
    <w:rsid w:val="00545194"/>
    <w:rsid w:val="005857E9"/>
    <w:rsid w:val="005875E3"/>
    <w:rsid w:val="00597643"/>
    <w:rsid w:val="005A6A88"/>
    <w:rsid w:val="005B7791"/>
    <w:rsid w:val="005C1AF2"/>
    <w:rsid w:val="005C2CB2"/>
    <w:rsid w:val="005C594E"/>
    <w:rsid w:val="005F20A0"/>
    <w:rsid w:val="006022F9"/>
    <w:rsid w:val="00611D35"/>
    <w:rsid w:val="00612866"/>
    <w:rsid w:val="00613051"/>
    <w:rsid w:val="00641F69"/>
    <w:rsid w:val="00662E5C"/>
    <w:rsid w:val="00666409"/>
    <w:rsid w:val="0066681C"/>
    <w:rsid w:val="00670FCB"/>
    <w:rsid w:val="006A1074"/>
    <w:rsid w:val="006A640D"/>
    <w:rsid w:val="006C2B8C"/>
    <w:rsid w:val="006D52FC"/>
    <w:rsid w:val="006F3558"/>
    <w:rsid w:val="006F7B76"/>
    <w:rsid w:val="00716CCD"/>
    <w:rsid w:val="0073557D"/>
    <w:rsid w:val="0074111B"/>
    <w:rsid w:val="00755122"/>
    <w:rsid w:val="007832B5"/>
    <w:rsid w:val="0078614B"/>
    <w:rsid w:val="007949DC"/>
    <w:rsid w:val="007A011B"/>
    <w:rsid w:val="007B0B77"/>
    <w:rsid w:val="007B233C"/>
    <w:rsid w:val="007C177B"/>
    <w:rsid w:val="007D6EF1"/>
    <w:rsid w:val="007D7DD8"/>
    <w:rsid w:val="007E5CEA"/>
    <w:rsid w:val="007F4012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C4823"/>
    <w:rsid w:val="008E2C78"/>
    <w:rsid w:val="00903A46"/>
    <w:rsid w:val="0090609B"/>
    <w:rsid w:val="009337E6"/>
    <w:rsid w:val="009428D9"/>
    <w:rsid w:val="00963C0B"/>
    <w:rsid w:val="009801D2"/>
    <w:rsid w:val="009A3F37"/>
    <w:rsid w:val="009C14F2"/>
    <w:rsid w:val="009C4C08"/>
    <w:rsid w:val="009E4B98"/>
    <w:rsid w:val="009E7E88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4938"/>
    <w:rsid w:val="00B46E83"/>
    <w:rsid w:val="00B71456"/>
    <w:rsid w:val="00B74351"/>
    <w:rsid w:val="00B8471E"/>
    <w:rsid w:val="00B9513C"/>
    <w:rsid w:val="00BA7555"/>
    <w:rsid w:val="00BF354D"/>
    <w:rsid w:val="00C67A10"/>
    <w:rsid w:val="00C734B2"/>
    <w:rsid w:val="00C73F19"/>
    <w:rsid w:val="00CA04B1"/>
    <w:rsid w:val="00CA04F4"/>
    <w:rsid w:val="00CC2E80"/>
    <w:rsid w:val="00CC3133"/>
    <w:rsid w:val="00CF6862"/>
    <w:rsid w:val="00D11716"/>
    <w:rsid w:val="00D11FFF"/>
    <w:rsid w:val="00D2172B"/>
    <w:rsid w:val="00D21FAB"/>
    <w:rsid w:val="00D21FB6"/>
    <w:rsid w:val="00D4280E"/>
    <w:rsid w:val="00D615FB"/>
    <w:rsid w:val="00D94EE9"/>
    <w:rsid w:val="00DA2D6B"/>
    <w:rsid w:val="00DB7A6D"/>
    <w:rsid w:val="00DC376C"/>
    <w:rsid w:val="00E126D3"/>
    <w:rsid w:val="00E36D61"/>
    <w:rsid w:val="00E52BB0"/>
    <w:rsid w:val="00E71697"/>
    <w:rsid w:val="00E84480"/>
    <w:rsid w:val="00EF61C2"/>
    <w:rsid w:val="00F01201"/>
    <w:rsid w:val="00F11EF3"/>
    <w:rsid w:val="00F248FB"/>
    <w:rsid w:val="00F32ADA"/>
    <w:rsid w:val="00F33B85"/>
    <w:rsid w:val="00F37EEA"/>
    <w:rsid w:val="00F71B65"/>
    <w:rsid w:val="00F8248C"/>
    <w:rsid w:val="00F91991"/>
    <w:rsid w:val="00FA16E5"/>
    <w:rsid w:val="00FB6BE5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B0A0C-B2ED-4B53-AB2E-893D4CE6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>総務部企画開発課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>22895</dc:creator>
  <cp:lastModifiedBy>情報通信課</cp:lastModifiedBy>
  <cp:revision>5</cp:revision>
  <cp:lastPrinted>2016-09-20T03:12:00Z</cp:lastPrinted>
  <dcterms:created xsi:type="dcterms:W3CDTF">2017-03-21T04:32:00Z</dcterms:created>
  <dcterms:modified xsi:type="dcterms:W3CDTF">2017-03-28T11:57:00Z</dcterms:modified>
</cp:coreProperties>
</file>