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image/vnd.ms-photo" Extension="wdp"/>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29132" w14:textId="6C0B995E" w:rsidR="00DC3364" w:rsidRDefault="008E5D3F">
      <w:pPr>
        <w:rPr>
          <w:rFonts w:ascii="ＭＳ ゴシック" w:eastAsia="ＭＳ ゴシック" w:hAnsi="ＭＳ ゴシック"/>
          <w:b/>
          <w:color w:val="0070C0"/>
          <w:sz w:val="18"/>
          <w:u w:val="single"/>
        </w:rPr>
      </w:pPr>
      <w:r>
        <w:rPr>
          <w:noProof/>
        </w:rPr>
        <w:drawing>
          <wp:anchor distT="0" distB="0" distL="114300" distR="114300" simplePos="0" relativeHeight="251658240" behindDoc="0" locked="0" layoutInCell="1" allowOverlap="1" wp14:anchorId="60F99661" wp14:editId="343C6587">
            <wp:simplePos x="0" y="0"/>
            <wp:positionH relativeFrom="margin">
              <wp:align>left</wp:align>
            </wp:positionH>
            <wp:positionV relativeFrom="paragraph">
              <wp:posOffset>-281500</wp:posOffset>
            </wp:positionV>
            <wp:extent cx="1283400" cy="485460"/>
            <wp:effectExtent l="0" t="0" r="0" b="0"/>
            <wp:wrapNone/>
            <wp:docPr id="442944595" name="図 14"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944595" name="図 14" descr="テキスト&#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1283400" cy="485460"/>
                    </a:xfrm>
                    <a:prstGeom prst="rect">
                      <a:avLst/>
                    </a:prstGeom>
                  </pic:spPr>
                </pic:pic>
              </a:graphicData>
            </a:graphic>
            <wp14:sizeRelH relativeFrom="margin">
              <wp14:pctWidth>0</wp14:pctWidth>
            </wp14:sizeRelH>
            <wp14:sizeRelV relativeFrom="margin">
              <wp14:pctHeight>0</wp14:pctHeight>
            </wp14:sizeRelV>
          </wp:anchor>
        </w:drawing>
      </w:r>
    </w:p>
    <w:p w14:paraId="2D1D956A" w14:textId="60CE6BD5" w:rsidR="001B3D03" w:rsidRDefault="00910395" w:rsidP="00FA5259">
      <w:pPr>
        <w:tabs>
          <w:tab w:val="clear" w:pos="1980"/>
        </w:tabs>
        <w:jc w:val="center"/>
        <w:rPr>
          <w:rFonts w:asciiTheme="majorHAnsi" w:hAnsiTheme="majorHAnsi" w:cstheme="majorHAnsi"/>
          <w:b/>
          <w:bCs/>
          <w:sz w:val="24"/>
          <w:szCs w:val="24"/>
        </w:rPr>
      </w:pPr>
      <w:r w:rsidRPr="00910395">
        <w:rPr>
          <w:rFonts w:hint="eastAsia"/>
          <w:b/>
          <w:bCs/>
          <w:sz w:val="24"/>
          <w:szCs w:val="24"/>
        </w:rPr>
        <w:t xml:space="preserve">JENESYS2025 </w:t>
      </w:r>
      <w:r w:rsidRPr="00910395">
        <w:rPr>
          <w:rFonts w:hint="eastAsia"/>
          <w:b/>
          <w:bCs/>
          <w:sz w:val="24"/>
          <w:szCs w:val="24"/>
        </w:rPr>
        <w:t>日本・カンボジア若手政治関係者交流（招へいプログラム）</w:t>
      </w:r>
      <w:r w:rsidR="00DC295F" w:rsidRPr="00DC295F">
        <w:rPr>
          <w:rFonts w:asciiTheme="majorHAnsi" w:hAnsiTheme="majorHAnsi" w:cstheme="majorHAnsi"/>
          <w:b/>
          <w:bCs/>
          <w:sz w:val="24"/>
          <w:szCs w:val="24"/>
        </w:rPr>
        <w:t>の記録</w:t>
      </w:r>
    </w:p>
    <w:p w14:paraId="35974F1E" w14:textId="59E8040C" w:rsidR="00DC3364" w:rsidRPr="0024328E" w:rsidRDefault="00DC3364">
      <w:pPr>
        <w:jc w:val="center"/>
        <w:rPr>
          <w:rFonts w:asciiTheme="majorEastAsia" w:hAnsiTheme="majorEastAsia"/>
          <w:b/>
          <w:sz w:val="24"/>
        </w:rPr>
      </w:pPr>
    </w:p>
    <w:p w14:paraId="08C2F710" w14:textId="2EC82C7C" w:rsidR="00DC3364" w:rsidRPr="00E71F03" w:rsidRDefault="00C13EDA" w:rsidP="00DB0181">
      <w:pPr>
        <w:spacing w:line="340" w:lineRule="exact"/>
        <w:rPr>
          <w:b/>
          <w:sz w:val="21"/>
          <w:szCs w:val="21"/>
        </w:rPr>
      </w:pPr>
      <w:r w:rsidRPr="00E71F03">
        <w:rPr>
          <w:b/>
          <w:sz w:val="21"/>
          <w:szCs w:val="21"/>
        </w:rPr>
        <w:t>１．</w:t>
      </w:r>
      <w:r w:rsidRPr="00E71F03">
        <w:rPr>
          <w:rFonts w:hint="eastAsia"/>
          <w:b/>
          <w:sz w:val="21"/>
          <w:szCs w:val="21"/>
        </w:rPr>
        <w:t>プログラム</w:t>
      </w:r>
      <w:r w:rsidRPr="00E71F03">
        <w:rPr>
          <w:b/>
          <w:sz w:val="21"/>
          <w:szCs w:val="21"/>
        </w:rPr>
        <w:t>概要</w:t>
      </w:r>
    </w:p>
    <w:p w14:paraId="78635CCB" w14:textId="77777777" w:rsidR="00CD0F77" w:rsidRDefault="00C13EDA" w:rsidP="00DB0181">
      <w:pPr>
        <w:tabs>
          <w:tab w:val="clear" w:pos="1980"/>
        </w:tabs>
        <w:spacing w:line="340" w:lineRule="exact"/>
        <w:rPr>
          <w:sz w:val="21"/>
          <w:szCs w:val="21"/>
        </w:rPr>
      </w:pPr>
      <w:r w:rsidRPr="00E71F03">
        <w:rPr>
          <w:rFonts w:hint="eastAsia"/>
          <w:sz w:val="21"/>
          <w:szCs w:val="21"/>
        </w:rPr>
        <w:t>【目的</w:t>
      </w:r>
      <w:r w:rsidR="000543E4" w:rsidRPr="00E71F03">
        <w:rPr>
          <w:rFonts w:hint="eastAsia"/>
          <w:sz w:val="21"/>
          <w:szCs w:val="21"/>
        </w:rPr>
        <w:t>・概要</w:t>
      </w:r>
      <w:r w:rsidRPr="00E71F03">
        <w:rPr>
          <w:rFonts w:hint="eastAsia"/>
          <w:sz w:val="21"/>
          <w:szCs w:val="21"/>
        </w:rPr>
        <w:t>】</w:t>
      </w:r>
    </w:p>
    <w:p w14:paraId="6E10A91B" w14:textId="042D9D48" w:rsidR="00895DBA" w:rsidRDefault="11690BC2" w:rsidP="00DB0181">
      <w:pPr>
        <w:tabs>
          <w:tab w:val="clear" w:pos="1980"/>
        </w:tabs>
        <w:spacing w:line="340" w:lineRule="exact"/>
        <w:rPr>
          <w:sz w:val="21"/>
          <w:szCs w:val="21"/>
        </w:rPr>
      </w:pPr>
      <w:r w:rsidRPr="656FA47B">
        <w:rPr>
          <w:sz w:val="21"/>
          <w:szCs w:val="21"/>
        </w:rPr>
        <w:t>カンボジア</w:t>
      </w:r>
      <w:r w:rsidR="006DBACA" w:rsidRPr="656FA47B">
        <w:rPr>
          <w:sz w:val="21"/>
          <w:szCs w:val="21"/>
        </w:rPr>
        <w:t>の</w:t>
      </w:r>
      <w:r w:rsidRPr="656FA47B">
        <w:rPr>
          <w:sz w:val="21"/>
          <w:szCs w:val="21"/>
        </w:rPr>
        <w:t>次世代を担う若手政治関係者</w:t>
      </w:r>
      <w:r w:rsidR="00BB5ABB" w:rsidRPr="656FA47B">
        <w:rPr>
          <w:sz w:val="21"/>
          <w:szCs w:val="21"/>
        </w:rPr>
        <w:t>10</w:t>
      </w:r>
      <w:r w:rsidR="00BB5ABB" w:rsidRPr="656FA47B">
        <w:rPr>
          <w:sz w:val="21"/>
          <w:szCs w:val="21"/>
        </w:rPr>
        <w:t>名が</w:t>
      </w:r>
      <w:r w:rsidRPr="656FA47B">
        <w:rPr>
          <w:sz w:val="21"/>
          <w:szCs w:val="21"/>
        </w:rPr>
        <w:t>、日本の民主主義等への理解を深め、同国における複数政党制民主主義の定着・発展、司法・選挙制度等の改善を図り、民主的発展を後押し</w:t>
      </w:r>
      <w:r w:rsidR="2CC63D98" w:rsidRPr="656FA47B">
        <w:rPr>
          <w:sz w:val="21"/>
          <w:szCs w:val="21"/>
        </w:rPr>
        <w:t>て、地域の平和と安定に貢献</w:t>
      </w:r>
      <w:r w:rsidRPr="656FA47B">
        <w:rPr>
          <w:sz w:val="21"/>
          <w:szCs w:val="21"/>
        </w:rPr>
        <w:t>することを目的と</w:t>
      </w:r>
      <w:r w:rsidR="69D530E0" w:rsidRPr="656FA47B">
        <w:rPr>
          <w:sz w:val="21"/>
          <w:szCs w:val="21"/>
        </w:rPr>
        <w:t>して</w:t>
      </w:r>
      <w:r w:rsidR="60D221B3" w:rsidRPr="656FA47B">
        <w:rPr>
          <w:sz w:val="21"/>
          <w:szCs w:val="21"/>
        </w:rPr>
        <w:t>、</w:t>
      </w:r>
      <w:r w:rsidR="29D1DEC0" w:rsidRPr="656FA47B">
        <w:rPr>
          <w:sz w:val="21"/>
          <w:szCs w:val="21"/>
        </w:rPr>
        <w:t>3</w:t>
      </w:r>
      <w:r w:rsidR="29D1DEC0" w:rsidRPr="656FA47B">
        <w:rPr>
          <w:sz w:val="21"/>
          <w:szCs w:val="21"/>
        </w:rPr>
        <w:t>月</w:t>
      </w:r>
      <w:r w:rsidR="29D1DEC0" w:rsidRPr="656FA47B">
        <w:rPr>
          <w:sz w:val="21"/>
          <w:szCs w:val="21"/>
        </w:rPr>
        <w:t>17</w:t>
      </w:r>
      <w:r w:rsidR="29D1DEC0" w:rsidRPr="656FA47B">
        <w:rPr>
          <w:sz w:val="21"/>
          <w:szCs w:val="21"/>
        </w:rPr>
        <w:t>日～</w:t>
      </w:r>
      <w:r w:rsidR="29D1DEC0" w:rsidRPr="656FA47B">
        <w:rPr>
          <w:sz w:val="21"/>
          <w:szCs w:val="21"/>
        </w:rPr>
        <w:t>24</w:t>
      </w:r>
      <w:r w:rsidR="29D1DEC0" w:rsidRPr="656FA47B">
        <w:rPr>
          <w:sz w:val="21"/>
          <w:szCs w:val="21"/>
        </w:rPr>
        <w:t>日に</w:t>
      </w:r>
      <w:r w:rsidR="3F73AAD4" w:rsidRPr="656FA47B">
        <w:rPr>
          <w:sz w:val="21"/>
          <w:szCs w:val="21"/>
        </w:rPr>
        <w:t>本事業を</w:t>
      </w:r>
      <w:r w:rsidR="69D530E0" w:rsidRPr="656FA47B">
        <w:rPr>
          <w:sz w:val="21"/>
          <w:szCs w:val="21"/>
        </w:rPr>
        <w:t>実施し</w:t>
      </w:r>
      <w:r w:rsidR="29D1DEC0" w:rsidRPr="656FA47B">
        <w:rPr>
          <w:sz w:val="21"/>
          <w:szCs w:val="21"/>
        </w:rPr>
        <w:t>ました。</w:t>
      </w:r>
    </w:p>
    <w:p w14:paraId="1FC27CCD" w14:textId="4F3ECE9A" w:rsidR="00DC3364" w:rsidRPr="004D3F9A" w:rsidRDefault="00DC3364" w:rsidP="00DB0181">
      <w:pPr>
        <w:spacing w:line="300" w:lineRule="exact"/>
        <w:jc w:val="left"/>
        <w:rPr>
          <w:color w:val="0070C0"/>
          <w:sz w:val="21"/>
          <w:szCs w:val="21"/>
        </w:rPr>
      </w:pPr>
    </w:p>
    <w:p w14:paraId="39B46FBD" w14:textId="141AF39D" w:rsidR="00530A40" w:rsidRPr="00E71F03" w:rsidRDefault="00C13EDA" w:rsidP="00DB0181">
      <w:pPr>
        <w:tabs>
          <w:tab w:val="clear" w:pos="1980"/>
        </w:tabs>
        <w:spacing w:line="300" w:lineRule="exact"/>
        <w:rPr>
          <w:sz w:val="21"/>
          <w:szCs w:val="21"/>
        </w:rPr>
      </w:pPr>
      <w:r w:rsidRPr="00E71F03">
        <w:rPr>
          <w:rFonts w:hint="eastAsia"/>
          <w:sz w:val="21"/>
          <w:szCs w:val="21"/>
        </w:rPr>
        <w:t>【参加者】</w:t>
      </w:r>
      <w:r w:rsidR="000B1A2D">
        <w:rPr>
          <w:rFonts w:hint="eastAsia"/>
          <w:sz w:val="21"/>
          <w:szCs w:val="21"/>
        </w:rPr>
        <w:t>カンボジアの若手政治関係者</w:t>
      </w:r>
      <w:r w:rsidR="00A06560">
        <w:rPr>
          <w:rFonts w:hint="eastAsia"/>
          <w:sz w:val="21"/>
          <w:szCs w:val="21"/>
        </w:rPr>
        <w:t xml:space="preserve"> </w:t>
      </w:r>
      <w:r w:rsidR="00647548" w:rsidRPr="00E71F03">
        <w:rPr>
          <w:rFonts w:hint="eastAsia"/>
          <w:sz w:val="21"/>
          <w:szCs w:val="21"/>
        </w:rPr>
        <w:t>合</w:t>
      </w:r>
      <w:r w:rsidR="00C34D29" w:rsidRPr="00E71F03">
        <w:rPr>
          <w:rFonts w:hint="eastAsia"/>
          <w:sz w:val="21"/>
          <w:szCs w:val="21"/>
        </w:rPr>
        <w:t>計</w:t>
      </w:r>
      <w:r w:rsidR="00C34D29" w:rsidRPr="00E71F03">
        <w:rPr>
          <w:rFonts w:hint="eastAsia"/>
          <w:sz w:val="21"/>
          <w:szCs w:val="21"/>
        </w:rPr>
        <w:t>1</w:t>
      </w:r>
      <w:r w:rsidR="00AA43A7" w:rsidRPr="00E71F03">
        <w:rPr>
          <w:rFonts w:hint="eastAsia"/>
          <w:sz w:val="21"/>
          <w:szCs w:val="21"/>
        </w:rPr>
        <w:t>0</w:t>
      </w:r>
      <w:r w:rsidR="00C34D29" w:rsidRPr="00E71F03">
        <w:rPr>
          <w:rFonts w:hint="eastAsia"/>
          <w:sz w:val="21"/>
          <w:szCs w:val="21"/>
        </w:rPr>
        <w:t>名</w:t>
      </w:r>
    </w:p>
    <w:p w14:paraId="4FA072E3" w14:textId="77777777" w:rsidR="00AA43A7" w:rsidRPr="00E71F03" w:rsidRDefault="00AA43A7" w:rsidP="00DB0181">
      <w:pPr>
        <w:spacing w:line="300" w:lineRule="exact"/>
        <w:rPr>
          <w:color w:val="7F7F7F" w:themeColor="text1" w:themeTint="80"/>
          <w:sz w:val="21"/>
          <w:szCs w:val="21"/>
        </w:rPr>
      </w:pPr>
    </w:p>
    <w:p w14:paraId="09A56281" w14:textId="09A5AA0F" w:rsidR="00A72A04" w:rsidRPr="00E71F03" w:rsidRDefault="00C13EDA" w:rsidP="00DB0181">
      <w:pPr>
        <w:spacing w:line="300" w:lineRule="exact"/>
        <w:jc w:val="left"/>
        <w:rPr>
          <w:sz w:val="21"/>
          <w:szCs w:val="21"/>
        </w:rPr>
      </w:pPr>
      <w:r w:rsidRPr="00E71F03">
        <w:rPr>
          <w:rFonts w:hint="eastAsia"/>
          <w:sz w:val="21"/>
          <w:szCs w:val="21"/>
        </w:rPr>
        <w:t>【訪問地】</w:t>
      </w:r>
      <w:r w:rsidR="00AA43A7" w:rsidRPr="00E71F03">
        <w:rPr>
          <w:rFonts w:hint="eastAsia"/>
          <w:sz w:val="21"/>
          <w:szCs w:val="21"/>
        </w:rPr>
        <w:t>東京都</w:t>
      </w:r>
      <w:r w:rsidR="00AA43A7" w:rsidRPr="00E71F03">
        <w:rPr>
          <w:rFonts w:hint="eastAsia"/>
          <w:sz w:val="21"/>
          <w:szCs w:val="21"/>
        </w:rPr>
        <w:t>10</w:t>
      </w:r>
      <w:r w:rsidR="00A72A04" w:rsidRPr="00E71F03">
        <w:rPr>
          <w:rFonts w:hint="eastAsia"/>
          <w:sz w:val="21"/>
          <w:szCs w:val="21"/>
        </w:rPr>
        <w:t>名、</w:t>
      </w:r>
      <w:r w:rsidR="000B1A2D">
        <w:rPr>
          <w:rFonts w:hint="eastAsia"/>
          <w:sz w:val="21"/>
          <w:szCs w:val="21"/>
        </w:rPr>
        <w:t>神奈川</w:t>
      </w:r>
      <w:r w:rsidR="00810A90" w:rsidRPr="00E71F03">
        <w:rPr>
          <w:rFonts w:hint="eastAsia"/>
          <w:sz w:val="21"/>
          <w:szCs w:val="21"/>
        </w:rPr>
        <w:t>県</w:t>
      </w:r>
      <w:r w:rsidR="00AA43A7" w:rsidRPr="00E71F03">
        <w:rPr>
          <w:rFonts w:hint="eastAsia"/>
          <w:sz w:val="21"/>
          <w:szCs w:val="21"/>
        </w:rPr>
        <w:t>10</w:t>
      </w:r>
      <w:r w:rsidR="00A72A04" w:rsidRPr="00E71F03">
        <w:rPr>
          <w:rFonts w:hint="eastAsia"/>
          <w:sz w:val="21"/>
          <w:szCs w:val="21"/>
        </w:rPr>
        <w:t>名</w:t>
      </w:r>
    </w:p>
    <w:p w14:paraId="611A0BF9" w14:textId="4262FA13" w:rsidR="00DC3364" w:rsidRPr="00E71F03" w:rsidRDefault="00DC3364" w:rsidP="00DB0181">
      <w:pPr>
        <w:spacing w:line="300" w:lineRule="exact"/>
        <w:jc w:val="left"/>
        <w:rPr>
          <w:rFonts w:eastAsia="ＭＳ ゴシック"/>
          <w:color w:val="0070C0"/>
          <w:sz w:val="21"/>
          <w:szCs w:val="21"/>
        </w:rPr>
      </w:pPr>
    </w:p>
    <w:p w14:paraId="31B95BB1" w14:textId="77777777" w:rsidR="00196DAE" w:rsidRPr="00E71F03" w:rsidRDefault="00C13EDA" w:rsidP="00DB0181">
      <w:pPr>
        <w:spacing w:line="300" w:lineRule="exact"/>
        <w:rPr>
          <w:rFonts w:eastAsia="ＭＳ ゴシック"/>
          <w:sz w:val="21"/>
          <w:szCs w:val="21"/>
        </w:rPr>
      </w:pPr>
      <w:r w:rsidRPr="00E71F03">
        <w:rPr>
          <w:rFonts w:eastAsia="ＭＳ ゴシック"/>
          <w:sz w:val="21"/>
          <w:szCs w:val="21"/>
        </w:rPr>
        <w:t>【日程】</w:t>
      </w:r>
    </w:p>
    <w:p w14:paraId="164778C2" w14:textId="373BAAFA" w:rsidR="00AA43A7" w:rsidRPr="0008489F" w:rsidRDefault="00C13EDA" w:rsidP="00DB0181">
      <w:pPr>
        <w:numPr>
          <w:ilvl w:val="0"/>
          <w:numId w:val="2"/>
        </w:numPr>
        <w:spacing w:line="340" w:lineRule="exact"/>
        <w:rPr>
          <w:rFonts w:asciiTheme="majorHAnsi" w:hAnsiTheme="majorHAnsi" w:cstheme="majorHAnsi"/>
          <w:sz w:val="21"/>
          <w:szCs w:val="21"/>
        </w:rPr>
      </w:pPr>
      <w:r w:rsidRPr="00E71F03">
        <w:rPr>
          <w:rFonts w:asciiTheme="majorHAnsi" w:hAnsiTheme="majorHAnsi" w:cstheme="majorHAnsi"/>
          <w:sz w:val="21"/>
          <w:szCs w:val="21"/>
        </w:rPr>
        <w:t>プレプログラム（オンライン事前学習）：</w:t>
      </w:r>
    </w:p>
    <w:p w14:paraId="57F06C49" w14:textId="22D06FDB" w:rsidR="00A13E72" w:rsidRPr="00E71F03" w:rsidRDefault="00ED7C01"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hint="eastAsia"/>
          <w:sz w:val="21"/>
          <w:szCs w:val="21"/>
        </w:rPr>
        <w:t>3</w:t>
      </w:r>
      <w:r w:rsidR="00CA4C95" w:rsidRPr="00E71F03">
        <w:rPr>
          <w:rFonts w:asciiTheme="majorHAnsi" w:hAnsiTheme="majorHAnsi" w:cstheme="majorHAnsi"/>
          <w:sz w:val="21"/>
          <w:szCs w:val="21"/>
        </w:rPr>
        <w:t>月</w:t>
      </w:r>
      <w:r>
        <w:rPr>
          <w:rFonts w:asciiTheme="majorHAnsi" w:hAnsiTheme="majorHAnsi" w:cstheme="majorHAnsi" w:hint="eastAsia"/>
          <w:sz w:val="21"/>
          <w:szCs w:val="21"/>
        </w:rPr>
        <w:t>10</w:t>
      </w:r>
      <w:r w:rsidR="00CA4C95" w:rsidRPr="00E71F03">
        <w:rPr>
          <w:rFonts w:asciiTheme="majorHAnsi" w:hAnsiTheme="majorHAnsi" w:cstheme="majorHAnsi"/>
          <w:sz w:val="21"/>
          <w:szCs w:val="21"/>
        </w:rPr>
        <w:t>日（</w:t>
      </w:r>
      <w:r>
        <w:rPr>
          <w:rFonts w:asciiTheme="majorHAnsi" w:hAnsiTheme="majorHAnsi" w:cstheme="majorHAnsi" w:hint="eastAsia"/>
          <w:sz w:val="21"/>
          <w:szCs w:val="21"/>
        </w:rPr>
        <w:t>火</w:t>
      </w:r>
      <w:r w:rsidR="00CA4C95" w:rsidRPr="00E71F03">
        <w:rPr>
          <w:rFonts w:asciiTheme="majorHAnsi" w:hAnsiTheme="majorHAnsi" w:cstheme="majorHAnsi"/>
          <w:sz w:val="21"/>
          <w:szCs w:val="21"/>
        </w:rPr>
        <w:t>曜日）</w:t>
      </w:r>
      <w:r w:rsidR="005679B9" w:rsidRPr="00E71F03">
        <w:rPr>
          <w:rFonts w:asciiTheme="majorHAnsi" w:hAnsiTheme="majorHAnsi" w:cstheme="majorHAnsi"/>
          <w:sz w:val="21"/>
          <w:szCs w:val="21"/>
        </w:rPr>
        <w:tab/>
      </w:r>
      <w:r w:rsidR="00CA4C95" w:rsidRPr="00E71F03">
        <w:rPr>
          <w:rFonts w:asciiTheme="majorHAnsi" w:hAnsiTheme="majorHAnsi" w:cstheme="majorHAnsi"/>
          <w:sz w:val="21"/>
          <w:szCs w:val="21"/>
        </w:rPr>
        <w:t>【</w:t>
      </w:r>
      <w:r w:rsidR="00CA5BEA" w:rsidRPr="00E71F03">
        <w:rPr>
          <w:rFonts w:asciiTheme="majorHAnsi" w:hAnsiTheme="majorHAnsi" w:cstheme="majorHAnsi"/>
          <w:sz w:val="21"/>
          <w:szCs w:val="21"/>
        </w:rPr>
        <w:t>来日</w:t>
      </w:r>
      <w:r w:rsidR="00CA4C95" w:rsidRPr="00E71F03">
        <w:rPr>
          <w:rFonts w:asciiTheme="majorHAnsi" w:hAnsiTheme="majorHAnsi" w:cstheme="majorHAnsi"/>
          <w:sz w:val="21"/>
          <w:szCs w:val="21"/>
        </w:rPr>
        <w:t>前オリエンテーション】</w:t>
      </w:r>
    </w:p>
    <w:p w14:paraId="23242712" w14:textId="6B6CF6E6" w:rsidR="00D911CB" w:rsidRDefault="52AAC8BC" w:rsidP="00DB0181">
      <w:pPr>
        <w:tabs>
          <w:tab w:val="clear" w:pos="1980"/>
          <w:tab w:val="left" w:pos="2420"/>
        </w:tabs>
        <w:spacing w:line="340" w:lineRule="exact"/>
        <w:ind w:left="2409" w:hangingChars="1147" w:hanging="2409"/>
        <w:rPr>
          <w:rStyle w:val="ui-provider"/>
          <w:rFonts w:asciiTheme="majorHAnsi" w:hAnsiTheme="majorHAnsi" w:cstheme="majorBidi"/>
          <w:sz w:val="21"/>
          <w:szCs w:val="21"/>
        </w:rPr>
      </w:pPr>
      <w:r w:rsidRPr="072FB5B5">
        <w:rPr>
          <w:rFonts w:asciiTheme="majorHAnsi" w:hAnsiTheme="majorHAnsi" w:cstheme="majorBidi"/>
          <w:sz w:val="21"/>
          <w:szCs w:val="21"/>
        </w:rPr>
        <w:t>来日までの</w:t>
      </w:r>
      <w:r w:rsidR="458A1E24" w:rsidRPr="072FB5B5">
        <w:rPr>
          <w:rFonts w:asciiTheme="majorHAnsi" w:hAnsiTheme="majorHAnsi" w:cstheme="majorBidi"/>
          <w:sz w:val="21"/>
          <w:szCs w:val="21"/>
        </w:rPr>
        <w:t>指定期間</w:t>
      </w:r>
      <w:r w:rsidRPr="072FB5B5">
        <w:rPr>
          <w:rFonts w:asciiTheme="majorHAnsi" w:hAnsiTheme="majorHAnsi" w:cstheme="majorBidi"/>
          <w:sz w:val="21"/>
          <w:szCs w:val="21"/>
        </w:rPr>
        <w:t xml:space="preserve"> </w:t>
      </w:r>
      <w:r w:rsidR="00FB2869">
        <w:tab/>
      </w:r>
      <w:r w:rsidR="458A1E24" w:rsidRPr="072FB5B5">
        <w:rPr>
          <w:rFonts w:asciiTheme="majorHAnsi" w:hAnsiTheme="majorHAnsi" w:cstheme="majorBidi"/>
          <w:sz w:val="21"/>
          <w:szCs w:val="21"/>
        </w:rPr>
        <w:t>【</w:t>
      </w:r>
      <w:r w:rsidR="2D6C858E" w:rsidRPr="072FB5B5">
        <w:rPr>
          <w:rStyle w:val="ui-provider"/>
          <w:rFonts w:asciiTheme="majorHAnsi" w:hAnsiTheme="majorHAnsi" w:cstheme="majorBidi"/>
          <w:sz w:val="21"/>
          <w:szCs w:val="21"/>
        </w:rPr>
        <w:t>課題学習（動画配信）】</w:t>
      </w:r>
      <w:r w:rsidR="0F3690E8" w:rsidRPr="072FB5B5">
        <w:rPr>
          <w:rStyle w:val="ui-provider"/>
          <w:rFonts w:asciiTheme="majorHAnsi" w:hAnsiTheme="majorHAnsi" w:cstheme="majorBidi"/>
          <w:sz w:val="21"/>
          <w:szCs w:val="21"/>
        </w:rPr>
        <w:t>「事前オリエンテーション」「南三陸町からのメッセージ」「愛知の魅力～産業、最先端技術～」「日本文化理解（京都）」「広島ピースツアー」</w:t>
      </w:r>
    </w:p>
    <w:p w14:paraId="4468BFF1" w14:textId="77777777" w:rsidR="00407635" w:rsidRPr="00B367BB" w:rsidRDefault="00407635" w:rsidP="00DB0181">
      <w:pPr>
        <w:tabs>
          <w:tab w:val="clear" w:pos="1980"/>
          <w:tab w:val="left" w:pos="2420"/>
        </w:tabs>
        <w:spacing w:line="340" w:lineRule="exact"/>
        <w:rPr>
          <w:rStyle w:val="ui-provider"/>
          <w:rFonts w:asciiTheme="majorHAnsi" w:hAnsiTheme="majorHAnsi" w:cstheme="majorBidi"/>
          <w:color w:val="FF0000"/>
          <w:sz w:val="21"/>
          <w:szCs w:val="21"/>
        </w:rPr>
      </w:pPr>
    </w:p>
    <w:p w14:paraId="3B45020E" w14:textId="5441DAA4" w:rsidR="00AA43A7" w:rsidRPr="00446D6C" w:rsidRDefault="00C13EDA" w:rsidP="00DB0181">
      <w:pPr>
        <w:pStyle w:val="a9"/>
        <w:numPr>
          <w:ilvl w:val="0"/>
          <w:numId w:val="2"/>
        </w:numPr>
        <w:spacing w:line="340" w:lineRule="exact"/>
        <w:ind w:leftChars="0"/>
        <w:rPr>
          <w:rFonts w:asciiTheme="majorHAnsi" w:hAnsiTheme="majorHAnsi" w:cstheme="majorHAnsi"/>
          <w:sz w:val="21"/>
          <w:szCs w:val="21"/>
        </w:rPr>
      </w:pPr>
      <w:r w:rsidRPr="00E71F03">
        <w:rPr>
          <w:rFonts w:asciiTheme="majorHAnsi" w:hAnsiTheme="majorHAnsi" w:cstheme="majorHAnsi"/>
          <w:sz w:val="21"/>
          <w:szCs w:val="21"/>
        </w:rPr>
        <w:t>招へいプログラム：</w:t>
      </w:r>
    </w:p>
    <w:p w14:paraId="47354390" w14:textId="77777777" w:rsidR="009F1817" w:rsidRDefault="004462BF"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hint="eastAsia"/>
          <w:bCs/>
          <w:sz w:val="21"/>
          <w:szCs w:val="21"/>
        </w:rPr>
        <w:t>3</w:t>
      </w:r>
      <w:r w:rsidR="00C13EDA" w:rsidRPr="00E71F03">
        <w:rPr>
          <w:rFonts w:asciiTheme="majorHAnsi" w:hAnsiTheme="majorHAnsi" w:cstheme="majorHAnsi"/>
          <w:sz w:val="21"/>
          <w:szCs w:val="21"/>
        </w:rPr>
        <w:t>月</w:t>
      </w:r>
      <w:r>
        <w:rPr>
          <w:rFonts w:asciiTheme="majorHAnsi" w:hAnsiTheme="majorHAnsi" w:cstheme="majorHAnsi" w:hint="eastAsia"/>
          <w:sz w:val="21"/>
          <w:szCs w:val="21"/>
        </w:rPr>
        <w:t>17</w:t>
      </w:r>
      <w:r w:rsidR="00C13EDA" w:rsidRPr="00E71F03">
        <w:rPr>
          <w:rFonts w:asciiTheme="majorHAnsi" w:hAnsiTheme="majorHAnsi" w:cstheme="majorHAnsi"/>
          <w:sz w:val="21"/>
          <w:szCs w:val="21"/>
        </w:rPr>
        <w:t>日（</w:t>
      </w:r>
      <w:r w:rsidR="001D7097">
        <w:rPr>
          <w:rFonts w:asciiTheme="majorHAnsi" w:hAnsiTheme="majorHAnsi" w:cstheme="majorHAnsi" w:hint="eastAsia"/>
          <w:sz w:val="21"/>
          <w:szCs w:val="21"/>
        </w:rPr>
        <w:t>火</w:t>
      </w:r>
      <w:r w:rsidR="00C13EDA" w:rsidRPr="00E71F03">
        <w:rPr>
          <w:rFonts w:asciiTheme="majorHAnsi" w:hAnsiTheme="majorHAnsi" w:cstheme="majorHAnsi"/>
          <w:sz w:val="21"/>
          <w:szCs w:val="21"/>
        </w:rPr>
        <w:t>曜日）</w:t>
      </w:r>
      <w:r w:rsidR="006F4605" w:rsidRPr="00E71F03">
        <w:rPr>
          <w:rFonts w:asciiTheme="majorHAnsi" w:hAnsiTheme="majorHAnsi" w:cstheme="majorHAnsi"/>
          <w:sz w:val="21"/>
          <w:szCs w:val="21"/>
        </w:rPr>
        <w:tab/>
      </w:r>
      <w:r w:rsidR="005C0124" w:rsidRPr="00E71F03">
        <w:rPr>
          <w:rFonts w:asciiTheme="majorHAnsi" w:hAnsiTheme="majorHAnsi" w:cstheme="majorHAnsi"/>
          <w:sz w:val="21"/>
          <w:szCs w:val="21"/>
        </w:rPr>
        <w:t>成田</w:t>
      </w:r>
      <w:r w:rsidR="00C13EDA" w:rsidRPr="00E71F03">
        <w:rPr>
          <w:rFonts w:asciiTheme="majorHAnsi" w:hAnsiTheme="majorHAnsi" w:cstheme="majorHAnsi"/>
          <w:sz w:val="21"/>
          <w:szCs w:val="21"/>
        </w:rPr>
        <w:t>国際空港より入国</w:t>
      </w:r>
    </w:p>
    <w:p w14:paraId="1B96E724" w14:textId="77777777" w:rsidR="009F1817" w:rsidRDefault="009F1817"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3D2E5A" w:rsidRPr="00E71F03">
        <w:rPr>
          <w:rFonts w:asciiTheme="majorHAnsi" w:hAnsiTheme="majorHAnsi" w:cstheme="majorHAnsi"/>
          <w:sz w:val="21"/>
          <w:szCs w:val="21"/>
        </w:rPr>
        <w:t>【来日時オリエンテーション】</w:t>
      </w:r>
    </w:p>
    <w:p w14:paraId="3B5F44D4" w14:textId="437A1E14" w:rsidR="009F1817" w:rsidRDefault="009F1817"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E11ECB">
        <w:rPr>
          <w:rFonts w:asciiTheme="majorHAnsi" w:hAnsiTheme="majorHAnsi" w:cstheme="majorHAnsi" w:hint="eastAsia"/>
          <w:sz w:val="21"/>
          <w:szCs w:val="21"/>
        </w:rPr>
        <w:t>【視察】</w:t>
      </w:r>
      <w:r w:rsidR="00F45350" w:rsidRPr="00F45350">
        <w:rPr>
          <w:rFonts w:asciiTheme="majorHAnsi" w:hAnsiTheme="majorHAnsi" w:cstheme="majorHAnsi" w:hint="eastAsia"/>
          <w:sz w:val="21"/>
          <w:szCs w:val="21"/>
        </w:rPr>
        <w:t>株式会社</w:t>
      </w:r>
      <w:r w:rsidR="00F45350" w:rsidRPr="00F45350">
        <w:rPr>
          <w:rFonts w:asciiTheme="majorHAnsi" w:hAnsiTheme="majorHAnsi" w:cstheme="majorHAnsi" w:hint="eastAsia"/>
          <w:sz w:val="21"/>
          <w:szCs w:val="21"/>
        </w:rPr>
        <w:t xml:space="preserve"> </w:t>
      </w:r>
      <w:r w:rsidR="00F45350" w:rsidRPr="00F45350">
        <w:rPr>
          <w:rFonts w:asciiTheme="majorHAnsi" w:hAnsiTheme="majorHAnsi" w:cstheme="majorHAnsi" w:hint="eastAsia"/>
          <w:sz w:val="21"/>
          <w:szCs w:val="21"/>
        </w:rPr>
        <w:t>リーフ</w:t>
      </w:r>
      <w:r w:rsidR="00F45350" w:rsidRPr="00F45350">
        <w:rPr>
          <w:rFonts w:asciiTheme="majorHAnsi" w:hAnsiTheme="majorHAnsi" w:cstheme="majorHAnsi" w:hint="eastAsia"/>
          <w:sz w:val="21"/>
          <w:szCs w:val="21"/>
        </w:rPr>
        <w:t xml:space="preserve"> </w:t>
      </w:r>
      <w:r w:rsidR="00F45350" w:rsidRPr="00F45350">
        <w:rPr>
          <w:rFonts w:asciiTheme="majorHAnsi" w:hAnsiTheme="majorHAnsi" w:cstheme="majorHAnsi" w:hint="eastAsia"/>
          <w:sz w:val="21"/>
          <w:szCs w:val="21"/>
        </w:rPr>
        <w:t>ファクトリー</w:t>
      </w:r>
      <w:r w:rsidR="00F45350" w:rsidRPr="00F45350">
        <w:rPr>
          <w:rFonts w:asciiTheme="majorHAnsi" w:hAnsiTheme="majorHAnsi" w:cstheme="majorHAnsi" w:hint="eastAsia"/>
          <w:sz w:val="21"/>
          <w:szCs w:val="21"/>
        </w:rPr>
        <w:t xml:space="preserve"> </w:t>
      </w:r>
      <w:r w:rsidR="00F45350" w:rsidRPr="00F45350">
        <w:rPr>
          <w:rFonts w:asciiTheme="majorHAnsi" w:hAnsiTheme="majorHAnsi" w:cstheme="majorHAnsi" w:hint="eastAsia"/>
          <w:sz w:val="21"/>
          <w:szCs w:val="21"/>
        </w:rPr>
        <w:t>トーキョー</w:t>
      </w:r>
    </w:p>
    <w:p w14:paraId="200A7CBD" w14:textId="77777777" w:rsidR="009F1817" w:rsidRDefault="004462BF"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hint="eastAsia"/>
          <w:sz w:val="21"/>
          <w:szCs w:val="21"/>
        </w:rPr>
        <w:t>3</w:t>
      </w:r>
      <w:r w:rsidR="00C13EDA" w:rsidRPr="00E71F03">
        <w:rPr>
          <w:rFonts w:asciiTheme="majorHAnsi" w:hAnsiTheme="majorHAnsi" w:cstheme="majorHAnsi"/>
          <w:sz w:val="21"/>
          <w:szCs w:val="21"/>
        </w:rPr>
        <w:t>月</w:t>
      </w:r>
      <w:r>
        <w:rPr>
          <w:rFonts w:asciiTheme="majorHAnsi" w:hAnsiTheme="majorHAnsi" w:cstheme="majorHAnsi" w:hint="eastAsia"/>
          <w:sz w:val="21"/>
          <w:szCs w:val="21"/>
        </w:rPr>
        <w:t>18</w:t>
      </w:r>
      <w:r w:rsidR="00C13EDA" w:rsidRPr="00E71F03">
        <w:rPr>
          <w:rFonts w:asciiTheme="majorHAnsi" w:hAnsiTheme="majorHAnsi" w:cstheme="majorHAnsi"/>
          <w:sz w:val="21"/>
          <w:szCs w:val="21"/>
        </w:rPr>
        <w:t>日（</w:t>
      </w:r>
      <w:r w:rsidR="001D7097">
        <w:rPr>
          <w:rFonts w:asciiTheme="majorHAnsi" w:hAnsiTheme="majorHAnsi" w:cstheme="majorHAnsi" w:hint="eastAsia"/>
          <w:sz w:val="21"/>
          <w:szCs w:val="21"/>
        </w:rPr>
        <w:t>水</w:t>
      </w:r>
      <w:r w:rsidR="00C13EDA" w:rsidRPr="00E71F03">
        <w:rPr>
          <w:rFonts w:asciiTheme="majorHAnsi" w:hAnsiTheme="majorHAnsi" w:cstheme="majorHAnsi"/>
          <w:sz w:val="21"/>
          <w:szCs w:val="21"/>
        </w:rPr>
        <w:t>曜日）</w:t>
      </w:r>
      <w:r w:rsidR="00FA52DA">
        <w:rPr>
          <w:rFonts w:asciiTheme="majorHAnsi" w:hAnsiTheme="majorHAnsi" w:cstheme="majorHAnsi" w:hint="eastAsia"/>
          <w:color w:val="0070C0"/>
          <w:sz w:val="21"/>
          <w:szCs w:val="21"/>
        </w:rPr>
        <w:t xml:space="preserve"> </w:t>
      </w:r>
      <w:r w:rsidR="009F1817">
        <w:rPr>
          <w:rFonts w:asciiTheme="majorHAnsi" w:hAnsiTheme="majorHAnsi" w:cstheme="majorHAnsi"/>
          <w:color w:val="0070C0"/>
          <w:sz w:val="21"/>
          <w:szCs w:val="21"/>
        </w:rPr>
        <w:tab/>
      </w:r>
      <w:r w:rsidR="00471B03" w:rsidRPr="00E71F03">
        <w:rPr>
          <w:rFonts w:asciiTheme="majorHAnsi" w:hAnsiTheme="majorHAnsi" w:cstheme="majorHAnsi" w:hint="eastAsia"/>
          <w:sz w:val="21"/>
          <w:szCs w:val="21"/>
        </w:rPr>
        <w:t>【</w:t>
      </w:r>
      <w:r w:rsidR="00471B03">
        <w:rPr>
          <w:rFonts w:asciiTheme="majorHAnsi" w:hAnsiTheme="majorHAnsi" w:cstheme="majorHAnsi" w:hint="eastAsia"/>
          <w:sz w:val="21"/>
          <w:szCs w:val="21"/>
        </w:rPr>
        <w:t>テーマ関連</w:t>
      </w:r>
      <w:r w:rsidR="001B0431">
        <w:rPr>
          <w:rFonts w:asciiTheme="majorHAnsi" w:hAnsiTheme="majorHAnsi" w:cstheme="majorHAnsi" w:hint="eastAsia"/>
          <w:sz w:val="21"/>
          <w:szCs w:val="21"/>
        </w:rPr>
        <w:t>施設・機関視察</w:t>
      </w:r>
      <w:r w:rsidR="00471B03" w:rsidRPr="00E71F03">
        <w:rPr>
          <w:rFonts w:asciiTheme="majorHAnsi" w:hAnsiTheme="majorHAnsi" w:cstheme="majorHAnsi" w:hint="eastAsia"/>
          <w:sz w:val="21"/>
          <w:szCs w:val="21"/>
        </w:rPr>
        <w:t>】</w:t>
      </w:r>
    </w:p>
    <w:p w14:paraId="607500E1" w14:textId="77777777" w:rsidR="009F1817" w:rsidRDefault="009F1817" w:rsidP="00DB0181">
      <w:pPr>
        <w:tabs>
          <w:tab w:val="clear" w:pos="1980"/>
          <w:tab w:val="left" w:pos="2420"/>
        </w:tabs>
        <w:spacing w:line="340" w:lineRule="exact"/>
        <w:rPr>
          <w:sz w:val="21"/>
          <w:szCs w:val="21"/>
        </w:rPr>
      </w:pPr>
      <w:r>
        <w:rPr>
          <w:rFonts w:asciiTheme="majorHAnsi" w:hAnsiTheme="majorHAnsi" w:cstheme="majorHAnsi"/>
          <w:sz w:val="21"/>
          <w:szCs w:val="21"/>
        </w:rPr>
        <w:tab/>
      </w:r>
      <w:r w:rsidR="00DD5FC3">
        <w:rPr>
          <w:rFonts w:asciiTheme="majorHAnsi" w:hAnsiTheme="majorHAnsi" w:cstheme="majorHAnsi" w:hint="eastAsia"/>
          <w:sz w:val="21"/>
          <w:szCs w:val="21"/>
        </w:rPr>
        <w:t>国会議事堂視察・</w:t>
      </w:r>
      <w:r w:rsidR="00243731" w:rsidRPr="0003681F">
        <w:rPr>
          <w:sz w:val="21"/>
          <w:szCs w:val="21"/>
        </w:rPr>
        <w:t>衆議院事務局による日本の議会制度の説明</w:t>
      </w:r>
    </w:p>
    <w:p w14:paraId="3C747CFB" w14:textId="1D488EC4" w:rsidR="009F1817" w:rsidRDefault="009F1817"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D813D7" w:rsidRPr="00D813D7">
        <w:rPr>
          <w:rFonts w:asciiTheme="majorHAnsi" w:hAnsiTheme="majorHAnsi" w:cstheme="majorHAnsi" w:hint="eastAsia"/>
          <w:sz w:val="21"/>
          <w:szCs w:val="21"/>
        </w:rPr>
        <w:t>【表敬訪問】</w:t>
      </w:r>
      <w:r w:rsidR="00D813D7">
        <w:rPr>
          <w:rFonts w:asciiTheme="majorHAnsi" w:hAnsiTheme="majorHAnsi" w:cstheme="majorHAnsi" w:hint="eastAsia"/>
          <w:sz w:val="21"/>
          <w:szCs w:val="21"/>
        </w:rPr>
        <w:t>国光</w:t>
      </w:r>
      <w:r w:rsidR="00AF4312">
        <w:rPr>
          <w:rFonts w:asciiTheme="majorHAnsi" w:hAnsiTheme="majorHAnsi" w:cstheme="majorHAnsi" w:hint="eastAsia"/>
          <w:sz w:val="21"/>
          <w:szCs w:val="21"/>
        </w:rPr>
        <w:t xml:space="preserve"> </w:t>
      </w:r>
      <w:r w:rsidR="00D813D7">
        <w:rPr>
          <w:rFonts w:asciiTheme="majorHAnsi" w:hAnsiTheme="majorHAnsi" w:cstheme="majorHAnsi" w:hint="eastAsia"/>
          <w:sz w:val="21"/>
          <w:szCs w:val="21"/>
        </w:rPr>
        <w:t>あやの</w:t>
      </w:r>
      <w:r w:rsidR="00AF4312">
        <w:rPr>
          <w:rFonts w:asciiTheme="majorHAnsi" w:hAnsiTheme="majorHAnsi" w:cstheme="majorHAnsi" w:hint="eastAsia"/>
          <w:sz w:val="21"/>
          <w:szCs w:val="21"/>
        </w:rPr>
        <w:t xml:space="preserve"> </w:t>
      </w:r>
      <w:r w:rsidR="00FC2154" w:rsidRPr="00D813D7">
        <w:rPr>
          <w:rFonts w:asciiTheme="majorHAnsi" w:hAnsiTheme="majorHAnsi" w:cstheme="majorHAnsi" w:hint="eastAsia"/>
          <w:sz w:val="21"/>
          <w:szCs w:val="21"/>
        </w:rPr>
        <w:t>外務</w:t>
      </w:r>
      <w:r w:rsidR="00FC2154">
        <w:rPr>
          <w:rFonts w:asciiTheme="majorHAnsi" w:hAnsiTheme="majorHAnsi" w:cstheme="majorHAnsi" w:hint="eastAsia"/>
          <w:sz w:val="21"/>
          <w:szCs w:val="21"/>
        </w:rPr>
        <w:t>副大臣</w:t>
      </w:r>
    </w:p>
    <w:p w14:paraId="45FCD98C" w14:textId="72CD3DF1" w:rsidR="009F1817" w:rsidRDefault="009F1817"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D86C60">
        <w:rPr>
          <w:rFonts w:asciiTheme="majorHAnsi" w:hAnsiTheme="majorHAnsi" w:cstheme="majorHAnsi" w:hint="eastAsia"/>
          <w:sz w:val="21"/>
          <w:szCs w:val="21"/>
        </w:rPr>
        <w:t>【視察】皇居</w:t>
      </w:r>
      <w:r w:rsidR="00CE7071">
        <w:rPr>
          <w:rFonts w:asciiTheme="majorHAnsi" w:hAnsiTheme="majorHAnsi" w:cstheme="majorHAnsi" w:hint="eastAsia"/>
          <w:sz w:val="21"/>
          <w:szCs w:val="21"/>
        </w:rPr>
        <w:t xml:space="preserve"> </w:t>
      </w:r>
      <w:r w:rsidR="00D86C60">
        <w:rPr>
          <w:rFonts w:asciiTheme="majorHAnsi" w:hAnsiTheme="majorHAnsi" w:cstheme="majorHAnsi" w:hint="eastAsia"/>
          <w:sz w:val="21"/>
          <w:szCs w:val="21"/>
        </w:rPr>
        <w:t>二重橋</w:t>
      </w:r>
    </w:p>
    <w:p w14:paraId="45D2492C" w14:textId="77777777" w:rsidR="009F1817" w:rsidRDefault="009F1817" w:rsidP="00DB0181">
      <w:pPr>
        <w:tabs>
          <w:tab w:val="clear" w:pos="1980"/>
          <w:tab w:val="left" w:pos="2420"/>
        </w:tabs>
        <w:spacing w:line="340" w:lineRule="exact"/>
        <w:rPr>
          <w:sz w:val="21"/>
          <w:szCs w:val="21"/>
        </w:rPr>
      </w:pPr>
      <w:r>
        <w:rPr>
          <w:rFonts w:asciiTheme="majorHAnsi" w:hAnsiTheme="majorHAnsi" w:cstheme="majorHAnsi"/>
          <w:sz w:val="21"/>
          <w:szCs w:val="21"/>
        </w:rPr>
        <w:tab/>
      </w:r>
      <w:r w:rsidR="00017963" w:rsidRPr="0003681F">
        <w:rPr>
          <w:sz w:val="21"/>
          <w:szCs w:val="21"/>
        </w:rPr>
        <w:t>【意見交換】日本・カンボジア友好議員連盟</w:t>
      </w:r>
    </w:p>
    <w:p w14:paraId="16999223" w14:textId="114CA90D" w:rsidR="009F1817" w:rsidRDefault="004462BF"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hint="eastAsia"/>
          <w:sz w:val="21"/>
          <w:szCs w:val="21"/>
        </w:rPr>
        <w:t>3</w:t>
      </w:r>
      <w:r w:rsidR="00AF0FA6" w:rsidRPr="00E71F03">
        <w:rPr>
          <w:rFonts w:asciiTheme="majorHAnsi" w:hAnsiTheme="majorHAnsi" w:cstheme="majorHAnsi"/>
          <w:sz w:val="21"/>
          <w:szCs w:val="21"/>
        </w:rPr>
        <w:t>月</w:t>
      </w:r>
      <w:r>
        <w:rPr>
          <w:rFonts w:asciiTheme="majorHAnsi" w:hAnsiTheme="majorHAnsi" w:cstheme="majorHAnsi" w:hint="eastAsia"/>
          <w:sz w:val="21"/>
          <w:szCs w:val="21"/>
        </w:rPr>
        <w:t>19</w:t>
      </w:r>
      <w:r w:rsidR="00AF0FA6" w:rsidRPr="00E71F03">
        <w:rPr>
          <w:rFonts w:asciiTheme="majorHAnsi" w:hAnsiTheme="majorHAnsi" w:cstheme="majorHAnsi"/>
          <w:sz w:val="21"/>
          <w:szCs w:val="21"/>
        </w:rPr>
        <w:t>日（</w:t>
      </w:r>
      <w:r w:rsidR="001D7097">
        <w:rPr>
          <w:rFonts w:asciiTheme="majorHAnsi" w:hAnsiTheme="majorHAnsi" w:cstheme="majorHAnsi" w:hint="eastAsia"/>
          <w:sz w:val="21"/>
          <w:szCs w:val="21"/>
        </w:rPr>
        <w:t>木</w:t>
      </w:r>
      <w:r w:rsidR="00AF0FA6" w:rsidRPr="00E71F03">
        <w:rPr>
          <w:rFonts w:asciiTheme="majorHAnsi" w:hAnsiTheme="majorHAnsi" w:cstheme="majorHAnsi"/>
          <w:sz w:val="21"/>
          <w:szCs w:val="21"/>
        </w:rPr>
        <w:t>曜日）</w:t>
      </w:r>
      <w:r w:rsidR="009F1817">
        <w:rPr>
          <w:rFonts w:asciiTheme="majorHAnsi" w:hAnsiTheme="majorHAnsi" w:cstheme="majorHAnsi"/>
          <w:sz w:val="21"/>
          <w:szCs w:val="21"/>
        </w:rPr>
        <w:tab/>
      </w:r>
      <w:r w:rsidR="00830C7C" w:rsidRPr="00E71F03">
        <w:rPr>
          <w:rFonts w:asciiTheme="majorHAnsi" w:hAnsiTheme="majorHAnsi" w:cstheme="majorHAnsi" w:hint="eastAsia"/>
          <w:sz w:val="21"/>
          <w:szCs w:val="21"/>
        </w:rPr>
        <w:t>【</w:t>
      </w:r>
      <w:r w:rsidR="00CE10D5">
        <w:rPr>
          <w:rFonts w:asciiTheme="majorHAnsi" w:hAnsiTheme="majorHAnsi" w:cstheme="majorHAnsi" w:hint="eastAsia"/>
          <w:sz w:val="21"/>
          <w:szCs w:val="21"/>
        </w:rPr>
        <w:t>テーマ関連</w:t>
      </w:r>
      <w:r w:rsidR="00EE213D">
        <w:rPr>
          <w:rFonts w:asciiTheme="majorHAnsi" w:hAnsiTheme="majorHAnsi" w:cstheme="majorHAnsi" w:hint="eastAsia"/>
          <w:sz w:val="21"/>
          <w:szCs w:val="21"/>
        </w:rPr>
        <w:t>視察</w:t>
      </w:r>
      <w:r w:rsidR="00830C7C" w:rsidRPr="00E71F03">
        <w:rPr>
          <w:rFonts w:asciiTheme="majorHAnsi" w:hAnsiTheme="majorHAnsi" w:cstheme="majorHAnsi" w:hint="eastAsia"/>
          <w:sz w:val="21"/>
          <w:szCs w:val="21"/>
        </w:rPr>
        <w:t>】</w:t>
      </w:r>
      <w:r w:rsidR="00CE10D5">
        <w:rPr>
          <w:rFonts w:asciiTheme="majorHAnsi" w:hAnsiTheme="majorHAnsi" w:cstheme="majorHAnsi" w:hint="eastAsia"/>
          <w:sz w:val="21"/>
          <w:szCs w:val="21"/>
        </w:rPr>
        <w:t>東京都選挙管理委員会</w:t>
      </w:r>
    </w:p>
    <w:p w14:paraId="05A3BAA4" w14:textId="77777777" w:rsidR="00644EDA" w:rsidRDefault="00536A2B" w:rsidP="00DB0181">
      <w:pPr>
        <w:tabs>
          <w:tab w:val="clear" w:pos="1980"/>
          <w:tab w:val="left" w:pos="2420"/>
        </w:tabs>
        <w:spacing w:line="340" w:lineRule="exact"/>
        <w:rPr>
          <w:rFonts w:asciiTheme="majorHAnsi" w:hAnsiTheme="majorHAnsi" w:cstheme="majorHAnsi"/>
          <w:sz w:val="21"/>
          <w:szCs w:val="21"/>
        </w:rPr>
      </w:pPr>
      <w:r w:rsidRPr="00536A2B">
        <w:rPr>
          <w:rFonts w:asciiTheme="majorHAnsi" w:hAnsiTheme="majorHAnsi" w:cstheme="majorHAnsi" w:hint="eastAsia"/>
          <w:color w:val="0070C0"/>
          <w:sz w:val="21"/>
          <w:szCs w:val="21"/>
        </w:rPr>
        <w:tab/>
      </w:r>
      <w:r w:rsidRPr="00536A2B">
        <w:rPr>
          <w:rFonts w:asciiTheme="majorHAnsi" w:hAnsiTheme="majorHAnsi" w:cstheme="majorHAnsi" w:hint="eastAsia"/>
          <w:sz w:val="21"/>
          <w:szCs w:val="21"/>
        </w:rPr>
        <w:t>【テーマ関連講義】「民主主義について」</w:t>
      </w:r>
    </w:p>
    <w:p w14:paraId="13014F6E" w14:textId="753BEA22" w:rsidR="00CE10D5" w:rsidRDefault="00644EDA"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536A2B" w:rsidRPr="00536A2B">
        <w:rPr>
          <w:rFonts w:asciiTheme="majorHAnsi" w:hAnsiTheme="majorHAnsi" w:cstheme="majorHAnsi" w:hint="eastAsia"/>
          <w:sz w:val="21"/>
          <w:szCs w:val="21"/>
        </w:rPr>
        <w:t>講師：筑波大学</w:t>
      </w:r>
      <w:r w:rsidR="00536A2B" w:rsidRPr="00536A2B">
        <w:rPr>
          <w:rFonts w:asciiTheme="majorHAnsi" w:hAnsiTheme="majorHAnsi" w:cstheme="majorHAnsi" w:hint="eastAsia"/>
          <w:sz w:val="21"/>
          <w:szCs w:val="21"/>
        </w:rPr>
        <w:t xml:space="preserve"> </w:t>
      </w:r>
      <w:r w:rsidR="00536A2B" w:rsidRPr="00536A2B">
        <w:rPr>
          <w:rFonts w:asciiTheme="majorHAnsi" w:hAnsiTheme="majorHAnsi" w:cstheme="majorHAnsi" w:hint="eastAsia"/>
          <w:sz w:val="21"/>
          <w:szCs w:val="21"/>
        </w:rPr>
        <w:t>谷口</w:t>
      </w:r>
      <w:r w:rsidR="00536A2B" w:rsidRPr="00536A2B">
        <w:rPr>
          <w:rFonts w:asciiTheme="majorHAnsi" w:hAnsiTheme="majorHAnsi" w:cstheme="majorHAnsi" w:hint="eastAsia"/>
          <w:sz w:val="21"/>
          <w:szCs w:val="21"/>
        </w:rPr>
        <w:t xml:space="preserve"> </w:t>
      </w:r>
      <w:r w:rsidR="00536A2B" w:rsidRPr="00536A2B">
        <w:rPr>
          <w:rFonts w:asciiTheme="majorHAnsi" w:hAnsiTheme="majorHAnsi" w:cstheme="majorHAnsi" w:hint="eastAsia"/>
          <w:sz w:val="21"/>
          <w:szCs w:val="21"/>
        </w:rPr>
        <w:t>智彦</w:t>
      </w:r>
      <w:r w:rsidR="00536A2B" w:rsidRPr="00536A2B">
        <w:rPr>
          <w:rFonts w:asciiTheme="majorHAnsi" w:hAnsiTheme="majorHAnsi" w:cstheme="majorHAnsi" w:hint="eastAsia"/>
          <w:sz w:val="21"/>
          <w:szCs w:val="21"/>
        </w:rPr>
        <w:t xml:space="preserve"> </w:t>
      </w:r>
      <w:r w:rsidR="001B7ABB">
        <w:rPr>
          <w:rFonts w:asciiTheme="majorHAnsi" w:hAnsiTheme="majorHAnsi" w:cstheme="majorHAnsi" w:hint="eastAsia"/>
          <w:sz w:val="21"/>
          <w:szCs w:val="21"/>
        </w:rPr>
        <w:t>特命教授</w:t>
      </w:r>
    </w:p>
    <w:p w14:paraId="2A249364" w14:textId="77777777" w:rsidR="00644EDA" w:rsidRDefault="004462BF"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hint="eastAsia"/>
          <w:sz w:val="21"/>
          <w:szCs w:val="21"/>
        </w:rPr>
        <w:t>3</w:t>
      </w:r>
      <w:r w:rsidR="00AF0FA6" w:rsidRPr="00E71F03">
        <w:rPr>
          <w:rFonts w:asciiTheme="majorHAnsi" w:hAnsiTheme="majorHAnsi" w:cstheme="majorHAnsi"/>
          <w:sz w:val="21"/>
          <w:szCs w:val="21"/>
        </w:rPr>
        <w:t>月</w:t>
      </w:r>
      <w:r>
        <w:rPr>
          <w:rFonts w:asciiTheme="majorHAnsi" w:hAnsiTheme="majorHAnsi" w:cstheme="majorHAnsi" w:hint="eastAsia"/>
          <w:sz w:val="21"/>
          <w:szCs w:val="21"/>
        </w:rPr>
        <w:t>20</w:t>
      </w:r>
      <w:r w:rsidR="00AF0FA6" w:rsidRPr="00E71F03">
        <w:rPr>
          <w:rFonts w:asciiTheme="majorHAnsi" w:hAnsiTheme="majorHAnsi" w:cstheme="majorHAnsi"/>
          <w:sz w:val="21"/>
          <w:szCs w:val="21"/>
        </w:rPr>
        <w:t>日（</w:t>
      </w:r>
      <w:r w:rsidR="001D7097">
        <w:rPr>
          <w:rFonts w:asciiTheme="majorHAnsi" w:hAnsiTheme="majorHAnsi" w:cstheme="majorHAnsi" w:hint="eastAsia"/>
          <w:sz w:val="21"/>
          <w:szCs w:val="21"/>
        </w:rPr>
        <w:t>金</w:t>
      </w:r>
      <w:r w:rsidR="00AF0FA6" w:rsidRPr="00E71F03">
        <w:rPr>
          <w:rFonts w:asciiTheme="majorHAnsi" w:hAnsiTheme="majorHAnsi" w:cstheme="majorHAnsi"/>
          <w:sz w:val="21"/>
          <w:szCs w:val="21"/>
        </w:rPr>
        <w:t>曜日）</w:t>
      </w:r>
      <w:r w:rsidR="00FA52DA">
        <w:rPr>
          <w:rFonts w:asciiTheme="majorHAnsi" w:hAnsiTheme="majorHAnsi" w:cstheme="majorHAnsi" w:hint="eastAsia"/>
          <w:sz w:val="21"/>
          <w:szCs w:val="21"/>
        </w:rPr>
        <w:t xml:space="preserve"> </w:t>
      </w:r>
      <w:r w:rsidR="00644EDA">
        <w:rPr>
          <w:rFonts w:asciiTheme="majorHAnsi" w:hAnsiTheme="majorHAnsi" w:cstheme="majorHAnsi"/>
          <w:sz w:val="21"/>
          <w:szCs w:val="21"/>
        </w:rPr>
        <w:tab/>
      </w:r>
      <w:r w:rsidR="0099765B">
        <w:rPr>
          <w:rFonts w:asciiTheme="majorHAnsi" w:hAnsiTheme="majorHAnsi" w:cstheme="majorHAnsi" w:hint="eastAsia"/>
          <w:sz w:val="21"/>
          <w:szCs w:val="21"/>
        </w:rPr>
        <w:t>【文化体験・視察】</w:t>
      </w:r>
      <w:r w:rsidR="00C61BD4" w:rsidRPr="00C61BD4">
        <w:rPr>
          <w:rFonts w:asciiTheme="majorHAnsi" w:hAnsiTheme="majorHAnsi" w:cstheme="majorHAnsi" w:hint="eastAsia"/>
          <w:sz w:val="21"/>
          <w:szCs w:val="21"/>
        </w:rPr>
        <w:t>茶道体験・浅草</w:t>
      </w:r>
    </w:p>
    <w:p w14:paraId="2BF8C4E8" w14:textId="77777777" w:rsidR="00644EDA" w:rsidRDefault="00644EDA"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E61028">
        <w:rPr>
          <w:rFonts w:asciiTheme="majorHAnsi" w:hAnsiTheme="majorHAnsi" w:cstheme="majorHAnsi" w:hint="eastAsia"/>
          <w:sz w:val="21"/>
          <w:szCs w:val="21"/>
        </w:rPr>
        <w:t>【視察】セイコーミュージアム銀座</w:t>
      </w:r>
    </w:p>
    <w:p w14:paraId="31CE55CB" w14:textId="77777777" w:rsidR="00644EDA" w:rsidRDefault="00644EDA"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FA52DA">
        <w:rPr>
          <w:rFonts w:asciiTheme="majorHAnsi" w:hAnsiTheme="majorHAnsi" w:cstheme="majorHAnsi" w:hint="eastAsia"/>
          <w:sz w:val="21"/>
          <w:szCs w:val="21"/>
        </w:rPr>
        <w:t>【視察】東京タワー</w:t>
      </w:r>
    </w:p>
    <w:p w14:paraId="5CFBAE86" w14:textId="77777777" w:rsidR="00644EDA" w:rsidRDefault="004462BF"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hint="eastAsia"/>
          <w:sz w:val="21"/>
          <w:szCs w:val="21"/>
        </w:rPr>
        <w:t>3</w:t>
      </w:r>
      <w:r w:rsidR="00AF0FA6" w:rsidRPr="00E71F03">
        <w:rPr>
          <w:rFonts w:asciiTheme="majorHAnsi" w:hAnsiTheme="majorHAnsi" w:cstheme="majorHAnsi"/>
          <w:sz w:val="21"/>
          <w:szCs w:val="21"/>
        </w:rPr>
        <w:t>月</w:t>
      </w:r>
      <w:r>
        <w:rPr>
          <w:rFonts w:asciiTheme="majorHAnsi" w:hAnsiTheme="majorHAnsi" w:cstheme="majorHAnsi" w:hint="eastAsia"/>
          <w:sz w:val="21"/>
          <w:szCs w:val="21"/>
        </w:rPr>
        <w:t>21</w:t>
      </w:r>
      <w:r w:rsidR="00AF0FA6" w:rsidRPr="00E71F03">
        <w:rPr>
          <w:rFonts w:asciiTheme="majorHAnsi" w:hAnsiTheme="majorHAnsi" w:cstheme="majorHAnsi"/>
          <w:sz w:val="21"/>
          <w:szCs w:val="21"/>
        </w:rPr>
        <w:t>日（</w:t>
      </w:r>
      <w:r w:rsidR="001D7097">
        <w:rPr>
          <w:rFonts w:asciiTheme="majorHAnsi" w:hAnsiTheme="majorHAnsi" w:cstheme="majorHAnsi" w:hint="eastAsia"/>
          <w:sz w:val="21"/>
          <w:szCs w:val="21"/>
        </w:rPr>
        <w:t>土</w:t>
      </w:r>
      <w:r w:rsidR="00AF0FA6" w:rsidRPr="00E71F03">
        <w:rPr>
          <w:rFonts w:asciiTheme="majorHAnsi" w:hAnsiTheme="majorHAnsi" w:cstheme="majorHAnsi"/>
          <w:sz w:val="21"/>
          <w:szCs w:val="21"/>
        </w:rPr>
        <w:t>曜日）</w:t>
      </w:r>
      <w:r w:rsidR="00AF0FA6" w:rsidRPr="00E71F03">
        <w:rPr>
          <w:rFonts w:asciiTheme="majorHAnsi" w:hAnsiTheme="majorHAnsi" w:cstheme="majorHAnsi"/>
          <w:color w:val="0070C0"/>
          <w:sz w:val="21"/>
          <w:szCs w:val="21"/>
        </w:rPr>
        <w:tab/>
      </w:r>
      <w:r w:rsidR="0099765B" w:rsidRPr="00E71F03">
        <w:rPr>
          <w:rFonts w:asciiTheme="majorHAnsi" w:hAnsiTheme="majorHAnsi" w:cstheme="majorHAnsi" w:hint="eastAsia"/>
          <w:sz w:val="21"/>
          <w:szCs w:val="21"/>
        </w:rPr>
        <w:t>東京都から</w:t>
      </w:r>
      <w:r w:rsidR="0099765B">
        <w:rPr>
          <w:rFonts w:asciiTheme="majorHAnsi" w:hAnsiTheme="majorHAnsi" w:cstheme="majorHAnsi" w:hint="eastAsia"/>
          <w:sz w:val="21"/>
          <w:szCs w:val="21"/>
        </w:rPr>
        <w:t>神奈川</w:t>
      </w:r>
      <w:r w:rsidR="0099765B" w:rsidRPr="00E71F03">
        <w:rPr>
          <w:rFonts w:asciiTheme="majorHAnsi" w:hAnsiTheme="majorHAnsi" w:cstheme="majorHAnsi" w:hint="eastAsia"/>
          <w:sz w:val="21"/>
          <w:szCs w:val="21"/>
        </w:rPr>
        <w:t>県へ移動</w:t>
      </w:r>
    </w:p>
    <w:p w14:paraId="70C362BB" w14:textId="77777777" w:rsidR="00644EDA" w:rsidRDefault="00644EDA" w:rsidP="00DB0181">
      <w:pPr>
        <w:tabs>
          <w:tab w:val="clear" w:pos="1980"/>
          <w:tab w:val="left" w:pos="2420"/>
        </w:tabs>
        <w:spacing w:line="340" w:lineRule="exact"/>
        <w:rPr>
          <w:rFonts w:asciiTheme="majorHAnsi" w:hAnsiTheme="majorHAnsi" w:cstheme="majorHAnsi"/>
          <w:bCs/>
          <w:sz w:val="21"/>
          <w:szCs w:val="21"/>
        </w:rPr>
      </w:pPr>
      <w:r>
        <w:rPr>
          <w:rFonts w:asciiTheme="majorHAnsi" w:hAnsiTheme="majorHAnsi" w:cstheme="majorHAnsi"/>
          <w:bCs/>
          <w:sz w:val="21"/>
          <w:szCs w:val="21"/>
        </w:rPr>
        <w:tab/>
      </w:r>
      <w:r w:rsidR="00BA3CA7">
        <w:rPr>
          <w:rFonts w:asciiTheme="majorHAnsi" w:hAnsiTheme="majorHAnsi" w:cstheme="majorHAnsi" w:hint="eastAsia"/>
          <w:bCs/>
          <w:sz w:val="21"/>
          <w:szCs w:val="21"/>
        </w:rPr>
        <w:t>【</w:t>
      </w:r>
      <w:r w:rsidR="00DD2777">
        <w:rPr>
          <w:rFonts w:asciiTheme="majorHAnsi" w:hAnsiTheme="majorHAnsi" w:cstheme="majorHAnsi" w:hint="eastAsia"/>
          <w:bCs/>
          <w:sz w:val="21"/>
          <w:szCs w:val="21"/>
        </w:rPr>
        <w:t>文化体験・視察</w:t>
      </w:r>
      <w:r w:rsidR="00BA3CA7">
        <w:rPr>
          <w:rFonts w:asciiTheme="majorHAnsi" w:hAnsiTheme="majorHAnsi" w:cstheme="majorHAnsi" w:hint="eastAsia"/>
          <w:bCs/>
          <w:sz w:val="21"/>
          <w:szCs w:val="21"/>
        </w:rPr>
        <w:t>】</w:t>
      </w:r>
      <w:r w:rsidR="00DD2777" w:rsidRPr="005C1CD8">
        <w:rPr>
          <w:rFonts w:asciiTheme="majorHAnsi" w:hAnsiTheme="majorHAnsi" w:cstheme="majorHAnsi" w:hint="eastAsia"/>
          <w:bCs/>
          <w:sz w:val="21"/>
          <w:szCs w:val="21"/>
        </w:rPr>
        <w:t>川崎市立日本民家園・藍染</w:t>
      </w:r>
      <w:r w:rsidR="0045312E" w:rsidRPr="005C1CD8">
        <w:rPr>
          <w:rFonts w:asciiTheme="majorHAnsi" w:hAnsiTheme="majorHAnsi" w:cstheme="majorHAnsi" w:hint="eastAsia"/>
          <w:bCs/>
          <w:sz w:val="21"/>
          <w:szCs w:val="21"/>
        </w:rPr>
        <w:t>め</w:t>
      </w:r>
      <w:r w:rsidR="00DD2777" w:rsidRPr="005C1CD8">
        <w:rPr>
          <w:rFonts w:asciiTheme="majorHAnsi" w:hAnsiTheme="majorHAnsi" w:cstheme="majorHAnsi" w:hint="eastAsia"/>
          <w:bCs/>
          <w:sz w:val="21"/>
          <w:szCs w:val="21"/>
        </w:rPr>
        <w:t>体験</w:t>
      </w:r>
    </w:p>
    <w:p w14:paraId="1105AC9F" w14:textId="77777777" w:rsidR="00644EDA" w:rsidRDefault="00E71F03" w:rsidP="00DB0181">
      <w:pPr>
        <w:tabs>
          <w:tab w:val="clear" w:pos="1980"/>
          <w:tab w:val="left" w:pos="2420"/>
        </w:tabs>
        <w:spacing w:line="340" w:lineRule="exact"/>
        <w:rPr>
          <w:rFonts w:asciiTheme="majorHAnsi" w:hAnsiTheme="majorHAnsi" w:cstheme="majorHAnsi"/>
          <w:sz w:val="21"/>
          <w:szCs w:val="21"/>
        </w:rPr>
      </w:pPr>
      <w:r w:rsidRPr="00E71F03">
        <w:rPr>
          <w:rFonts w:asciiTheme="majorHAnsi" w:hAnsiTheme="majorHAnsi" w:cstheme="majorHAnsi"/>
          <w:sz w:val="21"/>
          <w:szCs w:val="21"/>
        </w:rPr>
        <w:tab/>
      </w:r>
      <w:r w:rsidRPr="00E71F03">
        <w:rPr>
          <w:rFonts w:asciiTheme="majorHAnsi" w:hAnsiTheme="majorHAnsi" w:cstheme="majorHAnsi" w:hint="eastAsia"/>
          <w:sz w:val="21"/>
          <w:szCs w:val="21"/>
        </w:rPr>
        <w:t>【</w:t>
      </w:r>
      <w:r w:rsidR="00351CD2">
        <w:rPr>
          <w:rFonts w:asciiTheme="majorHAnsi" w:hAnsiTheme="majorHAnsi" w:cstheme="majorHAnsi" w:hint="eastAsia"/>
          <w:sz w:val="21"/>
          <w:szCs w:val="21"/>
        </w:rPr>
        <w:t>視察</w:t>
      </w:r>
      <w:r w:rsidRPr="00E71F03">
        <w:rPr>
          <w:rFonts w:asciiTheme="majorHAnsi" w:hAnsiTheme="majorHAnsi" w:cstheme="majorHAnsi" w:hint="eastAsia"/>
          <w:sz w:val="21"/>
          <w:szCs w:val="21"/>
        </w:rPr>
        <w:t>】</w:t>
      </w:r>
      <w:r w:rsidR="00351CD2" w:rsidRPr="00351CD2">
        <w:rPr>
          <w:rFonts w:asciiTheme="majorHAnsi" w:hAnsiTheme="majorHAnsi" w:cstheme="majorHAnsi" w:hint="eastAsia"/>
          <w:sz w:val="21"/>
          <w:szCs w:val="21"/>
        </w:rPr>
        <w:t>横浜ベイブリッジスカイウォーク</w:t>
      </w:r>
    </w:p>
    <w:p w14:paraId="4B86B337" w14:textId="77777777" w:rsidR="00644EDA" w:rsidRDefault="00644EDA" w:rsidP="00DB0181">
      <w:pPr>
        <w:tabs>
          <w:tab w:val="clear" w:pos="1980"/>
          <w:tab w:val="left" w:pos="2420"/>
        </w:tabs>
        <w:spacing w:line="340" w:lineRule="exact"/>
        <w:rPr>
          <w:rFonts w:asciiTheme="majorHAnsi" w:hAnsiTheme="majorHAnsi" w:cstheme="majorBidi"/>
          <w:sz w:val="21"/>
          <w:szCs w:val="21"/>
        </w:rPr>
      </w:pPr>
      <w:r>
        <w:rPr>
          <w:rFonts w:asciiTheme="majorHAnsi" w:hAnsiTheme="majorHAnsi" w:cstheme="majorHAnsi"/>
          <w:sz w:val="21"/>
          <w:szCs w:val="21"/>
        </w:rPr>
        <w:tab/>
      </w:r>
      <w:r w:rsidR="00351CD2" w:rsidRPr="5F14728E">
        <w:rPr>
          <w:rFonts w:asciiTheme="majorHAnsi" w:hAnsiTheme="majorHAnsi" w:cstheme="majorBidi" w:hint="eastAsia"/>
          <w:sz w:val="21"/>
          <w:szCs w:val="21"/>
        </w:rPr>
        <w:t>【視察】</w:t>
      </w:r>
      <w:r w:rsidR="00351CD2" w:rsidRPr="5F14728E">
        <w:rPr>
          <w:rFonts w:asciiTheme="majorHAnsi" w:hAnsiTheme="majorHAnsi" w:cstheme="majorBidi"/>
          <w:sz w:val="21"/>
          <w:szCs w:val="21"/>
        </w:rPr>
        <w:t>江</w:t>
      </w:r>
      <w:r w:rsidR="7070DFC8" w:rsidRPr="5F14728E">
        <w:rPr>
          <w:rFonts w:asciiTheme="majorHAnsi" w:hAnsiTheme="majorHAnsi" w:cstheme="majorBidi"/>
          <w:sz w:val="21"/>
          <w:szCs w:val="21"/>
        </w:rPr>
        <w:t>の</w:t>
      </w:r>
      <w:r w:rsidR="00351CD2" w:rsidRPr="5F14728E">
        <w:rPr>
          <w:rFonts w:asciiTheme="majorHAnsi" w:hAnsiTheme="majorHAnsi" w:cstheme="majorBidi"/>
          <w:sz w:val="21"/>
          <w:szCs w:val="21"/>
        </w:rPr>
        <w:t>島</w:t>
      </w:r>
    </w:p>
    <w:p w14:paraId="148EADEC" w14:textId="77777777" w:rsidR="00AF6876" w:rsidRDefault="004462BF"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hint="eastAsia"/>
          <w:sz w:val="21"/>
          <w:szCs w:val="21"/>
        </w:rPr>
        <w:t>3</w:t>
      </w:r>
      <w:r w:rsidR="000C6253" w:rsidRPr="00E71F03">
        <w:rPr>
          <w:rFonts w:asciiTheme="majorHAnsi" w:hAnsiTheme="majorHAnsi" w:cstheme="majorHAnsi"/>
          <w:sz w:val="21"/>
          <w:szCs w:val="21"/>
        </w:rPr>
        <w:t>月</w:t>
      </w:r>
      <w:r>
        <w:rPr>
          <w:rFonts w:asciiTheme="majorHAnsi" w:hAnsiTheme="majorHAnsi" w:cstheme="majorHAnsi" w:hint="eastAsia"/>
          <w:sz w:val="21"/>
          <w:szCs w:val="21"/>
        </w:rPr>
        <w:t>22</w:t>
      </w:r>
      <w:r w:rsidR="000C6253" w:rsidRPr="00E71F03">
        <w:rPr>
          <w:rFonts w:asciiTheme="majorHAnsi" w:hAnsiTheme="majorHAnsi" w:cstheme="majorHAnsi"/>
          <w:sz w:val="21"/>
          <w:szCs w:val="21"/>
        </w:rPr>
        <w:t>日（</w:t>
      </w:r>
      <w:r w:rsidR="001D7097">
        <w:rPr>
          <w:rFonts w:asciiTheme="majorHAnsi" w:hAnsiTheme="majorHAnsi" w:cstheme="majorHAnsi" w:hint="eastAsia"/>
          <w:sz w:val="21"/>
          <w:szCs w:val="21"/>
        </w:rPr>
        <w:t>日</w:t>
      </w:r>
      <w:r w:rsidR="000C6253" w:rsidRPr="00E71F03">
        <w:rPr>
          <w:rFonts w:asciiTheme="majorHAnsi" w:hAnsiTheme="majorHAnsi" w:cstheme="majorHAnsi"/>
          <w:sz w:val="21"/>
          <w:szCs w:val="21"/>
        </w:rPr>
        <w:t>曜日）</w:t>
      </w:r>
      <w:r w:rsidR="00644EDA">
        <w:rPr>
          <w:rFonts w:asciiTheme="majorHAnsi" w:hAnsiTheme="majorHAnsi" w:cstheme="majorHAnsi"/>
          <w:sz w:val="21"/>
          <w:szCs w:val="21"/>
        </w:rPr>
        <w:tab/>
      </w:r>
      <w:r w:rsidR="00E37CD0" w:rsidRPr="00E71F03">
        <w:rPr>
          <w:rFonts w:asciiTheme="majorHAnsi" w:hAnsiTheme="majorHAnsi" w:cstheme="majorHAnsi" w:hint="eastAsia"/>
          <w:sz w:val="21"/>
          <w:szCs w:val="21"/>
        </w:rPr>
        <w:t>【</w:t>
      </w:r>
      <w:r w:rsidR="00E37CD0">
        <w:rPr>
          <w:rFonts w:asciiTheme="majorHAnsi" w:hAnsiTheme="majorHAnsi" w:cstheme="majorHAnsi" w:hint="eastAsia"/>
          <w:sz w:val="21"/>
          <w:szCs w:val="21"/>
        </w:rPr>
        <w:t>視察</w:t>
      </w:r>
      <w:r w:rsidR="00E37CD0" w:rsidRPr="00E71F03">
        <w:rPr>
          <w:rFonts w:asciiTheme="majorHAnsi" w:hAnsiTheme="majorHAnsi" w:cstheme="majorHAnsi" w:hint="eastAsia"/>
          <w:sz w:val="21"/>
          <w:szCs w:val="21"/>
        </w:rPr>
        <w:t>】</w:t>
      </w:r>
      <w:r w:rsidR="00E37CD0" w:rsidRPr="00E37CD0">
        <w:rPr>
          <w:rFonts w:asciiTheme="majorHAnsi" w:hAnsiTheme="majorHAnsi" w:cstheme="majorHAnsi" w:hint="eastAsia"/>
          <w:sz w:val="21"/>
          <w:szCs w:val="21"/>
        </w:rPr>
        <w:t>鶴岡八幡宮・</w:t>
      </w:r>
      <w:r w:rsidR="001513F0">
        <w:rPr>
          <w:rFonts w:asciiTheme="majorHAnsi" w:hAnsiTheme="majorHAnsi" w:cstheme="majorHAnsi" w:hint="eastAsia"/>
          <w:sz w:val="21"/>
          <w:szCs w:val="21"/>
        </w:rPr>
        <w:t>鎌倉大仏殿</w:t>
      </w:r>
      <w:r w:rsidR="00E37CD0" w:rsidRPr="00E37CD0">
        <w:rPr>
          <w:rFonts w:asciiTheme="majorHAnsi" w:hAnsiTheme="majorHAnsi" w:cstheme="majorHAnsi" w:hint="eastAsia"/>
          <w:sz w:val="21"/>
          <w:szCs w:val="21"/>
        </w:rPr>
        <w:t>高徳院</w:t>
      </w:r>
    </w:p>
    <w:p w14:paraId="6E5C6AF6" w14:textId="77777777" w:rsidR="00644EDA" w:rsidRDefault="00644EDA"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tab/>
      </w:r>
      <w:r w:rsidR="00E37CD0">
        <w:rPr>
          <w:rFonts w:asciiTheme="majorHAnsi" w:hAnsiTheme="majorHAnsi" w:cstheme="majorHAnsi" w:hint="eastAsia"/>
          <w:sz w:val="21"/>
          <w:szCs w:val="21"/>
        </w:rPr>
        <w:t>【視察】</w:t>
      </w:r>
      <w:r w:rsidR="00C47098" w:rsidRPr="00C47098">
        <w:rPr>
          <w:rFonts w:asciiTheme="majorHAnsi" w:hAnsiTheme="majorHAnsi" w:cstheme="majorHAnsi" w:hint="eastAsia"/>
          <w:sz w:val="21"/>
          <w:szCs w:val="21"/>
        </w:rPr>
        <w:t>長谷寺・</w:t>
      </w:r>
      <w:r w:rsidR="001521E2">
        <w:rPr>
          <w:rFonts w:asciiTheme="majorHAnsi" w:hAnsiTheme="majorHAnsi" w:cstheme="majorHAnsi" w:hint="eastAsia"/>
          <w:sz w:val="21"/>
          <w:szCs w:val="21"/>
        </w:rPr>
        <w:t>鎌倉</w:t>
      </w:r>
      <w:r w:rsidR="00C47098" w:rsidRPr="00C47098">
        <w:rPr>
          <w:rFonts w:asciiTheme="majorHAnsi" w:hAnsiTheme="majorHAnsi" w:cstheme="majorHAnsi" w:hint="eastAsia"/>
          <w:sz w:val="21"/>
          <w:szCs w:val="21"/>
        </w:rPr>
        <w:t>小町通り</w:t>
      </w:r>
    </w:p>
    <w:p w14:paraId="52409690" w14:textId="77777777" w:rsidR="00644EDA" w:rsidRDefault="00644EDA"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sz w:val="21"/>
          <w:szCs w:val="21"/>
        </w:rPr>
        <w:lastRenderedPageBreak/>
        <w:tab/>
      </w:r>
      <w:r w:rsidR="00134B27">
        <w:rPr>
          <w:rFonts w:asciiTheme="majorHAnsi" w:hAnsiTheme="majorHAnsi" w:cstheme="majorHAnsi" w:hint="eastAsia"/>
          <w:sz w:val="21"/>
          <w:szCs w:val="21"/>
        </w:rPr>
        <w:t>【</w:t>
      </w:r>
      <w:r w:rsidR="004176EF">
        <w:rPr>
          <w:rFonts w:asciiTheme="majorHAnsi" w:hAnsiTheme="majorHAnsi" w:cstheme="majorHAnsi" w:hint="eastAsia"/>
          <w:sz w:val="21"/>
          <w:szCs w:val="21"/>
        </w:rPr>
        <w:t>テーマ関連</w:t>
      </w:r>
      <w:r w:rsidR="00134B27">
        <w:rPr>
          <w:rFonts w:asciiTheme="majorHAnsi" w:hAnsiTheme="majorHAnsi" w:cstheme="majorHAnsi" w:hint="eastAsia"/>
          <w:sz w:val="21"/>
          <w:szCs w:val="21"/>
        </w:rPr>
        <w:t>視察】</w:t>
      </w:r>
      <w:r w:rsidR="00134C04">
        <w:rPr>
          <w:rFonts w:asciiTheme="majorHAnsi" w:hAnsiTheme="majorHAnsi" w:cstheme="majorHAnsi" w:hint="eastAsia"/>
          <w:sz w:val="21"/>
          <w:szCs w:val="21"/>
        </w:rPr>
        <w:t>投票所・</w:t>
      </w:r>
      <w:r w:rsidR="00192F0A">
        <w:rPr>
          <w:rFonts w:asciiTheme="majorHAnsi" w:hAnsiTheme="majorHAnsi" w:cstheme="majorHAnsi" w:hint="eastAsia"/>
          <w:sz w:val="21"/>
          <w:szCs w:val="21"/>
        </w:rPr>
        <w:t>開票所　逗子市議会議員選挙</w:t>
      </w:r>
    </w:p>
    <w:p w14:paraId="751C81EB" w14:textId="77777777" w:rsidR="00644EDA" w:rsidRDefault="004462BF" w:rsidP="00DB0181">
      <w:pPr>
        <w:tabs>
          <w:tab w:val="clear" w:pos="1980"/>
          <w:tab w:val="left" w:pos="2420"/>
        </w:tabs>
        <w:spacing w:line="340" w:lineRule="exact"/>
        <w:rPr>
          <w:rFonts w:asciiTheme="majorHAnsi" w:hAnsiTheme="majorHAnsi" w:cstheme="majorHAnsi"/>
          <w:bCs/>
          <w:sz w:val="21"/>
          <w:szCs w:val="21"/>
        </w:rPr>
      </w:pPr>
      <w:r>
        <w:rPr>
          <w:rFonts w:asciiTheme="majorHAnsi" w:hAnsiTheme="majorHAnsi" w:cstheme="majorHAnsi" w:hint="eastAsia"/>
          <w:sz w:val="21"/>
          <w:szCs w:val="21"/>
        </w:rPr>
        <w:t>3</w:t>
      </w:r>
      <w:r w:rsidR="000C6253" w:rsidRPr="00E71F03">
        <w:rPr>
          <w:rFonts w:asciiTheme="majorHAnsi" w:hAnsiTheme="majorHAnsi" w:cstheme="majorHAnsi"/>
          <w:sz w:val="21"/>
          <w:szCs w:val="21"/>
        </w:rPr>
        <w:t>月</w:t>
      </w:r>
      <w:r>
        <w:rPr>
          <w:rFonts w:asciiTheme="majorHAnsi" w:hAnsiTheme="majorHAnsi" w:cstheme="majorHAnsi" w:hint="eastAsia"/>
          <w:sz w:val="21"/>
          <w:szCs w:val="21"/>
        </w:rPr>
        <w:t>23</w:t>
      </w:r>
      <w:r w:rsidR="000C6253" w:rsidRPr="00E71F03">
        <w:rPr>
          <w:rFonts w:asciiTheme="majorHAnsi" w:hAnsiTheme="majorHAnsi" w:cstheme="majorHAnsi"/>
          <w:sz w:val="21"/>
          <w:szCs w:val="21"/>
        </w:rPr>
        <w:t>日（</w:t>
      </w:r>
      <w:r w:rsidR="001D7097">
        <w:rPr>
          <w:rFonts w:asciiTheme="majorHAnsi" w:hAnsiTheme="majorHAnsi" w:cstheme="majorHAnsi" w:hint="eastAsia"/>
          <w:sz w:val="21"/>
          <w:szCs w:val="21"/>
        </w:rPr>
        <w:t>月</w:t>
      </w:r>
      <w:r w:rsidR="000C6253" w:rsidRPr="00E71F03">
        <w:rPr>
          <w:rFonts w:asciiTheme="majorHAnsi" w:hAnsiTheme="majorHAnsi" w:cstheme="majorHAnsi"/>
          <w:sz w:val="21"/>
          <w:szCs w:val="21"/>
        </w:rPr>
        <w:t>曜日）</w:t>
      </w:r>
      <w:r w:rsidR="00644EDA">
        <w:rPr>
          <w:rFonts w:asciiTheme="majorHAnsi" w:hAnsiTheme="majorHAnsi" w:cstheme="majorHAnsi"/>
          <w:sz w:val="21"/>
          <w:szCs w:val="21"/>
        </w:rPr>
        <w:tab/>
      </w:r>
      <w:r w:rsidR="000C6253" w:rsidRPr="00E71F03">
        <w:rPr>
          <w:rFonts w:asciiTheme="majorHAnsi" w:hAnsiTheme="majorHAnsi" w:cstheme="majorHAnsi"/>
          <w:bCs/>
          <w:sz w:val="21"/>
          <w:szCs w:val="21"/>
        </w:rPr>
        <w:t>【</w:t>
      </w:r>
      <w:r w:rsidR="004176EF">
        <w:rPr>
          <w:rFonts w:asciiTheme="majorHAnsi" w:hAnsiTheme="majorHAnsi" w:cstheme="majorHAnsi" w:hint="eastAsia"/>
          <w:bCs/>
          <w:sz w:val="21"/>
          <w:szCs w:val="21"/>
        </w:rPr>
        <w:t>視察</w:t>
      </w:r>
      <w:r w:rsidR="000C6253" w:rsidRPr="00E71F03">
        <w:rPr>
          <w:rFonts w:asciiTheme="majorHAnsi" w:hAnsiTheme="majorHAnsi" w:cstheme="majorHAnsi"/>
          <w:bCs/>
          <w:sz w:val="21"/>
          <w:szCs w:val="21"/>
        </w:rPr>
        <w:t>】</w:t>
      </w:r>
      <w:r w:rsidR="00332BDA" w:rsidRPr="000A60FA">
        <w:rPr>
          <w:rFonts w:asciiTheme="majorHAnsi" w:hAnsiTheme="majorHAnsi" w:cstheme="majorHAnsi" w:hint="eastAsia"/>
          <w:bCs/>
          <w:sz w:val="21"/>
          <w:szCs w:val="21"/>
        </w:rPr>
        <w:t>松下政経塾</w:t>
      </w:r>
    </w:p>
    <w:p w14:paraId="40EA210F" w14:textId="77777777" w:rsidR="00644EDA" w:rsidRDefault="00644EDA" w:rsidP="00DB0181">
      <w:pPr>
        <w:tabs>
          <w:tab w:val="clear" w:pos="1980"/>
          <w:tab w:val="left" w:pos="2420"/>
        </w:tabs>
        <w:spacing w:line="340" w:lineRule="exact"/>
        <w:rPr>
          <w:rFonts w:asciiTheme="majorHAnsi" w:hAnsiTheme="majorHAnsi" w:cstheme="majorHAnsi"/>
          <w:bCs/>
          <w:sz w:val="21"/>
          <w:szCs w:val="21"/>
        </w:rPr>
      </w:pPr>
      <w:r>
        <w:rPr>
          <w:rFonts w:asciiTheme="majorHAnsi" w:hAnsiTheme="majorHAnsi" w:cstheme="majorHAnsi"/>
          <w:bCs/>
          <w:sz w:val="21"/>
          <w:szCs w:val="21"/>
        </w:rPr>
        <w:tab/>
      </w:r>
      <w:r w:rsidR="00332BDA">
        <w:rPr>
          <w:rFonts w:asciiTheme="majorHAnsi" w:hAnsiTheme="majorHAnsi" w:cstheme="majorHAnsi" w:hint="eastAsia"/>
          <w:bCs/>
          <w:sz w:val="21"/>
          <w:szCs w:val="21"/>
        </w:rPr>
        <w:t>神奈川県から東京都へ移動</w:t>
      </w:r>
    </w:p>
    <w:p w14:paraId="639EB1F0" w14:textId="77777777" w:rsidR="00644EDA" w:rsidRDefault="00644EDA" w:rsidP="00DB0181">
      <w:pPr>
        <w:tabs>
          <w:tab w:val="clear" w:pos="1980"/>
          <w:tab w:val="left" w:pos="2420"/>
        </w:tabs>
        <w:spacing w:line="340" w:lineRule="exact"/>
        <w:rPr>
          <w:rFonts w:asciiTheme="majorHAnsi" w:hAnsiTheme="majorHAnsi" w:cstheme="majorHAnsi"/>
          <w:bCs/>
          <w:sz w:val="21"/>
          <w:szCs w:val="21"/>
        </w:rPr>
      </w:pPr>
      <w:r>
        <w:rPr>
          <w:rFonts w:asciiTheme="majorHAnsi" w:hAnsiTheme="majorHAnsi" w:cstheme="majorHAnsi"/>
          <w:bCs/>
          <w:sz w:val="21"/>
          <w:szCs w:val="21"/>
        </w:rPr>
        <w:tab/>
      </w:r>
      <w:r w:rsidR="001236F8">
        <w:rPr>
          <w:rFonts w:asciiTheme="majorHAnsi" w:hAnsiTheme="majorHAnsi" w:cstheme="majorHAnsi" w:hint="eastAsia"/>
          <w:bCs/>
          <w:sz w:val="21"/>
          <w:szCs w:val="21"/>
        </w:rPr>
        <w:t>【報告会】</w:t>
      </w:r>
    </w:p>
    <w:p w14:paraId="61E3ACC7" w14:textId="62126E66" w:rsidR="00644EDA" w:rsidRDefault="00644EDA" w:rsidP="00DB0181">
      <w:pPr>
        <w:tabs>
          <w:tab w:val="clear" w:pos="1980"/>
          <w:tab w:val="left" w:pos="2420"/>
        </w:tabs>
        <w:spacing w:line="340" w:lineRule="exact"/>
        <w:rPr>
          <w:rFonts w:asciiTheme="majorHAnsi" w:hAnsiTheme="majorHAnsi" w:cstheme="majorHAnsi"/>
          <w:bCs/>
          <w:sz w:val="21"/>
          <w:szCs w:val="21"/>
        </w:rPr>
      </w:pPr>
      <w:r>
        <w:rPr>
          <w:rFonts w:asciiTheme="majorHAnsi" w:hAnsiTheme="majorHAnsi" w:cstheme="majorHAnsi"/>
          <w:bCs/>
          <w:sz w:val="21"/>
          <w:szCs w:val="21"/>
        </w:rPr>
        <w:tab/>
      </w:r>
      <w:r w:rsidR="001236F8">
        <w:rPr>
          <w:rFonts w:asciiTheme="majorHAnsi" w:hAnsiTheme="majorHAnsi" w:cstheme="majorHAnsi" w:hint="eastAsia"/>
          <w:bCs/>
          <w:sz w:val="21"/>
          <w:szCs w:val="21"/>
        </w:rPr>
        <w:t>【関係者交流】島田</w:t>
      </w:r>
      <w:r w:rsidR="00AF6876">
        <w:rPr>
          <w:rFonts w:asciiTheme="majorHAnsi" w:hAnsiTheme="majorHAnsi" w:cstheme="majorHAnsi" w:hint="eastAsia"/>
          <w:bCs/>
          <w:sz w:val="21"/>
          <w:szCs w:val="21"/>
        </w:rPr>
        <w:t xml:space="preserve"> </w:t>
      </w:r>
      <w:r w:rsidR="001236F8">
        <w:rPr>
          <w:rFonts w:asciiTheme="majorHAnsi" w:hAnsiTheme="majorHAnsi" w:cstheme="majorHAnsi" w:hint="eastAsia"/>
          <w:bCs/>
          <w:sz w:val="21"/>
          <w:szCs w:val="21"/>
        </w:rPr>
        <w:t>智明</w:t>
      </w:r>
      <w:r w:rsidR="001236F8">
        <w:rPr>
          <w:rFonts w:asciiTheme="majorHAnsi" w:hAnsiTheme="majorHAnsi" w:cstheme="majorHAnsi" w:hint="eastAsia"/>
          <w:bCs/>
          <w:sz w:val="21"/>
          <w:szCs w:val="21"/>
        </w:rPr>
        <w:t xml:space="preserve"> </w:t>
      </w:r>
      <w:r w:rsidR="001236F8">
        <w:rPr>
          <w:rFonts w:asciiTheme="majorHAnsi" w:hAnsiTheme="majorHAnsi" w:cstheme="majorHAnsi" w:hint="eastAsia"/>
          <w:bCs/>
          <w:sz w:val="21"/>
          <w:szCs w:val="21"/>
        </w:rPr>
        <w:t>外務</w:t>
      </w:r>
      <w:r w:rsidR="00501A0D">
        <w:rPr>
          <w:rFonts w:asciiTheme="majorHAnsi" w:hAnsiTheme="majorHAnsi" w:cstheme="majorHAnsi" w:hint="eastAsia"/>
          <w:bCs/>
          <w:sz w:val="21"/>
          <w:szCs w:val="21"/>
        </w:rPr>
        <w:t>大臣</w:t>
      </w:r>
      <w:r w:rsidR="001236F8">
        <w:rPr>
          <w:rFonts w:asciiTheme="majorHAnsi" w:hAnsiTheme="majorHAnsi" w:cstheme="majorHAnsi" w:hint="eastAsia"/>
          <w:bCs/>
          <w:sz w:val="21"/>
          <w:szCs w:val="21"/>
        </w:rPr>
        <w:t>政務官主催夕食会</w:t>
      </w:r>
    </w:p>
    <w:p w14:paraId="44A26087" w14:textId="77777777" w:rsidR="00644EDA" w:rsidRDefault="004462BF" w:rsidP="00DB0181">
      <w:pPr>
        <w:tabs>
          <w:tab w:val="clear" w:pos="1980"/>
          <w:tab w:val="left" w:pos="2420"/>
        </w:tabs>
        <w:spacing w:line="340" w:lineRule="exact"/>
        <w:rPr>
          <w:rFonts w:asciiTheme="majorHAnsi" w:hAnsiTheme="majorHAnsi" w:cstheme="majorHAnsi"/>
          <w:sz w:val="21"/>
          <w:szCs w:val="21"/>
        </w:rPr>
      </w:pPr>
      <w:r>
        <w:rPr>
          <w:rFonts w:asciiTheme="majorHAnsi" w:hAnsiTheme="majorHAnsi" w:cstheme="majorHAnsi" w:hint="eastAsia"/>
          <w:sz w:val="21"/>
          <w:szCs w:val="21"/>
        </w:rPr>
        <w:t>3</w:t>
      </w:r>
      <w:r w:rsidR="000C6253" w:rsidRPr="00E71F03">
        <w:rPr>
          <w:rFonts w:asciiTheme="majorHAnsi" w:hAnsiTheme="majorHAnsi" w:cstheme="majorHAnsi"/>
          <w:sz w:val="21"/>
          <w:szCs w:val="21"/>
        </w:rPr>
        <w:t>月</w:t>
      </w:r>
      <w:r>
        <w:rPr>
          <w:rFonts w:asciiTheme="majorHAnsi" w:hAnsiTheme="majorHAnsi" w:cstheme="majorHAnsi" w:hint="eastAsia"/>
          <w:sz w:val="21"/>
          <w:szCs w:val="21"/>
        </w:rPr>
        <w:t>24</w:t>
      </w:r>
      <w:r w:rsidR="000C6253" w:rsidRPr="00E71F03">
        <w:rPr>
          <w:rFonts w:asciiTheme="majorHAnsi" w:hAnsiTheme="majorHAnsi" w:cstheme="majorHAnsi"/>
          <w:sz w:val="21"/>
          <w:szCs w:val="21"/>
        </w:rPr>
        <w:t>日（</w:t>
      </w:r>
      <w:r w:rsidR="001D7097">
        <w:rPr>
          <w:rFonts w:asciiTheme="majorHAnsi" w:hAnsiTheme="majorHAnsi" w:cstheme="majorHAnsi" w:hint="eastAsia"/>
          <w:sz w:val="21"/>
          <w:szCs w:val="21"/>
        </w:rPr>
        <w:t>火</w:t>
      </w:r>
      <w:r w:rsidR="000C6253" w:rsidRPr="00E71F03">
        <w:rPr>
          <w:rFonts w:asciiTheme="majorHAnsi" w:hAnsiTheme="majorHAnsi" w:cstheme="majorHAnsi"/>
          <w:sz w:val="21"/>
          <w:szCs w:val="21"/>
        </w:rPr>
        <w:t>曜日）</w:t>
      </w:r>
      <w:r w:rsidR="000C6253" w:rsidRPr="00E71F03">
        <w:rPr>
          <w:rFonts w:asciiTheme="majorHAnsi" w:hAnsiTheme="majorHAnsi" w:cstheme="majorHAnsi"/>
          <w:color w:val="0070C0"/>
          <w:sz w:val="21"/>
          <w:szCs w:val="21"/>
        </w:rPr>
        <w:tab/>
      </w:r>
      <w:r w:rsidR="000C6253" w:rsidRPr="00E71F03">
        <w:rPr>
          <w:rFonts w:asciiTheme="majorHAnsi" w:hAnsiTheme="majorHAnsi" w:cstheme="majorHAnsi"/>
          <w:sz w:val="21"/>
          <w:szCs w:val="21"/>
        </w:rPr>
        <w:t>成田国際空港より出国</w:t>
      </w:r>
    </w:p>
    <w:p w14:paraId="59E6BF85" w14:textId="22BF1F29" w:rsidR="002D7C2C" w:rsidRPr="00E71F03" w:rsidRDefault="002D7C2C" w:rsidP="00DB0181">
      <w:pPr>
        <w:tabs>
          <w:tab w:val="clear" w:pos="1980"/>
          <w:tab w:val="left" w:pos="2420"/>
        </w:tabs>
        <w:spacing w:line="340" w:lineRule="exact"/>
        <w:jc w:val="left"/>
        <w:rPr>
          <w:rFonts w:asciiTheme="majorEastAsia" w:hAnsiTheme="majorEastAsia"/>
          <w:color w:val="0070C0"/>
          <w:sz w:val="21"/>
          <w:szCs w:val="21"/>
        </w:rPr>
      </w:pPr>
    </w:p>
    <w:p w14:paraId="5878F8A0" w14:textId="5E3B78C4" w:rsidR="00DC3364" w:rsidRDefault="00C13EDA" w:rsidP="00DB0181">
      <w:pPr>
        <w:widowControl/>
        <w:tabs>
          <w:tab w:val="clear" w:pos="1980"/>
        </w:tabs>
        <w:spacing w:line="340" w:lineRule="exact"/>
        <w:rPr>
          <w:rFonts w:eastAsia="ＭＳ ゴシック"/>
          <w:b/>
          <w:color w:val="0070C0"/>
          <w:sz w:val="21"/>
          <w:szCs w:val="21"/>
        </w:rPr>
      </w:pPr>
      <w:r w:rsidRPr="00E71F03">
        <w:rPr>
          <w:rFonts w:eastAsia="ＭＳ ゴシック" w:hint="eastAsia"/>
          <w:b/>
          <w:sz w:val="21"/>
          <w:szCs w:val="21"/>
        </w:rPr>
        <w:t>２</w:t>
      </w:r>
      <w:r w:rsidRPr="00E71F03">
        <w:rPr>
          <w:rFonts w:eastAsia="ＭＳ ゴシック"/>
          <w:b/>
          <w:sz w:val="21"/>
          <w:szCs w:val="21"/>
        </w:rPr>
        <w:t>．記録写真</w:t>
      </w:r>
      <w:r w:rsidRPr="00E71F03">
        <w:rPr>
          <w:rFonts w:eastAsia="ＭＳ ゴシック"/>
          <w:b/>
          <w:color w:val="0070C0"/>
          <w:sz w:val="21"/>
          <w:szCs w:val="21"/>
        </w:rPr>
        <w:t xml:space="preserve"> </w:t>
      </w:r>
    </w:p>
    <w:p w14:paraId="3DFBFC18" w14:textId="4E8EB086" w:rsidR="009A6B5A" w:rsidRPr="00F4350D" w:rsidRDefault="001C48B2" w:rsidP="00DB0181">
      <w:pPr>
        <w:widowControl/>
        <w:tabs>
          <w:tab w:val="clear" w:pos="1980"/>
        </w:tabs>
        <w:spacing w:line="340" w:lineRule="exact"/>
        <w:rPr>
          <w:rFonts w:eastAsia="ＭＳ ゴシック"/>
          <w:bCs/>
          <w:sz w:val="21"/>
          <w:szCs w:val="21"/>
        </w:rPr>
      </w:pPr>
      <w:r w:rsidRPr="00E71F03">
        <w:rPr>
          <w:rFonts w:eastAsia="ＭＳ ゴシック" w:hint="eastAsia"/>
          <w:bCs/>
          <w:sz w:val="21"/>
          <w:szCs w:val="21"/>
        </w:rPr>
        <w:t>招へいプログラム</w:t>
      </w:r>
    </w:p>
    <w:tbl>
      <w:tblPr>
        <w:tblStyle w:val="1"/>
        <w:tblW w:w="9752" w:type="dxa"/>
        <w:tblLook w:val="04A0" w:firstRow="1" w:lastRow="0" w:firstColumn="1" w:lastColumn="0" w:noHBand="0" w:noVBand="1"/>
      </w:tblPr>
      <w:tblGrid>
        <w:gridCol w:w="4876"/>
        <w:gridCol w:w="4876"/>
      </w:tblGrid>
      <w:tr w:rsidR="00F621B8" w:rsidRPr="00E71F03" w14:paraId="73F79ED6" w14:textId="77777777" w:rsidTr="00B26228">
        <w:trPr>
          <w:trHeight w:val="2721"/>
        </w:trPr>
        <w:tc>
          <w:tcPr>
            <w:tcW w:w="4876" w:type="dxa"/>
            <w:vAlign w:val="center"/>
          </w:tcPr>
          <w:p w14:paraId="6AD661DC" w14:textId="210F91FB" w:rsidR="00DC0D1A" w:rsidRPr="00DC0D1A" w:rsidRDefault="00DC0D1A" w:rsidP="00DC0D1A">
            <w:pPr>
              <w:widowControl/>
              <w:tabs>
                <w:tab w:val="clear" w:pos="1980"/>
              </w:tabs>
              <w:jc w:val="center"/>
              <w:rPr>
                <w:rFonts w:eastAsia="ＭＳ ゴシック"/>
                <w:bCs/>
                <w:color w:val="0070C0"/>
                <w:sz w:val="21"/>
                <w:szCs w:val="21"/>
              </w:rPr>
            </w:pPr>
            <w:r w:rsidRPr="00DC0D1A">
              <w:rPr>
                <w:rFonts w:eastAsia="ＭＳ ゴシック"/>
                <w:bCs/>
                <w:noProof/>
                <w:color w:val="0070C0"/>
                <w:sz w:val="21"/>
                <w:szCs w:val="21"/>
              </w:rPr>
              <w:drawing>
                <wp:anchor distT="0" distB="0" distL="114300" distR="114300" simplePos="0" relativeHeight="251658241" behindDoc="0" locked="0" layoutInCell="1" allowOverlap="1" wp14:anchorId="49194E1C" wp14:editId="0C0FAB10">
                  <wp:simplePos x="0" y="0"/>
                  <wp:positionH relativeFrom="column">
                    <wp:posOffset>271145</wp:posOffset>
                  </wp:positionH>
                  <wp:positionV relativeFrom="paragraph">
                    <wp:posOffset>4445</wp:posOffset>
                  </wp:positionV>
                  <wp:extent cx="2501900" cy="1666875"/>
                  <wp:effectExtent l="0" t="0" r="0" b="9525"/>
                  <wp:wrapNone/>
                  <wp:docPr id="922022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BEBA8EAE-BF5A-486C-A8C5-ECC9F3942E4B}">
                                <a14:imgProps xmlns:a14="http://schemas.microsoft.com/office/drawing/2010/main">
                                  <a14:imgLayer r:embed="rId13">
                                    <a14:imgEffect>
                                      <a14:brightnessContrast bright="15000"/>
                                    </a14:imgEffect>
                                  </a14:imgLayer>
                                </a14:imgProps>
                              </a:ext>
                              <a:ext uri="{28A0092B-C50C-407E-A947-70E740481C1C}">
                                <a14:useLocalDpi xmlns:a14="http://schemas.microsoft.com/office/drawing/2010/main"/>
                              </a:ext>
                            </a:extLst>
                          </a:blip>
                          <a:srcRect/>
                          <a:stretch>
                            <a:fillRect/>
                          </a:stretch>
                        </pic:blipFill>
                        <pic:spPr bwMode="auto">
                          <a:xfrm>
                            <a:off x="0" y="0"/>
                            <a:ext cx="250190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00314D" w14:textId="114949B7" w:rsidR="008C3A54" w:rsidRPr="00E71F03" w:rsidRDefault="008C3A54" w:rsidP="008C3A54">
            <w:pPr>
              <w:widowControl/>
              <w:tabs>
                <w:tab w:val="clear" w:pos="1980"/>
              </w:tabs>
              <w:jc w:val="center"/>
              <w:rPr>
                <w:rFonts w:eastAsia="ＭＳ ゴシック"/>
                <w:bCs/>
                <w:color w:val="0070C0"/>
                <w:sz w:val="21"/>
                <w:szCs w:val="21"/>
              </w:rPr>
            </w:pPr>
          </w:p>
        </w:tc>
        <w:tc>
          <w:tcPr>
            <w:tcW w:w="4876" w:type="dxa"/>
            <w:vAlign w:val="center"/>
          </w:tcPr>
          <w:p w14:paraId="618AC9D8" w14:textId="77CF7973" w:rsidR="006D750D" w:rsidRPr="006D750D" w:rsidRDefault="006D750D" w:rsidP="006D750D">
            <w:pPr>
              <w:widowControl/>
              <w:tabs>
                <w:tab w:val="clear" w:pos="1980"/>
              </w:tabs>
              <w:jc w:val="center"/>
              <w:rPr>
                <w:rFonts w:eastAsia="ＭＳ ゴシック"/>
                <w:bCs/>
                <w:color w:val="0070C0"/>
                <w:sz w:val="21"/>
                <w:szCs w:val="21"/>
              </w:rPr>
            </w:pPr>
            <w:r w:rsidRPr="006D750D">
              <w:rPr>
                <w:rFonts w:eastAsia="ＭＳ ゴシック"/>
                <w:bCs/>
                <w:noProof/>
                <w:color w:val="0070C0"/>
                <w:sz w:val="21"/>
                <w:szCs w:val="21"/>
              </w:rPr>
              <w:drawing>
                <wp:anchor distT="0" distB="0" distL="114300" distR="114300" simplePos="0" relativeHeight="251658242" behindDoc="0" locked="0" layoutInCell="1" allowOverlap="1" wp14:anchorId="69BBB7E5" wp14:editId="50222F12">
                  <wp:simplePos x="0" y="0"/>
                  <wp:positionH relativeFrom="column">
                    <wp:posOffset>243205</wp:posOffset>
                  </wp:positionH>
                  <wp:positionV relativeFrom="paragraph">
                    <wp:posOffset>1905</wp:posOffset>
                  </wp:positionV>
                  <wp:extent cx="2540000" cy="1692275"/>
                  <wp:effectExtent l="0" t="0" r="0" b="3175"/>
                  <wp:wrapNone/>
                  <wp:docPr id="164550719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screen">
                            <a:extLst>
                              <a:ext uri="{BEBA8EAE-BF5A-486C-A8C5-ECC9F3942E4B}">
                                <a14:imgProps xmlns:a14="http://schemas.microsoft.com/office/drawing/2010/main">
                                  <a14:imgLayer r:embed="rId15">
                                    <a14:imgEffect>
                                      <a14:brightnessContrast bright="6000"/>
                                    </a14:imgEffect>
                                  </a14:imgLayer>
                                </a14:imgProps>
                              </a:ext>
                              <a:ext uri="{28A0092B-C50C-407E-A947-70E740481C1C}">
                                <a14:useLocalDpi xmlns:a14="http://schemas.microsoft.com/office/drawing/2010/main"/>
                              </a:ext>
                            </a:extLst>
                          </a:blip>
                          <a:srcRect/>
                          <a:stretch>
                            <a:fillRect/>
                          </a:stretch>
                        </pic:blipFill>
                        <pic:spPr bwMode="auto">
                          <a:xfrm>
                            <a:off x="0" y="0"/>
                            <a:ext cx="2540000" cy="1692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700188" w14:textId="01A77578" w:rsidR="008C3A54" w:rsidRPr="00E71F03" w:rsidRDefault="008C3A54" w:rsidP="008C3A54">
            <w:pPr>
              <w:widowControl/>
              <w:tabs>
                <w:tab w:val="clear" w:pos="1980"/>
              </w:tabs>
              <w:jc w:val="center"/>
              <w:rPr>
                <w:rFonts w:eastAsia="ＭＳ ゴシック"/>
                <w:bCs/>
                <w:color w:val="0070C0"/>
                <w:sz w:val="21"/>
                <w:szCs w:val="21"/>
              </w:rPr>
            </w:pPr>
          </w:p>
        </w:tc>
      </w:tr>
      <w:tr w:rsidR="00F621B8" w:rsidRPr="00E71F03" w14:paraId="1B22BE7E" w14:textId="77777777" w:rsidTr="00B26228">
        <w:trPr>
          <w:trHeight w:val="283"/>
        </w:trPr>
        <w:tc>
          <w:tcPr>
            <w:tcW w:w="4876" w:type="dxa"/>
            <w:vAlign w:val="center"/>
          </w:tcPr>
          <w:p w14:paraId="1C1E4E13" w14:textId="77777777" w:rsidR="00644EDA" w:rsidRDefault="006A18D2" w:rsidP="00B26228">
            <w:pPr>
              <w:widowControl/>
              <w:tabs>
                <w:tab w:val="clear" w:pos="1980"/>
              </w:tabs>
              <w:rPr>
                <w:rFonts w:eastAsia="ＭＳ ゴシック"/>
                <w:bCs/>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00F95975" w:rsidRPr="00E71F03">
              <w:rPr>
                <w:rFonts w:eastAsia="ＭＳ ゴシック" w:hint="eastAsia"/>
                <w:bCs/>
                <w:sz w:val="21"/>
                <w:szCs w:val="21"/>
              </w:rPr>
              <w:t>月</w:t>
            </w:r>
            <w:r>
              <w:rPr>
                <w:rFonts w:eastAsia="ＭＳ ゴシック" w:hint="eastAsia"/>
                <w:bCs/>
                <w:sz w:val="21"/>
                <w:szCs w:val="21"/>
              </w:rPr>
              <w:t>17</w:t>
            </w:r>
            <w:r w:rsidR="00F95975" w:rsidRPr="00E71F03">
              <w:rPr>
                <w:rFonts w:eastAsia="ＭＳ ゴシック" w:hint="eastAsia"/>
                <w:bCs/>
                <w:sz w:val="21"/>
                <w:szCs w:val="21"/>
              </w:rPr>
              <w:t>日【</w:t>
            </w:r>
            <w:r>
              <w:rPr>
                <w:rFonts w:eastAsia="ＭＳ ゴシック" w:hint="eastAsia"/>
                <w:bCs/>
                <w:sz w:val="21"/>
                <w:szCs w:val="21"/>
              </w:rPr>
              <w:t>視察</w:t>
            </w:r>
            <w:r w:rsidR="00F95975" w:rsidRPr="00E71F03">
              <w:rPr>
                <w:rFonts w:eastAsia="ＭＳ ゴシック" w:hint="eastAsia"/>
                <w:bCs/>
                <w:sz w:val="21"/>
                <w:szCs w:val="21"/>
              </w:rPr>
              <w:t>】</w:t>
            </w:r>
          </w:p>
          <w:p w14:paraId="7D956F2D" w14:textId="4A49134F" w:rsidR="00B26228" w:rsidRPr="00F4350D" w:rsidRDefault="00644EDA" w:rsidP="00B26228">
            <w:pPr>
              <w:widowControl/>
              <w:tabs>
                <w:tab w:val="clear" w:pos="1980"/>
              </w:tabs>
              <w:rPr>
                <w:rFonts w:eastAsia="ＭＳ ゴシック"/>
                <w:bCs/>
                <w:sz w:val="21"/>
                <w:szCs w:val="21"/>
              </w:rPr>
            </w:pPr>
            <w:r>
              <w:rPr>
                <w:rFonts w:asciiTheme="majorHAnsi" w:hAnsiTheme="majorHAnsi" w:cstheme="majorHAnsi" w:hint="eastAsia"/>
                <w:sz w:val="21"/>
                <w:szCs w:val="21"/>
              </w:rPr>
              <w:t>株式会社</w:t>
            </w:r>
            <w:r w:rsidRPr="00F45350">
              <w:rPr>
                <w:rFonts w:asciiTheme="majorHAnsi" w:hAnsiTheme="majorHAnsi" w:cstheme="majorHAnsi" w:hint="eastAsia"/>
                <w:sz w:val="21"/>
                <w:szCs w:val="21"/>
              </w:rPr>
              <w:t xml:space="preserve"> </w:t>
            </w:r>
            <w:r w:rsidRPr="00F45350">
              <w:rPr>
                <w:rFonts w:asciiTheme="majorHAnsi" w:hAnsiTheme="majorHAnsi" w:cstheme="majorHAnsi" w:hint="eastAsia"/>
                <w:sz w:val="21"/>
                <w:szCs w:val="21"/>
              </w:rPr>
              <w:t>リーフ</w:t>
            </w:r>
            <w:r w:rsidRPr="00F45350">
              <w:rPr>
                <w:rFonts w:asciiTheme="majorHAnsi" w:hAnsiTheme="majorHAnsi" w:cstheme="majorHAnsi" w:hint="eastAsia"/>
                <w:sz w:val="21"/>
                <w:szCs w:val="21"/>
              </w:rPr>
              <w:t xml:space="preserve"> </w:t>
            </w:r>
            <w:r w:rsidRPr="00F45350">
              <w:rPr>
                <w:rFonts w:asciiTheme="majorHAnsi" w:hAnsiTheme="majorHAnsi" w:cstheme="majorHAnsi" w:hint="eastAsia"/>
                <w:sz w:val="21"/>
                <w:szCs w:val="21"/>
              </w:rPr>
              <w:t>ファクトリー</w:t>
            </w:r>
            <w:r w:rsidRPr="00F45350">
              <w:rPr>
                <w:rFonts w:asciiTheme="majorHAnsi" w:hAnsiTheme="majorHAnsi" w:cstheme="majorHAnsi" w:hint="eastAsia"/>
                <w:sz w:val="21"/>
                <w:szCs w:val="21"/>
              </w:rPr>
              <w:t xml:space="preserve"> </w:t>
            </w:r>
            <w:r w:rsidRPr="00F45350">
              <w:rPr>
                <w:rFonts w:asciiTheme="majorHAnsi" w:hAnsiTheme="majorHAnsi" w:cstheme="majorHAnsi" w:hint="eastAsia"/>
                <w:sz w:val="21"/>
                <w:szCs w:val="21"/>
              </w:rPr>
              <w:t>トーキョー</w:t>
            </w:r>
          </w:p>
        </w:tc>
        <w:tc>
          <w:tcPr>
            <w:tcW w:w="4876" w:type="dxa"/>
            <w:vAlign w:val="center"/>
          </w:tcPr>
          <w:p w14:paraId="68D6FFDD" w14:textId="1D57E17B" w:rsidR="00E82E5D" w:rsidRPr="00E82E5D" w:rsidRDefault="006A18D2" w:rsidP="00B26228">
            <w:pPr>
              <w:widowControl/>
              <w:tabs>
                <w:tab w:val="clear" w:pos="1980"/>
              </w:tabs>
              <w:rPr>
                <w:rFonts w:eastAsia="ＭＳ ゴシック"/>
                <w:bCs/>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18</w:t>
            </w:r>
            <w:r w:rsidRPr="00E71F03">
              <w:rPr>
                <w:rFonts w:eastAsia="ＭＳ ゴシック" w:hint="eastAsia"/>
                <w:bCs/>
                <w:sz w:val="21"/>
                <w:szCs w:val="21"/>
              </w:rPr>
              <w:t>日</w:t>
            </w:r>
            <w:r w:rsidR="00F95975" w:rsidRPr="00E71F03">
              <w:rPr>
                <w:rFonts w:eastAsia="ＭＳ ゴシック" w:hint="eastAsia"/>
                <w:bCs/>
                <w:sz w:val="21"/>
                <w:szCs w:val="21"/>
              </w:rPr>
              <w:t>【</w:t>
            </w:r>
            <w:r w:rsidR="00FA7545">
              <w:rPr>
                <w:rFonts w:eastAsia="ＭＳ ゴシック" w:hint="eastAsia"/>
                <w:bCs/>
                <w:sz w:val="21"/>
                <w:szCs w:val="21"/>
              </w:rPr>
              <w:t>テーマ関連視察・</w:t>
            </w:r>
            <w:r w:rsidR="00086491">
              <w:rPr>
                <w:rFonts w:eastAsia="ＭＳ ゴシック" w:hint="eastAsia"/>
                <w:bCs/>
                <w:sz w:val="21"/>
                <w:szCs w:val="21"/>
              </w:rPr>
              <w:t>機関視察</w:t>
            </w:r>
            <w:r w:rsidR="00F95975" w:rsidRPr="00E71F03">
              <w:rPr>
                <w:rFonts w:eastAsia="ＭＳ ゴシック" w:hint="eastAsia"/>
                <w:bCs/>
                <w:sz w:val="21"/>
                <w:szCs w:val="21"/>
              </w:rPr>
              <w:t>】</w:t>
            </w:r>
            <w:r w:rsidR="00FA7545">
              <w:rPr>
                <w:rFonts w:eastAsia="ＭＳ ゴシック" w:hint="eastAsia"/>
                <w:bCs/>
                <w:sz w:val="21"/>
                <w:szCs w:val="21"/>
              </w:rPr>
              <w:t>国会議事堂</w:t>
            </w:r>
          </w:p>
        </w:tc>
      </w:tr>
      <w:tr w:rsidR="00F621B8" w:rsidRPr="00E71F03" w14:paraId="0D3DBB05" w14:textId="77777777" w:rsidTr="00B26228">
        <w:trPr>
          <w:trHeight w:val="2721"/>
        </w:trPr>
        <w:tc>
          <w:tcPr>
            <w:tcW w:w="4876" w:type="dxa"/>
            <w:vAlign w:val="center"/>
          </w:tcPr>
          <w:p w14:paraId="18D6E5DF" w14:textId="06D2055E" w:rsidR="002D3B69" w:rsidRPr="002D3B69" w:rsidRDefault="002D3B69" w:rsidP="002D3B69">
            <w:pPr>
              <w:widowControl/>
              <w:tabs>
                <w:tab w:val="clear" w:pos="1980"/>
              </w:tabs>
              <w:jc w:val="center"/>
              <w:rPr>
                <w:rFonts w:eastAsia="ＭＳ ゴシック"/>
                <w:bCs/>
                <w:sz w:val="21"/>
                <w:szCs w:val="21"/>
              </w:rPr>
            </w:pPr>
            <w:r w:rsidRPr="002D3B69">
              <w:rPr>
                <w:rFonts w:eastAsia="ＭＳ ゴシック"/>
                <w:bCs/>
                <w:noProof/>
                <w:sz w:val="21"/>
                <w:szCs w:val="21"/>
              </w:rPr>
              <w:drawing>
                <wp:anchor distT="0" distB="0" distL="114300" distR="114300" simplePos="0" relativeHeight="251658243" behindDoc="0" locked="0" layoutInCell="1" allowOverlap="1" wp14:anchorId="733023B6" wp14:editId="4A74B076">
                  <wp:simplePos x="0" y="0"/>
                  <wp:positionH relativeFrom="column">
                    <wp:posOffset>290195</wp:posOffset>
                  </wp:positionH>
                  <wp:positionV relativeFrom="paragraph">
                    <wp:posOffset>-20955</wp:posOffset>
                  </wp:positionV>
                  <wp:extent cx="2496820" cy="1663700"/>
                  <wp:effectExtent l="0" t="0" r="0" b="0"/>
                  <wp:wrapNone/>
                  <wp:docPr id="164332521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screen">
                            <a:extLst>
                              <a:ext uri="{BEBA8EAE-BF5A-486C-A8C5-ECC9F3942E4B}">
                                <a14:imgProps xmlns:a14="http://schemas.microsoft.com/office/drawing/2010/main">
                                  <a14:imgLayer r:embed="rId17">
                                    <a14:imgEffect>
                                      <a14:brightnessContrast bright="3000"/>
                                    </a14:imgEffect>
                                  </a14:imgLayer>
                                </a14:imgProps>
                              </a:ext>
                              <a:ext uri="{28A0092B-C50C-407E-A947-70E740481C1C}">
                                <a14:useLocalDpi xmlns:a14="http://schemas.microsoft.com/office/drawing/2010/main"/>
                              </a:ext>
                            </a:extLst>
                          </a:blip>
                          <a:srcRect/>
                          <a:stretch>
                            <a:fillRect/>
                          </a:stretch>
                        </pic:blipFill>
                        <pic:spPr bwMode="auto">
                          <a:xfrm>
                            <a:off x="0" y="0"/>
                            <a:ext cx="2496820" cy="1663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122C3A" w14:textId="0936DBC4" w:rsidR="001B3D03" w:rsidRPr="00E71F03" w:rsidRDefault="001B3D03" w:rsidP="00B76AD4">
            <w:pPr>
              <w:widowControl/>
              <w:tabs>
                <w:tab w:val="clear" w:pos="1980"/>
              </w:tabs>
              <w:jc w:val="center"/>
              <w:rPr>
                <w:rFonts w:eastAsia="ＭＳ ゴシック"/>
                <w:bCs/>
                <w:sz w:val="21"/>
                <w:szCs w:val="21"/>
              </w:rPr>
            </w:pPr>
          </w:p>
        </w:tc>
        <w:tc>
          <w:tcPr>
            <w:tcW w:w="4876" w:type="dxa"/>
            <w:vAlign w:val="center"/>
          </w:tcPr>
          <w:p w14:paraId="2B61F27C" w14:textId="1BB2AF0F" w:rsidR="0054663B" w:rsidRPr="0054663B" w:rsidRDefault="0054663B" w:rsidP="0054663B">
            <w:pPr>
              <w:widowControl/>
              <w:tabs>
                <w:tab w:val="clear" w:pos="1980"/>
              </w:tabs>
              <w:jc w:val="center"/>
              <w:rPr>
                <w:rFonts w:eastAsia="ＭＳ ゴシック"/>
                <w:bCs/>
                <w:sz w:val="21"/>
                <w:szCs w:val="21"/>
              </w:rPr>
            </w:pPr>
            <w:r w:rsidRPr="0054663B">
              <w:rPr>
                <w:rFonts w:eastAsia="ＭＳ ゴシック"/>
                <w:bCs/>
                <w:noProof/>
                <w:sz w:val="21"/>
                <w:szCs w:val="21"/>
              </w:rPr>
              <w:drawing>
                <wp:anchor distT="0" distB="0" distL="114300" distR="114300" simplePos="0" relativeHeight="251658244" behindDoc="0" locked="0" layoutInCell="1" allowOverlap="1" wp14:anchorId="2A94D952" wp14:editId="79A2806C">
                  <wp:simplePos x="0" y="0"/>
                  <wp:positionH relativeFrom="column">
                    <wp:posOffset>283845</wp:posOffset>
                  </wp:positionH>
                  <wp:positionV relativeFrom="paragraph">
                    <wp:posOffset>-13335</wp:posOffset>
                  </wp:positionV>
                  <wp:extent cx="2508250" cy="1671320"/>
                  <wp:effectExtent l="0" t="0" r="6350" b="5080"/>
                  <wp:wrapNone/>
                  <wp:docPr id="206473012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screen">
                            <a:extLst>
                              <a:ext uri="{BEBA8EAE-BF5A-486C-A8C5-ECC9F3942E4B}">
                                <a14:imgProps xmlns:a14="http://schemas.microsoft.com/office/drawing/2010/main">
                                  <a14:imgLayer r:embed="rId19">
                                    <a14:imgEffect>
                                      <a14:brightnessContrast bright="6000"/>
                                    </a14:imgEffect>
                                  </a14:imgLayer>
                                </a14:imgProps>
                              </a:ext>
                              <a:ext uri="{28A0092B-C50C-407E-A947-70E740481C1C}">
                                <a14:useLocalDpi xmlns:a14="http://schemas.microsoft.com/office/drawing/2010/main"/>
                              </a:ext>
                            </a:extLst>
                          </a:blip>
                          <a:srcRect/>
                          <a:stretch>
                            <a:fillRect/>
                          </a:stretch>
                        </pic:blipFill>
                        <pic:spPr bwMode="auto">
                          <a:xfrm>
                            <a:off x="0" y="0"/>
                            <a:ext cx="2508250" cy="1671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375827" w14:textId="43C72FE9" w:rsidR="00B26228" w:rsidRPr="00E71F03" w:rsidRDefault="00B26228" w:rsidP="00825CF7">
            <w:pPr>
              <w:widowControl/>
              <w:tabs>
                <w:tab w:val="clear" w:pos="1980"/>
              </w:tabs>
              <w:jc w:val="center"/>
              <w:rPr>
                <w:rFonts w:eastAsia="ＭＳ ゴシック"/>
                <w:bCs/>
                <w:sz w:val="21"/>
                <w:szCs w:val="21"/>
              </w:rPr>
            </w:pPr>
          </w:p>
        </w:tc>
      </w:tr>
      <w:tr w:rsidR="00F621B8" w:rsidRPr="001A7DE1" w14:paraId="2A58047E" w14:textId="77777777" w:rsidTr="00B26228">
        <w:trPr>
          <w:trHeight w:val="283"/>
        </w:trPr>
        <w:tc>
          <w:tcPr>
            <w:tcW w:w="4876" w:type="dxa"/>
            <w:vAlign w:val="center"/>
          </w:tcPr>
          <w:p w14:paraId="0B1148FB" w14:textId="77777777" w:rsidR="00B26228" w:rsidRDefault="006A18D2" w:rsidP="00B26228">
            <w:pPr>
              <w:widowControl/>
              <w:tabs>
                <w:tab w:val="clear" w:pos="1980"/>
              </w:tabs>
              <w:rPr>
                <w:rFonts w:eastAsia="ＭＳ ゴシック"/>
                <w:bCs/>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18</w:t>
            </w:r>
            <w:r w:rsidRPr="00E71F03">
              <w:rPr>
                <w:rFonts w:eastAsia="ＭＳ ゴシック" w:hint="eastAsia"/>
                <w:bCs/>
                <w:sz w:val="21"/>
                <w:szCs w:val="21"/>
              </w:rPr>
              <w:t>日</w:t>
            </w:r>
            <w:r w:rsidR="00C03B96" w:rsidRPr="00E71F03">
              <w:rPr>
                <w:rFonts w:eastAsia="ＭＳ ゴシック" w:hint="eastAsia"/>
                <w:bCs/>
                <w:sz w:val="21"/>
                <w:szCs w:val="21"/>
              </w:rPr>
              <w:t>【</w:t>
            </w:r>
            <w:r w:rsidR="00086491">
              <w:rPr>
                <w:rFonts w:eastAsia="ＭＳ ゴシック" w:hint="eastAsia"/>
                <w:bCs/>
                <w:sz w:val="21"/>
                <w:szCs w:val="21"/>
              </w:rPr>
              <w:t>テーマ関連</w:t>
            </w:r>
            <w:r w:rsidR="00130B42">
              <w:rPr>
                <w:rFonts w:eastAsia="ＭＳ ゴシック" w:hint="eastAsia"/>
                <w:bCs/>
                <w:sz w:val="21"/>
                <w:szCs w:val="21"/>
              </w:rPr>
              <w:t>視察・機関視察</w:t>
            </w:r>
            <w:r w:rsidR="00C03B96" w:rsidRPr="00E71F03">
              <w:rPr>
                <w:rFonts w:eastAsia="ＭＳ ゴシック" w:hint="eastAsia"/>
                <w:bCs/>
                <w:sz w:val="21"/>
                <w:szCs w:val="21"/>
              </w:rPr>
              <w:t>】</w:t>
            </w:r>
          </w:p>
          <w:p w14:paraId="69843BAA" w14:textId="0606CB3D" w:rsidR="001A7DE1" w:rsidRPr="00F4350D" w:rsidRDefault="0009613F" w:rsidP="00B26228">
            <w:pPr>
              <w:widowControl/>
              <w:tabs>
                <w:tab w:val="clear" w:pos="1980"/>
              </w:tabs>
              <w:rPr>
                <w:sz w:val="21"/>
                <w:szCs w:val="21"/>
              </w:rPr>
            </w:pPr>
            <w:r w:rsidRPr="0043049E">
              <w:rPr>
                <w:sz w:val="21"/>
                <w:szCs w:val="21"/>
              </w:rPr>
              <w:t>衆議院事務局による日本の議会制度の説明</w:t>
            </w:r>
          </w:p>
        </w:tc>
        <w:tc>
          <w:tcPr>
            <w:tcW w:w="4876" w:type="dxa"/>
            <w:vAlign w:val="center"/>
          </w:tcPr>
          <w:p w14:paraId="1D87C5F4" w14:textId="77777777" w:rsidR="00F4350D" w:rsidRDefault="006A18D2" w:rsidP="00B26228">
            <w:pPr>
              <w:widowControl/>
              <w:tabs>
                <w:tab w:val="clear" w:pos="1980"/>
              </w:tabs>
              <w:rPr>
                <w:rFonts w:eastAsia="ＭＳ ゴシック"/>
                <w:bCs/>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18</w:t>
            </w:r>
            <w:r w:rsidRPr="00E71F03">
              <w:rPr>
                <w:rFonts w:eastAsia="ＭＳ ゴシック" w:hint="eastAsia"/>
                <w:bCs/>
                <w:sz w:val="21"/>
                <w:szCs w:val="21"/>
              </w:rPr>
              <w:t>日</w:t>
            </w:r>
            <w:r w:rsidR="00C03B96" w:rsidRPr="00E71F03">
              <w:rPr>
                <w:rFonts w:eastAsia="ＭＳ ゴシック" w:hint="eastAsia"/>
                <w:bCs/>
                <w:sz w:val="21"/>
                <w:szCs w:val="21"/>
              </w:rPr>
              <w:t>【</w:t>
            </w:r>
            <w:r w:rsidR="0009613F">
              <w:rPr>
                <w:rFonts w:eastAsia="ＭＳ ゴシック" w:hint="eastAsia"/>
                <w:bCs/>
                <w:sz w:val="21"/>
                <w:szCs w:val="21"/>
              </w:rPr>
              <w:t>視察</w:t>
            </w:r>
            <w:r w:rsidR="00C03B96" w:rsidRPr="00E71F03">
              <w:rPr>
                <w:rFonts w:eastAsia="ＭＳ ゴシック" w:hint="eastAsia"/>
                <w:bCs/>
                <w:sz w:val="21"/>
                <w:szCs w:val="21"/>
              </w:rPr>
              <w:t>】</w:t>
            </w:r>
          </w:p>
          <w:p w14:paraId="10F1E12C" w14:textId="0ED85D81" w:rsidR="001A7DE1" w:rsidRPr="00E71F03" w:rsidRDefault="0009613F" w:rsidP="00B26228">
            <w:pPr>
              <w:widowControl/>
              <w:tabs>
                <w:tab w:val="clear" w:pos="1980"/>
              </w:tabs>
              <w:rPr>
                <w:rFonts w:eastAsia="ＭＳ ゴシック"/>
                <w:bCs/>
                <w:sz w:val="21"/>
                <w:szCs w:val="21"/>
              </w:rPr>
            </w:pPr>
            <w:r>
              <w:rPr>
                <w:rFonts w:eastAsia="ＭＳ ゴシック" w:hint="eastAsia"/>
                <w:bCs/>
                <w:sz w:val="21"/>
                <w:szCs w:val="21"/>
              </w:rPr>
              <w:t>皇居</w:t>
            </w:r>
            <w:r w:rsidR="001A7DE1">
              <w:rPr>
                <w:rFonts w:eastAsia="ＭＳ ゴシック" w:hint="eastAsia"/>
                <w:bCs/>
                <w:sz w:val="21"/>
                <w:szCs w:val="21"/>
              </w:rPr>
              <w:t xml:space="preserve"> </w:t>
            </w:r>
            <w:r>
              <w:rPr>
                <w:rFonts w:eastAsia="ＭＳ ゴシック" w:hint="eastAsia"/>
                <w:bCs/>
                <w:sz w:val="21"/>
                <w:szCs w:val="21"/>
              </w:rPr>
              <w:t>二重橋</w:t>
            </w:r>
          </w:p>
        </w:tc>
      </w:tr>
      <w:tr w:rsidR="00F621B8" w:rsidRPr="00E71F03" w14:paraId="701A9834" w14:textId="77777777" w:rsidTr="00B26228">
        <w:trPr>
          <w:trHeight w:val="2721"/>
        </w:trPr>
        <w:tc>
          <w:tcPr>
            <w:tcW w:w="4876" w:type="dxa"/>
            <w:vAlign w:val="center"/>
          </w:tcPr>
          <w:p w14:paraId="4DE4F092" w14:textId="10D93F87" w:rsidR="002E7FA6" w:rsidRPr="002E7FA6" w:rsidRDefault="002E7FA6" w:rsidP="002E7FA6">
            <w:pPr>
              <w:widowControl/>
              <w:tabs>
                <w:tab w:val="clear" w:pos="1980"/>
              </w:tabs>
              <w:jc w:val="center"/>
              <w:rPr>
                <w:rFonts w:eastAsia="ＭＳ ゴシック"/>
                <w:bCs/>
                <w:sz w:val="21"/>
                <w:szCs w:val="21"/>
              </w:rPr>
            </w:pPr>
            <w:r w:rsidRPr="002E7FA6">
              <w:rPr>
                <w:rFonts w:eastAsia="ＭＳ ゴシック"/>
                <w:bCs/>
                <w:noProof/>
                <w:sz w:val="21"/>
                <w:szCs w:val="21"/>
              </w:rPr>
              <w:drawing>
                <wp:anchor distT="0" distB="0" distL="114300" distR="114300" simplePos="0" relativeHeight="251658245" behindDoc="0" locked="0" layoutInCell="1" allowOverlap="1" wp14:anchorId="6CFA0028" wp14:editId="6A259C1A">
                  <wp:simplePos x="0" y="0"/>
                  <wp:positionH relativeFrom="column">
                    <wp:posOffset>309245</wp:posOffset>
                  </wp:positionH>
                  <wp:positionV relativeFrom="paragraph">
                    <wp:posOffset>-18415</wp:posOffset>
                  </wp:positionV>
                  <wp:extent cx="2495550" cy="1663065"/>
                  <wp:effectExtent l="0" t="0" r="0" b="0"/>
                  <wp:wrapNone/>
                  <wp:docPr id="20346870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screen">
                            <a:extLst>
                              <a:ext uri="{BEBA8EAE-BF5A-486C-A8C5-ECC9F3942E4B}">
                                <a14:imgProps xmlns:a14="http://schemas.microsoft.com/office/drawing/2010/main">
                                  <a14:imgLayer r:embed="rId21">
                                    <a14:imgEffect>
                                      <a14:brightnessContrast bright="12000"/>
                                    </a14:imgEffect>
                                  </a14:imgLayer>
                                </a14:imgProps>
                              </a:ext>
                              <a:ext uri="{28A0092B-C50C-407E-A947-70E740481C1C}">
                                <a14:useLocalDpi xmlns:a14="http://schemas.microsoft.com/office/drawing/2010/main"/>
                              </a:ext>
                            </a:extLst>
                          </a:blip>
                          <a:srcRect/>
                          <a:stretch>
                            <a:fillRect/>
                          </a:stretch>
                        </pic:blipFill>
                        <pic:spPr bwMode="auto">
                          <a:xfrm>
                            <a:off x="0" y="0"/>
                            <a:ext cx="2495550" cy="1663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7FD25A" w14:textId="1DA1C276" w:rsidR="002E6014" w:rsidRPr="002E6014" w:rsidRDefault="002E6014" w:rsidP="002E6014">
            <w:pPr>
              <w:widowControl/>
              <w:tabs>
                <w:tab w:val="clear" w:pos="1980"/>
              </w:tabs>
              <w:jc w:val="center"/>
              <w:rPr>
                <w:rFonts w:eastAsia="ＭＳ ゴシック"/>
                <w:bCs/>
                <w:sz w:val="21"/>
                <w:szCs w:val="21"/>
              </w:rPr>
            </w:pPr>
          </w:p>
          <w:p w14:paraId="42F6FB29" w14:textId="0F947188" w:rsidR="00B26228" w:rsidRPr="00E71F03" w:rsidRDefault="00B26228" w:rsidP="00B26228">
            <w:pPr>
              <w:widowControl/>
              <w:tabs>
                <w:tab w:val="clear" w:pos="1980"/>
              </w:tabs>
              <w:jc w:val="center"/>
              <w:rPr>
                <w:rFonts w:eastAsia="ＭＳ ゴシック"/>
                <w:bCs/>
                <w:sz w:val="21"/>
                <w:szCs w:val="21"/>
              </w:rPr>
            </w:pPr>
          </w:p>
        </w:tc>
        <w:tc>
          <w:tcPr>
            <w:tcW w:w="4876" w:type="dxa"/>
            <w:vAlign w:val="center"/>
          </w:tcPr>
          <w:p w14:paraId="040A3D21" w14:textId="799D9F9C" w:rsidR="00B441EC" w:rsidRPr="00B441EC" w:rsidRDefault="00B441EC" w:rsidP="00B441EC">
            <w:pPr>
              <w:widowControl/>
              <w:tabs>
                <w:tab w:val="clear" w:pos="1980"/>
              </w:tabs>
              <w:jc w:val="center"/>
              <w:rPr>
                <w:rFonts w:eastAsia="ＭＳ ゴシック"/>
                <w:bCs/>
                <w:sz w:val="21"/>
                <w:szCs w:val="21"/>
              </w:rPr>
            </w:pPr>
            <w:r w:rsidRPr="00B441EC">
              <w:rPr>
                <w:rFonts w:eastAsia="ＭＳ ゴシック"/>
                <w:bCs/>
                <w:noProof/>
                <w:sz w:val="21"/>
                <w:szCs w:val="21"/>
              </w:rPr>
              <w:drawing>
                <wp:anchor distT="0" distB="0" distL="114300" distR="114300" simplePos="0" relativeHeight="251658246" behindDoc="0" locked="0" layoutInCell="1" allowOverlap="1" wp14:anchorId="0590188B" wp14:editId="3FE28ECD">
                  <wp:simplePos x="0" y="0"/>
                  <wp:positionH relativeFrom="column">
                    <wp:posOffset>207645</wp:posOffset>
                  </wp:positionH>
                  <wp:positionV relativeFrom="paragraph">
                    <wp:posOffset>-6985</wp:posOffset>
                  </wp:positionV>
                  <wp:extent cx="2489200" cy="1659255"/>
                  <wp:effectExtent l="0" t="0" r="6350" b="0"/>
                  <wp:wrapNone/>
                  <wp:docPr id="55878252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screen">
                            <a:extLst>
                              <a:ext uri="{BEBA8EAE-BF5A-486C-A8C5-ECC9F3942E4B}">
                                <a14:imgProps xmlns:a14="http://schemas.microsoft.com/office/drawing/2010/main">
                                  <a14:imgLayer r:embed="rId23">
                                    <a14:imgEffect>
                                      <a14:brightnessContrast bright="27000"/>
                                    </a14:imgEffect>
                                  </a14:imgLayer>
                                </a14:imgProps>
                              </a:ext>
                              <a:ext uri="{28A0092B-C50C-407E-A947-70E740481C1C}">
                                <a14:useLocalDpi xmlns:a14="http://schemas.microsoft.com/office/drawing/2010/main"/>
                              </a:ext>
                            </a:extLst>
                          </a:blip>
                          <a:srcRect/>
                          <a:stretch>
                            <a:fillRect/>
                          </a:stretch>
                        </pic:blipFill>
                        <pic:spPr bwMode="auto">
                          <a:xfrm>
                            <a:off x="0" y="0"/>
                            <a:ext cx="2489200" cy="1659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0E1A7B" w14:textId="7FD11406" w:rsidR="00B26228" w:rsidRPr="00E71F03" w:rsidRDefault="00B26228" w:rsidP="00B26228">
            <w:pPr>
              <w:widowControl/>
              <w:tabs>
                <w:tab w:val="clear" w:pos="1980"/>
              </w:tabs>
              <w:jc w:val="center"/>
              <w:rPr>
                <w:rFonts w:eastAsia="ＭＳ ゴシック"/>
                <w:bCs/>
                <w:sz w:val="21"/>
                <w:szCs w:val="21"/>
              </w:rPr>
            </w:pPr>
          </w:p>
        </w:tc>
      </w:tr>
      <w:tr w:rsidR="00F621B8" w:rsidRPr="00E71F03" w14:paraId="0D3557EA" w14:textId="77777777" w:rsidTr="00B26228">
        <w:trPr>
          <w:trHeight w:val="283"/>
        </w:trPr>
        <w:tc>
          <w:tcPr>
            <w:tcW w:w="4876" w:type="dxa"/>
            <w:vAlign w:val="center"/>
          </w:tcPr>
          <w:p w14:paraId="509D9BFE" w14:textId="77777777" w:rsidR="00F4350D" w:rsidRDefault="0009613F" w:rsidP="00B26228">
            <w:pPr>
              <w:widowControl/>
              <w:tabs>
                <w:tab w:val="clear" w:pos="1980"/>
              </w:tabs>
              <w:rPr>
                <w:rFonts w:eastAsia="ＭＳ ゴシック"/>
                <w:bCs/>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18</w:t>
            </w:r>
            <w:r w:rsidRPr="00E71F03">
              <w:rPr>
                <w:rFonts w:eastAsia="ＭＳ ゴシック" w:hint="eastAsia"/>
                <w:bCs/>
                <w:sz w:val="21"/>
                <w:szCs w:val="21"/>
              </w:rPr>
              <w:t>日</w:t>
            </w:r>
            <w:r w:rsidR="00C03B96" w:rsidRPr="00E71F03">
              <w:rPr>
                <w:rFonts w:eastAsia="ＭＳ ゴシック" w:hint="eastAsia"/>
                <w:bCs/>
                <w:sz w:val="21"/>
                <w:szCs w:val="21"/>
              </w:rPr>
              <w:t>【</w:t>
            </w:r>
            <w:r w:rsidR="008549D9">
              <w:rPr>
                <w:rFonts w:eastAsia="ＭＳ ゴシック" w:hint="eastAsia"/>
                <w:bCs/>
                <w:sz w:val="21"/>
                <w:szCs w:val="21"/>
              </w:rPr>
              <w:t>意見交換</w:t>
            </w:r>
            <w:r w:rsidR="00C03B96" w:rsidRPr="00E71F03">
              <w:rPr>
                <w:rFonts w:eastAsia="ＭＳ ゴシック" w:hint="eastAsia"/>
                <w:bCs/>
                <w:sz w:val="21"/>
                <w:szCs w:val="21"/>
              </w:rPr>
              <w:t>】</w:t>
            </w:r>
          </w:p>
          <w:p w14:paraId="0656135B" w14:textId="28DA0FD1" w:rsidR="001A7DE1" w:rsidRPr="00CA3D80" w:rsidRDefault="00DA1AFB" w:rsidP="00B26228">
            <w:pPr>
              <w:widowControl/>
              <w:tabs>
                <w:tab w:val="clear" w:pos="1980"/>
              </w:tabs>
              <w:rPr>
                <w:rFonts w:eastAsia="ＭＳ ゴシック"/>
                <w:bCs/>
                <w:sz w:val="21"/>
                <w:szCs w:val="21"/>
              </w:rPr>
            </w:pPr>
            <w:r w:rsidRPr="00DA1AFB">
              <w:rPr>
                <w:rFonts w:eastAsia="ＭＳ ゴシック" w:hint="eastAsia"/>
                <w:bCs/>
                <w:sz w:val="21"/>
                <w:szCs w:val="21"/>
              </w:rPr>
              <w:t>日本・カンボジア友好議員連盟</w:t>
            </w:r>
          </w:p>
        </w:tc>
        <w:tc>
          <w:tcPr>
            <w:tcW w:w="4876" w:type="dxa"/>
            <w:vAlign w:val="center"/>
          </w:tcPr>
          <w:p w14:paraId="6DBD338F" w14:textId="77777777" w:rsidR="007C5B3B" w:rsidRDefault="0009613F" w:rsidP="00B26228">
            <w:pPr>
              <w:widowControl/>
              <w:tabs>
                <w:tab w:val="clear" w:pos="1980"/>
              </w:tabs>
              <w:rPr>
                <w:rFonts w:eastAsia="ＭＳ ゴシック"/>
                <w:bCs/>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1</w:t>
            </w:r>
            <w:r w:rsidR="00DA1AFB">
              <w:rPr>
                <w:rFonts w:eastAsia="ＭＳ ゴシック" w:hint="eastAsia"/>
                <w:bCs/>
                <w:sz w:val="21"/>
                <w:szCs w:val="21"/>
              </w:rPr>
              <w:t>9</w:t>
            </w:r>
            <w:r w:rsidRPr="00E71F03">
              <w:rPr>
                <w:rFonts w:eastAsia="ＭＳ ゴシック" w:hint="eastAsia"/>
                <w:bCs/>
                <w:sz w:val="21"/>
                <w:szCs w:val="21"/>
              </w:rPr>
              <w:t>日</w:t>
            </w:r>
            <w:r w:rsidR="00C03B96" w:rsidRPr="00E71F03">
              <w:rPr>
                <w:rFonts w:eastAsia="ＭＳ ゴシック" w:hint="eastAsia"/>
                <w:bCs/>
                <w:sz w:val="21"/>
                <w:szCs w:val="21"/>
              </w:rPr>
              <w:t>【</w:t>
            </w:r>
            <w:r w:rsidR="00DA1AFB">
              <w:rPr>
                <w:rFonts w:eastAsia="ＭＳ ゴシック" w:hint="eastAsia"/>
                <w:bCs/>
                <w:sz w:val="21"/>
                <w:szCs w:val="21"/>
              </w:rPr>
              <w:t>テーマ関連講義</w:t>
            </w:r>
            <w:r w:rsidR="00C03B96" w:rsidRPr="00E71F03">
              <w:rPr>
                <w:rFonts w:eastAsia="ＭＳ ゴシック" w:hint="eastAsia"/>
                <w:bCs/>
                <w:sz w:val="21"/>
                <w:szCs w:val="21"/>
              </w:rPr>
              <w:t>】</w:t>
            </w:r>
          </w:p>
          <w:p w14:paraId="2F313119" w14:textId="7E0B03AB" w:rsidR="001A7DE1" w:rsidRPr="00F4350D" w:rsidRDefault="00DA1AFB" w:rsidP="00CA3D80">
            <w:pPr>
              <w:widowControl/>
              <w:tabs>
                <w:tab w:val="clear" w:pos="1980"/>
              </w:tabs>
              <w:rPr>
                <w:rFonts w:asciiTheme="majorHAnsi" w:hAnsiTheme="majorHAnsi" w:cstheme="majorHAnsi"/>
                <w:sz w:val="21"/>
                <w:szCs w:val="21"/>
              </w:rPr>
            </w:pPr>
            <w:r>
              <w:rPr>
                <w:rFonts w:asciiTheme="majorHAnsi" w:hAnsiTheme="majorHAnsi" w:cstheme="majorHAnsi" w:hint="eastAsia"/>
                <w:sz w:val="21"/>
                <w:szCs w:val="21"/>
              </w:rPr>
              <w:t>東京都選挙管理委員会</w:t>
            </w:r>
          </w:p>
        </w:tc>
      </w:tr>
      <w:tr w:rsidR="00F621B8" w:rsidRPr="00E71F03" w14:paraId="1E59C0FD" w14:textId="77777777" w:rsidTr="00B26228">
        <w:trPr>
          <w:trHeight w:val="2721"/>
        </w:trPr>
        <w:tc>
          <w:tcPr>
            <w:tcW w:w="4876" w:type="dxa"/>
            <w:vAlign w:val="center"/>
          </w:tcPr>
          <w:p w14:paraId="39F342BB" w14:textId="5FDC6F2C" w:rsidR="00256316" w:rsidRPr="00256316" w:rsidRDefault="00256316" w:rsidP="00256316">
            <w:pPr>
              <w:widowControl/>
              <w:tabs>
                <w:tab w:val="clear" w:pos="1980"/>
              </w:tabs>
              <w:jc w:val="center"/>
              <w:rPr>
                <w:rFonts w:eastAsia="ＭＳ ゴシック"/>
                <w:bCs/>
                <w:sz w:val="21"/>
                <w:szCs w:val="21"/>
              </w:rPr>
            </w:pPr>
            <w:r w:rsidRPr="00256316">
              <w:rPr>
                <w:rFonts w:eastAsia="ＭＳ ゴシック"/>
                <w:bCs/>
                <w:noProof/>
                <w:sz w:val="21"/>
                <w:szCs w:val="21"/>
              </w:rPr>
              <w:lastRenderedPageBreak/>
              <w:drawing>
                <wp:anchor distT="0" distB="0" distL="114300" distR="114300" simplePos="0" relativeHeight="251658247" behindDoc="0" locked="0" layoutInCell="1" allowOverlap="1" wp14:anchorId="1646ECB3" wp14:editId="718D23E3">
                  <wp:simplePos x="0" y="0"/>
                  <wp:positionH relativeFrom="column">
                    <wp:posOffset>262255</wp:posOffset>
                  </wp:positionH>
                  <wp:positionV relativeFrom="paragraph">
                    <wp:posOffset>-12700</wp:posOffset>
                  </wp:positionV>
                  <wp:extent cx="2495550" cy="1663065"/>
                  <wp:effectExtent l="0" t="0" r="0" b="0"/>
                  <wp:wrapNone/>
                  <wp:docPr id="46227876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screen">
                            <a:extLst>
                              <a:ext uri="{BEBA8EAE-BF5A-486C-A8C5-ECC9F3942E4B}">
                                <a14:imgProps xmlns:a14="http://schemas.microsoft.com/office/drawing/2010/main">
                                  <a14:imgLayer r:embed="rId25">
                                    <a14:imgEffect>
                                      <a14:brightnessContrast bright="15000"/>
                                    </a14:imgEffect>
                                  </a14:imgLayer>
                                </a14:imgProps>
                              </a:ext>
                              <a:ext uri="{28A0092B-C50C-407E-A947-70E740481C1C}">
                                <a14:useLocalDpi xmlns:a14="http://schemas.microsoft.com/office/drawing/2010/main"/>
                              </a:ext>
                            </a:extLst>
                          </a:blip>
                          <a:srcRect/>
                          <a:stretch>
                            <a:fillRect/>
                          </a:stretch>
                        </pic:blipFill>
                        <pic:spPr bwMode="auto">
                          <a:xfrm>
                            <a:off x="0" y="0"/>
                            <a:ext cx="2495550" cy="1663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9E034A" w14:textId="5932B38C" w:rsidR="00B26228" w:rsidRPr="00E71F03" w:rsidRDefault="00B26228" w:rsidP="00B26228">
            <w:pPr>
              <w:widowControl/>
              <w:tabs>
                <w:tab w:val="clear" w:pos="1980"/>
              </w:tabs>
              <w:jc w:val="center"/>
              <w:rPr>
                <w:rFonts w:eastAsia="ＭＳ ゴシック"/>
                <w:bCs/>
                <w:sz w:val="21"/>
                <w:szCs w:val="21"/>
              </w:rPr>
            </w:pPr>
          </w:p>
        </w:tc>
        <w:tc>
          <w:tcPr>
            <w:tcW w:w="4876" w:type="dxa"/>
            <w:vAlign w:val="center"/>
          </w:tcPr>
          <w:p w14:paraId="39D4FD38" w14:textId="0AF4F951" w:rsidR="002D1BDD" w:rsidRPr="002D1BDD" w:rsidRDefault="002D1BDD" w:rsidP="002D1BDD">
            <w:pPr>
              <w:widowControl/>
              <w:tabs>
                <w:tab w:val="clear" w:pos="1980"/>
              </w:tabs>
              <w:jc w:val="center"/>
              <w:rPr>
                <w:rFonts w:eastAsia="ＭＳ ゴシック"/>
                <w:bCs/>
                <w:sz w:val="21"/>
                <w:szCs w:val="21"/>
              </w:rPr>
            </w:pPr>
            <w:r w:rsidRPr="002D1BDD">
              <w:rPr>
                <w:rFonts w:eastAsia="ＭＳ ゴシック"/>
                <w:bCs/>
                <w:noProof/>
                <w:sz w:val="21"/>
                <w:szCs w:val="21"/>
              </w:rPr>
              <w:drawing>
                <wp:anchor distT="0" distB="0" distL="114300" distR="114300" simplePos="0" relativeHeight="251658248" behindDoc="0" locked="0" layoutInCell="1" allowOverlap="1" wp14:anchorId="28254BAD" wp14:editId="4EA6BE5D">
                  <wp:simplePos x="0" y="0"/>
                  <wp:positionH relativeFrom="column">
                    <wp:posOffset>242570</wp:posOffset>
                  </wp:positionH>
                  <wp:positionV relativeFrom="paragraph">
                    <wp:posOffset>5715</wp:posOffset>
                  </wp:positionV>
                  <wp:extent cx="2505710" cy="1670050"/>
                  <wp:effectExtent l="0" t="0" r="8890" b="6350"/>
                  <wp:wrapNone/>
                  <wp:docPr id="1776049987"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screen">
                            <a:extLst>
                              <a:ext uri="{BEBA8EAE-BF5A-486C-A8C5-ECC9F3942E4B}">
                                <a14:imgProps xmlns:a14="http://schemas.microsoft.com/office/drawing/2010/main">
                                  <a14:imgLayer r:embed="rId27">
                                    <a14:imgEffect>
                                      <a14:brightnessContrast bright="24000"/>
                                    </a14:imgEffect>
                                  </a14:imgLayer>
                                </a14:imgProps>
                              </a:ext>
                              <a:ext uri="{28A0092B-C50C-407E-A947-70E740481C1C}">
                                <a14:useLocalDpi xmlns:a14="http://schemas.microsoft.com/office/drawing/2010/main"/>
                              </a:ext>
                            </a:extLst>
                          </a:blip>
                          <a:srcRect/>
                          <a:stretch>
                            <a:fillRect/>
                          </a:stretch>
                        </pic:blipFill>
                        <pic:spPr bwMode="auto">
                          <a:xfrm>
                            <a:off x="0" y="0"/>
                            <a:ext cx="2505710" cy="1670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F1265E" w14:textId="1475EC3F" w:rsidR="00B26228" w:rsidRPr="00E71F03" w:rsidRDefault="00B26228" w:rsidP="00B26228">
            <w:pPr>
              <w:widowControl/>
              <w:tabs>
                <w:tab w:val="clear" w:pos="1980"/>
              </w:tabs>
              <w:jc w:val="center"/>
              <w:rPr>
                <w:rFonts w:eastAsia="ＭＳ ゴシック"/>
                <w:bCs/>
                <w:sz w:val="21"/>
                <w:szCs w:val="21"/>
              </w:rPr>
            </w:pPr>
          </w:p>
        </w:tc>
      </w:tr>
      <w:tr w:rsidR="00F621B8" w:rsidRPr="00E71F03" w14:paraId="7B2D8260" w14:textId="77777777" w:rsidTr="00E10F34">
        <w:trPr>
          <w:trHeight w:val="283"/>
        </w:trPr>
        <w:tc>
          <w:tcPr>
            <w:tcW w:w="4876" w:type="dxa"/>
            <w:vAlign w:val="center"/>
          </w:tcPr>
          <w:p w14:paraId="15E82D21" w14:textId="77777777" w:rsidR="00CA3D80" w:rsidRDefault="00DA1AFB" w:rsidP="00E10F34">
            <w:pPr>
              <w:widowControl/>
              <w:tabs>
                <w:tab w:val="clear" w:pos="1980"/>
              </w:tabs>
              <w:rPr>
                <w:rFonts w:eastAsia="ＭＳ ゴシック"/>
                <w:bCs/>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19</w:t>
            </w:r>
            <w:r w:rsidRPr="00E71F03">
              <w:rPr>
                <w:rFonts w:eastAsia="ＭＳ ゴシック" w:hint="eastAsia"/>
                <w:bCs/>
                <w:sz w:val="21"/>
                <w:szCs w:val="21"/>
              </w:rPr>
              <w:t>日</w:t>
            </w:r>
            <w:r w:rsidR="00B26228" w:rsidRPr="00E71F03">
              <w:rPr>
                <w:rFonts w:eastAsia="ＭＳ ゴシック" w:hint="eastAsia"/>
                <w:bCs/>
                <w:sz w:val="21"/>
                <w:szCs w:val="21"/>
              </w:rPr>
              <w:t>【</w:t>
            </w:r>
            <w:r>
              <w:rPr>
                <w:rFonts w:eastAsia="ＭＳ ゴシック" w:hint="eastAsia"/>
                <w:bCs/>
                <w:sz w:val="21"/>
                <w:szCs w:val="21"/>
              </w:rPr>
              <w:t>テーマ関連講義</w:t>
            </w:r>
            <w:r w:rsidR="00B26228" w:rsidRPr="00E71F03">
              <w:rPr>
                <w:rFonts w:eastAsia="ＭＳ ゴシック" w:hint="eastAsia"/>
                <w:bCs/>
                <w:sz w:val="21"/>
                <w:szCs w:val="21"/>
              </w:rPr>
              <w:t>】</w:t>
            </w:r>
          </w:p>
          <w:p w14:paraId="01CF21BB" w14:textId="73EBC4C9" w:rsidR="001A7DE1" w:rsidRPr="00E71F03" w:rsidRDefault="00B91391" w:rsidP="00E10F34">
            <w:pPr>
              <w:widowControl/>
              <w:tabs>
                <w:tab w:val="clear" w:pos="1980"/>
              </w:tabs>
              <w:rPr>
                <w:rFonts w:eastAsia="ＭＳ ゴシック"/>
                <w:bCs/>
                <w:sz w:val="21"/>
                <w:szCs w:val="21"/>
              </w:rPr>
            </w:pPr>
            <w:r>
              <w:rPr>
                <w:rFonts w:eastAsia="ＭＳ ゴシック" w:hint="eastAsia"/>
                <w:bCs/>
                <w:sz w:val="21"/>
                <w:szCs w:val="21"/>
              </w:rPr>
              <w:t>「民主主義について」</w:t>
            </w:r>
          </w:p>
        </w:tc>
        <w:tc>
          <w:tcPr>
            <w:tcW w:w="4876" w:type="dxa"/>
            <w:vAlign w:val="center"/>
          </w:tcPr>
          <w:p w14:paraId="31FE49E6" w14:textId="77777777" w:rsidR="007661EE" w:rsidRDefault="00B91391" w:rsidP="00E10F34">
            <w:pPr>
              <w:widowControl/>
              <w:tabs>
                <w:tab w:val="clear" w:pos="1980"/>
              </w:tabs>
              <w:rPr>
                <w:rFonts w:eastAsia="ＭＳ ゴシック"/>
                <w:bCs/>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20</w:t>
            </w:r>
            <w:r w:rsidRPr="00E71F03">
              <w:rPr>
                <w:rFonts w:eastAsia="ＭＳ ゴシック" w:hint="eastAsia"/>
                <w:bCs/>
                <w:sz w:val="21"/>
                <w:szCs w:val="21"/>
              </w:rPr>
              <w:t>日</w:t>
            </w:r>
            <w:r w:rsidR="00B26228" w:rsidRPr="00E71F03">
              <w:rPr>
                <w:rFonts w:eastAsia="ＭＳ ゴシック" w:hint="eastAsia"/>
                <w:bCs/>
                <w:sz w:val="21"/>
                <w:szCs w:val="21"/>
              </w:rPr>
              <w:t>【</w:t>
            </w:r>
            <w:r>
              <w:rPr>
                <w:rFonts w:eastAsia="ＭＳ ゴシック" w:hint="eastAsia"/>
                <w:bCs/>
                <w:sz w:val="21"/>
                <w:szCs w:val="21"/>
              </w:rPr>
              <w:t>文化体験</w:t>
            </w:r>
            <w:r w:rsidR="00B26228" w:rsidRPr="00E71F03">
              <w:rPr>
                <w:rFonts w:eastAsia="ＭＳ ゴシック" w:hint="eastAsia"/>
                <w:bCs/>
                <w:sz w:val="21"/>
                <w:szCs w:val="21"/>
              </w:rPr>
              <w:t>】</w:t>
            </w:r>
          </w:p>
          <w:p w14:paraId="024DBBE2" w14:textId="5D9ED92C" w:rsidR="001A7DE1" w:rsidRPr="00E71F03" w:rsidRDefault="00B91391" w:rsidP="00E10F34">
            <w:pPr>
              <w:widowControl/>
              <w:tabs>
                <w:tab w:val="clear" w:pos="1980"/>
              </w:tabs>
              <w:rPr>
                <w:rFonts w:eastAsia="ＭＳ ゴシック"/>
                <w:bCs/>
                <w:sz w:val="21"/>
                <w:szCs w:val="21"/>
              </w:rPr>
            </w:pPr>
            <w:r>
              <w:rPr>
                <w:rFonts w:eastAsia="ＭＳ ゴシック" w:hint="eastAsia"/>
                <w:bCs/>
                <w:sz w:val="21"/>
                <w:szCs w:val="21"/>
              </w:rPr>
              <w:t>茶道体験</w:t>
            </w:r>
          </w:p>
        </w:tc>
      </w:tr>
      <w:tr w:rsidR="00256316" w:rsidRPr="00256316" w14:paraId="4DA1BB8B" w14:textId="77777777" w:rsidTr="003B51B7">
        <w:trPr>
          <w:trHeight w:val="2721"/>
        </w:trPr>
        <w:tc>
          <w:tcPr>
            <w:tcW w:w="4876" w:type="dxa"/>
            <w:vAlign w:val="center"/>
          </w:tcPr>
          <w:p w14:paraId="75C56D27" w14:textId="36AF2448" w:rsidR="00ED77A8" w:rsidRPr="00ED77A8" w:rsidRDefault="00ED77A8" w:rsidP="00ED77A8">
            <w:pPr>
              <w:rPr>
                <w:rFonts w:eastAsia="ＭＳ ゴシック"/>
                <w:b/>
                <w:bCs/>
                <w:sz w:val="21"/>
                <w:szCs w:val="21"/>
                <w:highlight w:val="yellow"/>
              </w:rPr>
            </w:pPr>
            <w:r w:rsidRPr="00ED77A8">
              <w:rPr>
                <w:rFonts w:eastAsia="ＭＳ ゴシック"/>
                <w:b/>
                <w:bCs/>
                <w:noProof/>
                <w:sz w:val="21"/>
                <w:szCs w:val="21"/>
                <w:highlight w:val="yellow"/>
              </w:rPr>
              <w:drawing>
                <wp:anchor distT="0" distB="0" distL="114300" distR="114300" simplePos="0" relativeHeight="251658249" behindDoc="0" locked="0" layoutInCell="1" allowOverlap="1" wp14:anchorId="50520638" wp14:editId="6DE1DC36">
                  <wp:simplePos x="0" y="0"/>
                  <wp:positionH relativeFrom="column">
                    <wp:posOffset>258445</wp:posOffset>
                  </wp:positionH>
                  <wp:positionV relativeFrom="paragraph">
                    <wp:posOffset>-5715</wp:posOffset>
                  </wp:positionV>
                  <wp:extent cx="2508250" cy="1671955"/>
                  <wp:effectExtent l="0" t="0" r="6350" b="4445"/>
                  <wp:wrapNone/>
                  <wp:docPr id="110811006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screen">
                            <a:extLst>
                              <a:ext uri="{BEBA8EAE-BF5A-486C-A8C5-ECC9F3942E4B}">
                                <a14:imgProps xmlns:a14="http://schemas.microsoft.com/office/drawing/2010/main">
                                  <a14:imgLayer r:embed="rId29">
                                    <a14:imgEffect>
                                      <a14:brightnessContrast bright="3000"/>
                                    </a14:imgEffect>
                                  </a14:imgLayer>
                                </a14:imgProps>
                              </a:ext>
                              <a:ext uri="{28A0092B-C50C-407E-A947-70E740481C1C}">
                                <a14:useLocalDpi xmlns:a14="http://schemas.microsoft.com/office/drawing/2010/main"/>
                              </a:ext>
                            </a:extLst>
                          </a:blip>
                          <a:srcRect/>
                          <a:stretch>
                            <a:fillRect/>
                          </a:stretch>
                        </pic:blipFill>
                        <pic:spPr bwMode="auto">
                          <a:xfrm>
                            <a:off x="0" y="0"/>
                            <a:ext cx="2508250" cy="1671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20C742" w14:textId="77777777" w:rsidR="00256316" w:rsidRPr="00256316" w:rsidRDefault="00256316" w:rsidP="00256316">
            <w:pPr>
              <w:rPr>
                <w:rFonts w:eastAsia="ＭＳ ゴシック"/>
                <w:b/>
                <w:bCs/>
                <w:sz w:val="21"/>
                <w:szCs w:val="21"/>
                <w:highlight w:val="yellow"/>
              </w:rPr>
            </w:pPr>
          </w:p>
          <w:p w14:paraId="3B88FB67" w14:textId="77777777" w:rsidR="00256316" w:rsidRPr="00256316" w:rsidRDefault="00256316" w:rsidP="00256316">
            <w:pPr>
              <w:rPr>
                <w:rFonts w:eastAsia="ＭＳ ゴシック"/>
                <w:b/>
                <w:bCs/>
                <w:sz w:val="21"/>
                <w:szCs w:val="21"/>
                <w:highlight w:val="yellow"/>
              </w:rPr>
            </w:pPr>
          </w:p>
        </w:tc>
        <w:tc>
          <w:tcPr>
            <w:tcW w:w="4876" w:type="dxa"/>
            <w:vAlign w:val="center"/>
          </w:tcPr>
          <w:p w14:paraId="1424678B" w14:textId="091EEC69" w:rsidR="00891FB2" w:rsidRPr="00891FB2" w:rsidRDefault="00891FB2" w:rsidP="00891FB2">
            <w:pPr>
              <w:rPr>
                <w:rFonts w:eastAsia="ＭＳ ゴシック"/>
                <w:b/>
                <w:bCs/>
                <w:sz w:val="21"/>
                <w:szCs w:val="21"/>
                <w:highlight w:val="yellow"/>
              </w:rPr>
            </w:pPr>
            <w:r w:rsidRPr="00891FB2">
              <w:rPr>
                <w:rFonts w:eastAsia="ＭＳ ゴシック"/>
                <w:b/>
                <w:bCs/>
                <w:noProof/>
                <w:sz w:val="21"/>
                <w:szCs w:val="21"/>
                <w:highlight w:val="yellow"/>
              </w:rPr>
              <w:drawing>
                <wp:anchor distT="0" distB="0" distL="114300" distR="114300" simplePos="0" relativeHeight="251658250" behindDoc="0" locked="0" layoutInCell="1" allowOverlap="1" wp14:anchorId="23266CB0" wp14:editId="0CC9E913">
                  <wp:simplePos x="0" y="0"/>
                  <wp:positionH relativeFrom="column">
                    <wp:posOffset>243205</wp:posOffset>
                  </wp:positionH>
                  <wp:positionV relativeFrom="paragraph">
                    <wp:posOffset>3175</wp:posOffset>
                  </wp:positionV>
                  <wp:extent cx="2506345" cy="1671955"/>
                  <wp:effectExtent l="0" t="0" r="8255" b="4445"/>
                  <wp:wrapNone/>
                  <wp:docPr id="115781069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screen">
                            <a:extLst>
                              <a:ext uri="{BEBA8EAE-BF5A-486C-A8C5-ECC9F3942E4B}">
                                <a14:imgProps xmlns:a14="http://schemas.microsoft.com/office/drawing/2010/main">
                                  <a14:imgLayer r:embed="rId31">
                                    <a14:imgEffect>
                                      <a14:brightnessContrast bright="6000"/>
                                    </a14:imgEffect>
                                  </a14:imgLayer>
                                </a14:imgProps>
                              </a:ext>
                              <a:ext uri="{28A0092B-C50C-407E-A947-70E740481C1C}">
                                <a14:useLocalDpi xmlns:a14="http://schemas.microsoft.com/office/drawing/2010/main"/>
                              </a:ext>
                            </a:extLst>
                          </a:blip>
                          <a:srcRect/>
                          <a:stretch>
                            <a:fillRect/>
                          </a:stretch>
                        </pic:blipFill>
                        <pic:spPr bwMode="auto">
                          <a:xfrm>
                            <a:off x="0" y="0"/>
                            <a:ext cx="2506345" cy="1671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2182C0" w14:textId="21DFA6A5" w:rsidR="00256316" w:rsidRPr="00256316" w:rsidRDefault="00256316" w:rsidP="00256316">
            <w:pPr>
              <w:rPr>
                <w:rFonts w:eastAsia="ＭＳ ゴシック"/>
                <w:b/>
                <w:bCs/>
                <w:sz w:val="21"/>
                <w:szCs w:val="21"/>
                <w:highlight w:val="yellow"/>
              </w:rPr>
            </w:pPr>
          </w:p>
        </w:tc>
      </w:tr>
      <w:tr w:rsidR="00256316" w:rsidRPr="00256316" w14:paraId="0D3FD23E" w14:textId="77777777" w:rsidTr="003B51B7">
        <w:trPr>
          <w:trHeight w:val="283"/>
        </w:trPr>
        <w:tc>
          <w:tcPr>
            <w:tcW w:w="4876" w:type="dxa"/>
            <w:vAlign w:val="center"/>
          </w:tcPr>
          <w:p w14:paraId="64066060" w14:textId="77777777" w:rsidR="007661EE" w:rsidRDefault="00B91391" w:rsidP="00256316">
            <w:pPr>
              <w:rPr>
                <w:rFonts w:eastAsia="ＭＳ ゴシック"/>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20</w:t>
            </w:r>
            <w:r w:rsidRPr="00E71F03">
              <w:rPr>
                <w:rFonts w:eastAsia="ＭＳ ゴシック" w:hint="eastAsia"/>
                <w:bCs/>
                <w:sz w:val="21"/>
                <w:szCs w:val="21"/>
              </w:rPr>
              <w:t>日</w:t>
            </w:r>
            <w:r w:rsidR="00256316" w:rsidRPr="00256316">
              <w:rPr>
                <w:rFonts w:eastAsia="ＭＳ ゴシック" w:hint="eastAsia"/>
                <w:sz w:val="21"/>
                <w:szCs w:val="21"/>
              </w:rPr>
              <w:t>【</w:t>
            </w:r>
            <w:r w:rsidR="003D53A0" w:rsidRPr="003D53A0">
              <w:rPr>
                <w:rFonts w:eastAsia="ＭＳ ゴシック" w:hint="eastAsia"/>
                <w:sz w:val="21"/>
                <w:szCs w:val="21"/>
              </w:rPr>
              <w:t>視察</w:t>
            </w:r>
            <w:r w:rsidR="00256316" w:rsidRPr="00256316">
              <w:rPr>
                <w:rFonts w:eastAsia="ＭＳ ゴシック" w:hint="eastAsia"/>
                <w:sz w:val="21"/>
                <w:szCs w:val="21"/>
              </w:rPr>
              <w:t>】</w:t>
            </w:r>
          </w:p>
          <w:p w14:paraId="50A49B63" w14:textId="2F517BC7" w:rsidR="006D6CF0" w:rsidRPr="007661EE" w:rsidRDefault="003D53A0" w:rsidP="00256316">
            <w:pPr>
              <w:rPr>
                <w:rFonts w:eastAsia="ＭＳ ゴシック"/>
                <w:sz w:val="21"/>
                <w:szCs w:val="21"/>
              </w:rPr>
            </w:pPr>
            <w:r w:rsidRPr="003D53A0">
              <w:rPr>
                <w:rFonts w:eastAsia="ＭＳ ゴシック" w:hint="eastAsia"/>
                <w:sz w:val="21"/>
                <w:szCs w:val="21"/>
              </w:rPr>
              <w:t>浅草</w:t>
            </w:r>
          </w:p>
        </w:tc>
        <w:tc>
          <w:tcPr>
            <w:tcW w:w="4876" w:type="dxa"/>
            <w:vAlign w:val="center"/>
          </w:tcPr>
          <w:p w14:paraId="3D7BB90F" w14:textId="77777777" w:rsidR="00CA3D80" w:rsidRDefault="00E73D0E" w:rsidP="00256316">
            <w:pPr>
              <w:rPr>
                <w:rFonts w:eastAsia="ＭＳ ゴシック"/>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20</w:t>
            </w:r>
            <w:r w:rsidRPr="00E71F03">
              <w:rPr>
                <w:rFonts w:eastAsia="ＭＳ ゴシック" w:hint="eastAsia"/>
                <w:bCs/>
                <w:sz w:val="21"/>
                <w:szCs w:val="21"/>
              </w:rPr>
              <w:t>日</w:t>
            </w:r>
            <w:r w:rsidR="00256316" w:rsidRPr="00256316">
              <w:rPr>
                <w:rFonts w:eastAsia="ＭＳ ゴシック" w:hint="eastAsia"/>
                <w:sz w:val="21"/>
                <w:szCs w:val="21"/>
              </w:rPr>
              <w:t>【</w:t>
            </w:r>
            <w:r w:rsidRPr="00E73D0E">
              <w:rPr>
                <w:rFonts w:eastAsia="ＭＳ ゴシック" w:hint="eastAsia"/>
                <w:sz w:val="21"/>
                <w:szCs w:val="21"/>
              </w:rPr>
              <w:t>視察</w:t>
            </w:r>
            <w:r w:rsidR="00256316" w:rsidRPr="00256316">
              <w:rPr>
                <w:rFonts w:eastAsia="ＭＳ ゴシック" w:hint="eastAsia"/>
                <w:sz w:val="21"/>
                <w:szCs w:val="21"/>
              </w:rPr>
              <w:t>】</w:t>
            </w:r>
          </w:p>
          <w:p w14:paraId="55EA0147" w14:textId="5FBEA1C9" w:rsidR="006D6CF0" w:rsidRPr="007661EE" w:rsidRDefault="00E73D0E" w:rsidP="00256316">
            <w:pPr>
              <w:rPr>
                <w:rFonts w:eastAsia="ＭＳ ゴシック"/>
                <w:sz w:val="21"/>
                <w:szCs w:val="21"/>
              </w:rPr>
            </w:pPr>
            <w:r w:rsidRPr="00E73D0E">
              <w:rPr>
                <w:rFonts w:eastAsia="ＭＳ ゴシック" w:hint="eastAsia"/>
                <w:sz w:val="21"/>
                <w:szCs w:val="21"/>
              </w:rPr>
              <w:t>セイコーミュージアム銀座</w:t>
            </w:r>
          </w:p>
        </w:tc>
      </w:tr>
      <w:tr w:rsidR="00256316" w:rsidRPr="00256316" w14:paraId="29A90F7B" w14:textId="77777777" w:rsidTr="003B51B7">
        <w:trPr>
          <w:trHeight w:val="2721"/>
        </w:trPr>
        <w:tc>
          <w:tcPr>
            <w:tcW w:w="4876" w:type="dxa"/>
            <w:vAlign w:val="center"/>
          </w:tcPr>
          <w:p w14:paraId="3CE0B284" w14:textId="74A636FD" w:rsidR="008738A8" w:rsidRPr="008738A8" w:rsidRDefault="008738A8" w:rsidP="008738A8">
            <w:pPr>
              <w:rPr>
                <w:rFonts w:eastAsia="ＭＳ ゴシック"/>
                <w:b/>
                <w:bCs/>
                <w:sz w:val="21"/>
                <w:szCs w:val="21"/>
                <w:highlight w:val="yellow"/>
              </w:rPr>
            </w:pPr>
            <w:r w:rsidRPr="008738A8">
              <w:rPr>
                <w:rFonts w:eastAsia="ＭＳ ゴシック"/>
                <w:b/>
                <w:bCs/>
                <w:noProof/>
                <w:sz w:val="21"/>
                <w:szCs w:val="21"/>
                <w:highlight w:val="yellow"/>
              </w:rPr>
              <w:drawing>
                <wp:anchor distT="0" distB="0" distL="114300" distR="114300" simplePos="0" relativeHeight="251658251" behindDoc="0" locked="0" layoutInCell="1" allowOverlap="1" wp14:anchorId="0ABE2D68" wp14:editId="38FF2F48">
                  <wp:simplePos x="0" y="0"/>
                  <wp:positionH relativeFrom="column">
                    <wp:posOffset>271145</wp:posOffset>
                  </wp:positionH>
                  <wp:positionV relativeFrom="paragraph">
                    <wp:posOffset>6350</wp:posOffset>
                  </wp:positionV>
                  <wp:extent cx="2527300" cy="1684020"/>
                  <wp:effectExtent l="0" t="0" r="6350" b="0"/>
                  <wp:wrapNone/>
                  <wp:docPr id="191399159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2527300" cy="1684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14CC98" w14:textId="77777777" w:rsidR="00256316" w:rsidRPr="00256316" w:rsidRDefault="00256316" w:rsidP="00256316">
            <w:pPr>
              <w:rPr>
                <w:rFonts w:eastAsia="ＭＳ ゴシック"/>
                <w:b/>
                <w:bCs/>
                <w:sz w:val="21"/>
                <w:szCs w:val="21"/>
                <w:highlight w:val="yellow"/>
              </w:rPr>
            </w:pPr>
          </w:p>
          <w:p w14:paraId="18F9BF3C" w14:textId="77777777" w:rsidR="00256316" w:rsidRPr="00256316" w:rsidRDefault="00256316" w:rsidP="00256316">
            <w:pPr>
              <w:rPr>
                <w:rFonts w:eastAsia="ＭＳ ゴシック"/>
                <w:b/>
                <w:bCs/>
                <w:sz w:val="21"/>
                <w:szCs w:val="21"/>
                <w:highlight w:val="yellow"/>
              </w:rPr>
            </w:pPr>
          </w:p>
        </w:tc>
        <w:tc>
          <w:tcPr>
            <w:tcW w:w="4876" w:type="dxa"/>
            <w:vAlign w:val="center"/>
          </w:tcPr>
          <w:p w14:paraId="74918B4A" w14:textId="27924D0F" w:rsidR="008738A8" w:rsidRPr="008738A8" w:rsidRDefault="008738A8" w:rsidP="008738A8">
            <w:pPr>
              <w:rPr>
                <w:rFonts w:eastAsia="ＭＳ ゴシック"/>
                <w:b/>
                <w:bCs/>
                <w:sz w:val="21"/>
                <w:szCs w:val="21"/>
                <w:highlight w:val="yellow"/>
              </w:rPr>
            </w:pPr>
            <w:r w:rsidRPr="008738A8">
              <w:rPr>
                <w:rFonts w:eastAsia="ＭＳ ゴシック"/>
                <w:b/>
                <w:bCs/>
                <w:noProof/>
                <w:sz w:val="21"/>
                <w:szCs w:val="21"/>
                <w:highlight w:val="yellow"/>
              </w:rPr>
              <w:drawing>
                <wp:anchor distT="0" distB="0" distL="114300" distR="114300" simplePos="0" relativeHeight="251658252" behindDoc="0" locked="0" layoutInCell="1" allowOverlap="1" wp14:anchorId="2757F653" wp14:editId="30C5AB88">
                  <wp:simplePos x="0" y="0"/>
                  <wp:positionH relativeFrom="column">
                    <wp:posOffset>260350</wp:posOffset>
                  </wp:positionH>
                  <wp:positionV relativeFrom="paragraph">
                    <wp:posOffset>-635</wp:posOffset>
                  </wp:positionV>
                  <wp:extent cx="2489200" cy="1658620"/>
                  <wp:effectExtent l="0" t="0" r="6350" b="0"/>
                  <wp:wrapNone/>
                  <wp:docPr id="154677264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screen">
                            <a:extLst>
                              <a:ext uri="{BEBA8EAE-BF5A-486C-A8C5-ECC9F3942E4B}">
                                <a14:imgProps xmlns:a14="http://schemas.microsoft.com/office/drawing/2010/main">
                                  <a14:imgLayer r:embed="rId34">
                                    <a14:imgEffect>
                                      <a14:brightnessContrast bright="9000"/>
                                    </a14:imgEffect>
                                  </a14:imgLayer>
                                </a14:imgProps>
                              </a:ext>
                              <a:ext uri="{28A0092B-C50C-407E-A947-70E740481C1C}">
                                <a14:useLocalDpi xmlns:a14="http://schemas.microsoft.com/office/drawing/2010/main"/>
                              </a:ext>
                            </a:extLst>
                          </a:blip>
                          <a:srcRect/>
                          <a:stretch>
                            <a:fillRect/>
                          </a:stretch>
                        </pic:blipFill>
                        <pic:spPr bwMode="auto">
                          <a:xfrm>
                            <a:off x="0" y="0"/>
                            <a:ext cx="2489200" cy="1658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2A165F" w14:textId="77777777" w:rsidR="00256316" w:rsidRPr="00256316" w:rsidRDefault="00256316" w:rsidP="00256316">
            <w:pPr>
              <w:rPr>
                <w:rFonts w:eastAsia="ＭＳ ゴシック"/>
                <w:b/>
                <w:bCs/>
                <w:sz w:val="21"/>
                <w:szCs w:val="21"/>
                <w:highlight w:val="yellow"/>
              </w:rPr>
            </w:pPr>
          </w:p>
        </w:tc>
      </w:tr>
      <w:tr w:rsidR="00256316" w:rsidRPr="00256316" w14:paraId="662E942D" w14:textId="77777777" w:rsidTr="003B51B7">
        <w:trPr>
          <w:trHeight w:val="283"/>
        </w:trPr>
        <w:tc>
          <w:tcPr>
            <w:tcW w:w="4876" w:type="dxa"/>
            <w:vAlign w:val="center"/>
          </w:tcPr>
          <w:p w14:paraId="55C3BAC6" w14:textId="4D6A4749" w:rsidR="006D6CF0" w:rsidRPr="007661EE" w:rsidRDefault="00B127D7" w:rsidP="006D1EC9">
            <w:pPr>
              <w:rPr>
                <w:rFonts w:eastAsia="ＭＳ ゴシック"/>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2</w:t>
            </w:r>
            <w:r w:rsidR="007F264A">
              <w:rPr>
                <w:rFonts w:eastAsia="ＭＳ ゴシック" w:hint="eastAsia"/>
                <w:bCs/>
                <w:sz w:val="21"/>
                <w:szCs w:val="21"/>
              </w:rPr>
              <w:t>1</w:t>
            </w:r>
            <w:r w:rsidRPr="00E71F03">
              <w:rPr>
                <w:rFonts w:eastAsia="ＭＳ ゴシック" w:hint="eastAsia"/>
                <w:bCs/>
                <w:sz w:val="21"/>
                <w:szCs w:val="21"/>
              </w:rPr>
              <w:t>日</w:t>
            </w:r>
            <w:r w:rsidRPr="00256316">
              <w:rPr>
                <w:rFonts w:eastAsia="ＭＳ ゴシック" w:hint="eastAsia"/>
                <w:sz w:val="21"/>
                <w:szCs w:val="21"/>
              </w:rPr>
              <w:t>【</w:t>
            </w:r>
            <w:r>
              <w:rPr>
                <w:rFonts w:eastAsia="ＭＳ ゴシック" w:hint="eastAsia"/>
                <w:sz w:val="21"/>
                <w:szCs w:val="21"/>
              </w:rPr>
              <w:t>文化体験</w:t>
            </w:r>
            <w:r w:rsidRPr="00256316">
              <w:rPr>
                <w:rFonts w:eastAsia="ＭＳ ゴシック" w:hint="eastAsia"/>
                <w:sz w:val="21"/>
                <w:szCs w:val="21"/>
              </w:rPr>
              <w:t>】</w:t>
            </w:r>
            <w:r>
              <w:rPr>
                <w:rFonts w:eastAsia="ＭＳ ゴシック" w:hint="eastAsia"/>
                <w:sz w:val="21"/>
                <w:szCs w:val="21"/>
              </w:rPr>
              <w:t>藍染め体験</w:t>
            </w:r>
          </w:p>
        </w:tc>
        <w:tc>
          <w:tcPr>
            <w:tcW w:w="4876" w:type="dxa"/>
            <w:vAlign w:val="center"/>
          </w:tcPr>
          <w:p w14:paraId="50E116A5" w14:textId="2927A629" w:rsidR="006D6CF0" w:rsidRPr="007661EE" w:rsidRDefault="00B127D7" w:rsidP="006D1EC9">
            <w:pPr>
              <w:rPr>
                <w:rFonts w:eastAsia="ＭＳ ゴシック"/>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2</w:t>
            </w:r>
            <w:r w:rsidR="007F264A">
              <w:rPr>
                <w:rFonts w:eastAsia="ＭＳ ゴシック" w:hint="eastAsia"/>
                <w:bCs/>
                <w:sz w:val="21"/>
                <w:szCs w:val="21"/>
              </w:rPr>
              <w:t>1</w:t>
            </w:r>
            <w:r w:rsidRPr="00E71F03">
              <w:rPr>
                <w:rFonts w:eastAsia="ＭＳ ゴシック" w:hint="eastAsia"/>
                <w:bCs/>
                <w:sz w:val="21"/>
                <w:szCs w:val="21"/>
              </w:rPr>
              <w:t>日</w:t>
            </w:r>
            <w:r w:rsidRPr="00256316">
              <w:rPr>
                <w:rFonts w:eastAsia="ＭＳ ゴシック" w:hint="eastAsia"/>
                <w:sz w:val="21"/>
                <w:szCs w:val="21"/>
              </w:rPr>
              <w:t>【</w:t>
            </w:r>
            <w:r w:rsidRPr="00E73D0E">
              <w:rPr>
                <w:rFonts w:eastAsia="ＭＳ ゴシック" w:hint="eastAsia"/>
                <w:sz w:val="21"/>
                <w:szCs w:val="21"/>
              </w:rPr>
              <w:t>視察</w:t>
            </w:r>
            <w:r w:rsidRPr="00256316">
              <w:rPr>
                <w:rFonts w:eastAsia="ＭＳ ゴシック" w:hint="eastAsia"/>
                <w:sz w:val="21"/>
                <w:szCs w:val="21"/>
              </w:rPr>
              <w:t>】</w:t>
            </w:r>
            <w:r>
              <w:rPr>
                <w:rFonts w:eastAsia="ＭＳ ゴシック" w:hint="eastAsia"/>
                <w:sz w:val="21"/>
                <w:szCs w:val="21"/>
              </w:rPr>
              <w:t>川崎市立日本民家園</w:t>
            </w:r>
          </w:p>
        </w:tc>
      </w:tr>
      <w:tr w:rsidR="0076389F" w:rsidRPr="00256316" w14:paraId="6E20ECAD" w14:textId="77777777" w:rsidTr="0076389F">
        <w:trPr>
          <w:trHeight w:val="2721"/>
        </w:trPr>
        <w:tc>
          <w:tcPr>
            <w:tcW w:w="4876" w:type="dxa"/>
          </w:tcPr>
          <w:p w14:paraId="15554990" w14:textId="52263EB0" w:rsidR="0076389F" w:rsidRPr="00256316" w:rsidRDefault="004C183B" w:rsidP="003B51B7">
            <w:pPr>
              <w:rPr>
                <w:rFonts w:eastAsia="ＭＳ ゴシック"/>
                <w:b/>
                <w:bCs/>
                <w:sz w:val="21"/>
                <w:szCs w:val="21"/>
                <w:highlight w:val="yellow"/>
              </w:rPr>
            </w:pPr>
            <w:r w:rsidRPr="004C183B">
              <w:rPr>
                <w:rFonts w:eastAsia="ＭＳ ゴシック"/>
                <w:b/>
                <w:bCs/>
                <w:noProof/>
                <w:sz w:val="21"/>
                <w:szCs w:val="21"/>
                <w:highlight w:val="yellow"/>
              </w:rPr>
              <w:drawing>
                <wp:anchor distT="0" distB="0" distL="114300" distR="114300" simplePos="0" relativeHeight="251658253" behindDoc="0" locked="0" layoutInCell="1" allowOverlap="1" wp14:anchorId="48B8FC2A" wp14:editId="2A525A19">
                  <wp:simplePos x="0" y="0"/>
                  <wp:positionH relativeFrom="column">
                    <wp:posOffset>271145</wp:posOffset>
                  </wp:positionH>
                  <wp:positionV relativeFrom="paragraph">
                    <wp:posOffset>36195</wp:posOffset>
                  </wp:positionV>
                  <wp:extent cx="2495550" cy="1663615"/>
                  <wp:effectExtent l="0" t="0" r="0" b="0"/>
                  <wp:wrapNone/>
                  <wp:docPr id="90870716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screen">
                            <a:extLst>
                              <a:ext uri="{BEBA8EAE-BF5A-486C-A8C5-ECC9F3942E4B}">
                                <a14:imgProps xmlns:a14="http://schemas.microsoft.com/office/drawing/2010/main">
                                  <a14:imgLayer r:embed="rId36">
                                    <a14:imgEffect>
                                      <a14:brightnessContrast bright="9000"/>
                                    </a14:imgEffect>
                                  </a14:imgLayer>
                                </a14:imgProps>
                              </a:ext>
                              <a:ext uri="{28A0092B-C50C-407E-A947-70E740481C1C}">
                                <a14:useLocalDpi xmlns:a14="http://schemas.microsoft.com/office/drawing/2010/main"/>
                              </a:ext>
                            </a:extLst>
                          </a:blip>
                          <a:srcRect/>
                          <a:stretch>
                            <a:fillRect/>
                          </a:stretch>
                        </pic:blipFill>
                        <pic:spPr bwMode="auto">
                          <a:xfrm>
                            <a:off x="0" y="0"/>
                            <a:ext cx="2495550" cy="1663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AEB7E9" w14:textId="750DD0DE" w:rsidR="004C183B" w:rsidRPr="004C183B" w:rsidRDefault="004C183B" w:rsidP="004C183B">
            <w:pPr>
              <w:rPr>
                <w:rFonts w:eastAsia="ＭＳ ゴシック"/>
                <w:b/>
                <w:bCs/>
                <w:sz w:val="21"/>
                <w:szCs w:val="21"/>
                <w:highlight w:val="yellow"/>
              </w:rPr>
            </w:pPr>
          </w:p>
          <w:p w14:paraId="03F3CBF8" w14:textId="110585F6" w:rsidR="0076389F" w:rsidRPr="00256316" w:rsidRDefault="0076389F" w:rsidP="003B51B7">
            <w:pPr>
              <w:rPr>
                <w:rFonts w:eastAsia="ＭＳ ゴシック"/>
                <w:b/>
                <w:bCs/>
                <w:sz w:val="21"/>
                <w:szCs w:val="21"/>
                <w:highlight w:val="yellow"/>
              </w:rPr>
            </w:pPr>
          </w:p>
        </w:tc>
        <w:tc>
          <w:tcPr>
            <w:tcW w:w="4876" w:type="dxa"/>
          </w:tcPr>
          <w:p w14:paraId="65E10F12" w14:textId="1BF0EFC8" w:rsidR="00B92C67" w:rsidRPr="00B92C67" w:rsidRDefault="009240C1" w:rsidP="00B92C67">
            <w:pPr>
              <w:rPr>
                <w:rFonts w:eastAsia="ＭＳ ゴシック"/>
                <w:b/>
                <w:bCs/>
                <w:sz w:val="21"/>
                <w:szCs w:val="21"/>
                <w:highlight w:val="yellow"/>
              </w:rPr>
            </w:pPr>
            <w:r w:rsidRPr="00B92C67">
              <w:rPr>
                <w:rFonts w:eastAsia="ＭＳ ゴシック"/>
                <w:b/>
                <w:bCs/>
                <w:noProof/>
                <w:sz w:val="21"/>
                <w:szCs w:val="21"/>
                <w:highlight w:val="yellow"/>
              </w:rPr>
              <w:drawing>
                <wp:anchor distT="0" distB="0" distL="114300" distR="114300" simplePos="0" relativeHeight="251658254" behindDoc="0" locked="0" layoutInCell="1" allowOverlap="1" wp14:anchorId="66D07338" wp14:editId="345734D1">
                  <wp:simplePos x="0" y="0"/>
                  <wp:positionH relativeFrom="column">
                    <wp:posOffset>245110</wp:posOffset>
                  </wp:positionH>
                  <wp:positionV relativeFrom="paragraph">
                    <wp:posOffset>29295</wp:posOffset>
                  </wp:positionV>
                  <wp:extent cx="2505203" cy="1670050"/>
                  <wp:effectExtent l="0" t="0" r="9525" b="6350"/>
                  <wp:wrapNone/>
                  <wp:docPr id="686809490"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2505203" cy="1670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E4947A" w14:textId="3A8AD4ED" w:rsidR="0076389F" w:rsidRPr="00256316" w:rsidRDefault="0076389F" w:rsidP="003B51B7">
            <w:pPr>
              <w:rPr>
                <w:rFonts w:eastAsia="ＭＳ ゴシック"/>
                <w:b/>
                <w:bCs/>
                <w:sz w:val="21"/>
                <w:szCs w:val="21"/>
                <w:highlight w:val="yellow"/>
              </w:rPr>
            </w:pPr>
          </w:p>
        </w:tc>
      </w:tr>
      <w:tr w:rsidR="0076389F" w:rsidRPr="00256316" w14:paraId="6F5EE3E9" w14:textId="77777777" w:rsidTr="0076389F">
        <w:trPr>
          <w:trHeight w:val="283"/>
        </w:trPr>
        <w:tc>
          <w:tcPr>
            <w:tcW w:w="4876" w:type="dxa"/>
          </w:tcPr>
          <w:p w14:paraId="00249952" w14:textId="082030EB" w:rsidR="006D6CF0" w:rsidRPr="006416D8" w:rsidRDefault="00B127D7" w:rsidP="003B51B7">
            <w:pPr>
              <w:rPr>
                <w:rFonts w:eastAsia="ＭＳ ゴシック"/>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2</w:t>
            </w:r>
            <w:r w:rsidR="007F264A">
              <w:rPr>
                <w:rFonts w:eastAsia="ＭＳ ゴシック" w:hint="eastAsia"/>
                <w:bCs/>
                <w:sz w:val="21"/>
                <w:szCs w:val="21"/>
              </w:rPr>
              <w:t>1</w:t>
            </w:r>
            <w:r w:rsidRPr="00E71F03">
              <w:rPr>
                <w:rFonts w:eastAsia="ＭＳ ゴシック" w:hint="eastAsia"/>
                <w:bCs/>
                <w:sz w:val="21"/>
                <w:szCs w:val="21"/>
              </w:rPr>
              <w:t>日</w:t>
            </w:r>
            <w:r w:rsidRPr="00256316">
              <w:rPr>
                <w:rFonts w:eastAsia="ＭＳ ゴシック" w:hint="eastAsia"/>
                <w:sz w:val="21"/>
                <w:szCs w:val="21"/>
              </w:rPr>
              <w:t>【</w:t>
            </w:r>
            <w:r w:rsidRPr="00E73D0E">
              <w:rPr>
                <w:rFonts w:eastAsia="ＭＳ ゴシック" w:hint="eastAsia"/>
                <w:sz w:val="21"/>
                <w:szCs w:val="21"/>
              </w:rPr>
              <w:t>視察</w:t>
            </w:r>
            <w:r w:rsidRPr="00256316">
              <w:rPr>
                <w:rFonts w:eastAsia="ＭＳ ゴシック" w:hint="eastAsia"/>
                <w:sz w:val="21"/>
                <w:szCs w:val="21"/>
              </w:rPr>
              <w:t>】</w:t>
            </w:r>
            <w:r w:rsidR="00491E50">
              <w:rPr>
                <w:rFonts w:eastAsia="ＭＳ ゴシック" w:hint="eastAsia"/>
                <w:sz w:val="21"/>
                <w:szCs w:val="21"/>
              </w:rPr>
              <w:t>江</w:t>
            </w:r>
            <w:r w:rsidR="00AB22E2">
              <w:rPr>
                <w:rFonts w:eastAsia="ＭＳ ゴシック" w:hint="eastAsia"/>
                <w:sz w:val="21"/>
                <w:szCs w:val="21"/>
              </w:rPr>
              <w:t>の</w:t>
            </w:r>
            <w:r w:rsidR="00491E50">
              <w:rPr>
                <w:rFonts w:eastAsia="ＭＳ ゴシック" w:hint="eastAsia"/>
                <w:sz w:val="21"/>
                <w:szCs w:val="21"/>
              </w:rPr>
              <w:t>島</w:t>
            </w:r>
          </w:p>
        </w:tc>
        <w:tc>
          <w:tcPr>
            <w:tcW w:w="4876" w:type="dxa"/>
          </w:tcPr>
          <w:p w14:paraId="171A84A1" w14:textId="2881D1F8" w:rsidR="006D6CF0" w:rsidRPr="006416D8" w:rsidRDefault="00B127D7" w:rsidP="003B51B7">
            <w:pPr>
              <w:rPr>
                <w:rFonts w:asciiTheme="majorHAnsi" w:hAnsiTheme="majorHAnsi" w:cstheme="majorHAnsi"/>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2</w:t>
            </w:r>
            <w:r w:rsidR="007F264A">
              <w:rPr>
                <w:rFonts w:eastAsia="ＭＳ ゴシック" w:hint="eastAsia"/>
                <w:bCs/>
                <w:sz w:val="21"/>
                <w:szCs w:val="21"/>
              </w:rPr>
              <w:t>2</w:t>
            </w:r>
            <w:r w:rsidRPr="00E71F03">
              <w:rPr>
                <w:rFonts w:eastAsia="ＭＳ ゴシック" w:hint="eastAsia"/>
                <w:bCs/>
                <w:sz w:val="21"/>
                <w:szCs w:val="21"/>
              </w:rPr>
              <w:t>日</w:t>
            </w:r>
            <w:r w:rsidRPr="00256316">
              <w:rPr>
                <w:rFonts w:eastAsia="ＭＳ ゴシック" w:hint="eastAsia"/>
                <w:sz w:val="21"/>
                <w:szCs w:val="21"/>
              </w:rPr>
              <w:t>【</w:t>
            </w:r>
            <w:r w:rsidRPr="00E73D0E">
              <w:rPr>
                <w:rFonts w:eastAsia="ＭＳ ゴシック" w:hint="eastAsia"/>
                <w:sz w:val="21"/>
                <w:szCs w:val="21"/>
              </w:rPr>
              <w:t>視察</w:t>
            </w:r>
            <w:r w:rsidRPr="00256316">
              <w:rPr>
                <w:rFonts w:eastAsia="ＭＳ ゴシック" w:hint="eastAsia"/>
                <w:sz w:val="21"/>
                <w:szCs w:val="21"/>
              </w:rPr>
              <w:t>】</w:t>
            </w:r>
            <w:r w:rsidR="00491E50">
              <w:rPr>
                <w:rFonts w:asciiTheme="majorHAnsi" w:hAnsiTheme="majorHAnsi" w:cstheme="majorHAnsi" w:hint="eastAsia"/>
                <w:sz w:val="21"/>
                <w:szCs w:val="21"/>
              </w:rPr>
              <w:t>鎌倉大仏殿</w:t>
            </w:r>
            <w:r w:rsidR="00491E50" w:rsidRPr="00E37CD0">
              <w:rPr>
                <w:rFonts w:asciiTheme="majorHAnsi" w:hAnsiTheme="majorHAnsi" w:cstheme="majorHAnsi" w:hint="eastAsia"/>
                <w:sz w:val="21"/>
                <w:szCs w:val="21"/>
              </w:rPr>
              <w:t>高徳院</w:t>
            </w:r>
          </w:p>
        </w:tc>
      </w:tr>
      <w:tr w:rsidR="0076389F" w:rsidRPr="00256316" w14:paraId="1ACBEF30" w14:textId="77777777" w:rsidTr="0076389F">
        <w:trPr>
          <w:trHeight w:val="2721"/>
        </w:trPr>
        <w:tc>
          <w:tcPr>
            <w:tcW w:w="4876" w:type="dxa"/>
          </w:tcPr>
          <w:p w14:paraId="0C6F3D64" w14:textId="7C25D827" w:rsidR="0076389F" w:rsidRPr="00256316" w:rsidRDefault="006A1697" w:rsidP="003B51B7">
            <w:pPr>
              <w:rPr>
                <w:rFonts w:eastAsia="ＭＳ ゴシック"/>
                <w:b/>
                <w:bCs/>
                <w:sz w:val="21"/>
                <w:szCs w:val="21"/>
                <w:highlight w:val="yellow"/>
              </w:rPr>
            </w:pPr>
            <w:r w:rsidRPr="006A1697">
              <w:rPr>
                <w:rFonts w:eastAsia="ＭＳ ゴシック"/>
                <w:b/>
                <w:bCs/>
                <w:noProof/>
                <w:sz w:val="21"/>
                <w:szCs w:val="21"/>
                <w:highlight w:val="yellow"/>
              </w:rPr>
              <w:lastRenderedPageBreak/>
              <w:drawing>
                <wp:anchor distT="0" distB="0" distL="114300" distR="114300" simplePos="0" relativeHeight="251658255" behindDoc="0" locked="0" layoutInCell="1" allowOverlap="1" wp14:anchorId="3DD5AA13" wp14:editId="10921790">
                  <wp:simplePos x="0" y="0"/>
                  <wp:positionH relativeFrom="column">
                    <wp:posOffset>258445</wp:posOffset>
                  </wp:positionH>
                  <wp:positionV relativeFrom="paragraph">
                    <wp:posOffset>25400</wp:posOffset>
                  </wp:positionV>
                  <wp:extent cx="2470150" cy="1646682"/>
                  <wp:effectExtent l="0" t="0" r="6350" b="0"/>
                  <wp:wrapNone/>
                  <wp:docPr id="171979043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screen">
                            <a:extLst>
                              <a:ext uri="{BEBA8EAE-BF5A-486C-A8C5-ECC9F3942E4B}">
                                <a14:imgProps xmlns:a14="http://schemas.microsoft.com/office/drawing/2010/main">
                                  <a14:imgLayer r:embed="rId39">
                                    <a14:imgEffect>
                                      <a14:brightnessContrast bright="12000"/>
                                    </a14:imgEffect>
                                  </a14:imgLayer>
                                </a14:imgProps>
                              </a:ext>
                              <a:ext uri="{28A0092B-C50C-407E-A947-70E740481C1C}">
                                <a14:useLocalDpi xmlns:a14="http://schemas.microsoft.com/office/drawing/2010/main"/>
                              </a:ext>
                            </a:extLst>
                          </a:blip>
                          <a:srcRect/>
                          <a:stretch>
                            <a:fillRect/>
                          </a:stretch>
                        </pic:blipFill>
                        <pic:spPr bwMode="auto">
                          <a:xfrm>
                            <a:off x="0" y="0"/>
                            <a:ext cx="2470150" cy="16466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EA8021" w14:textId="298F5E6A" w:rsidR="006A1697" w:rsidRPr="006A1697" w:rsidRDefault="006A1697" w:rsidP="006A1697">
            <w:pPr>
              <w:rPr>
                <w:rFonts w:eastAsia="ＭＳ ゴシック"/>
                <w:b/>
                <w:bCs/>
                <w:sz w:val="21"/>
                <w:szCs w:val="21"/>
                <w:highlight w:val="yellow"/>
              </w:rPr>
            </w:pPr>
          </w:p>
          <w:p w14:paraId="2292E77E" w14:textId="3839A651" w:rsidR="0076389F" w:rsidRPr="00256316" w:rsidRDefault="0076389F" w:rsidP="003B51B7">
            <w:pPr>
              <w:rPr>
                <w:rFonts w:eastAsia="ＭＳ ゴシック"/>
                <w:b/>
                <w:bCs/>
                <w:sz w:val="21"/>
                <w:szCs w:val="21"/>
                <w:highlight w:val="yellow"/>
              </w:rPr>
            </w:pPr>
          </w:p>
        </w:tc>
        <w:tc>
          <w:tcPr>
            <w:tcW w:w="4876" w:type="dxa"/>
          </w:tcPr>
          <w:p w14:paraId="63EBDAB2" w14:textId="4B93655E" w:rsidR="004B5EBE" w:rsidRPr="004B5EBE" w:rsidRDefault="004B5EBE" w:rsidP="004B5EBE">
            <w:pPr>
              <w:rPr>
                <w:rFonts w:eastAsia="ＭＳ ゴシック"/>
                <w:b/>
                <w:bCs/>
                <w:sz w:val="21"/>
                <w:szCs w:val="21"/>
                <w:highlight w:val="yellow"/>
              </w:rPr>
            </w:pPr>
            <w:r w:rsidRPr="004B5EBE">
              <w:rPr>
                <w:rFonts w:eastAsia="ＭＳ ゴシック"/>
                <w:b/>
                <w:bCs/>
                <w:noProof/>
                <w:sz w:val="21"/>
                <w:szCs w:val="21"/>
                <w:highlight w:val="yellow"/>
              </w:rPr>
              <w:drawing>
                <wp:anchor distT="0" distB="0" distL="114300" distR="114300" simplePos="0" relativeHeight="251658256" behindDoc="0" locked="0" layoutInCell="1" allowOverlap="1" wp14:anchorId="6640EDB3" wp14:editId="4F9E966D">
                  <wp:simplePos x="0" y="0"/>
                  <wp:positionH relativeFrom="column">
                    <wp:posOffset>228600</wp:posOffset>
                  </wp:positionH>
                  <wp:positionV relativeFrom="paragraph">
                    <wp:posOffset>25400</wp:posOffset>
                  </wp:positionV>
                  <wp:extent cx="2505203" cy="1670050"/>
                  <wp:effectExtent l="0" t="0" r="9525" b="6350"/>
                  <wp:wrapNone/>
                  <wp:docPr id="422291521"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505203" cy="1670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C78F28" w14:textId="03BD5F93" w:rsidR="0076389F" w:rsidRPr="00256316" w:rsidRDefault="0076389F" w:rsidP="003B51B7">
            <w:pPr>
              <w:rPr>
                <w:rFonts w:eastAsia="ＭＳ ゴシック"/>
                <w:b/>
                <w:bCs/>
                <w:sz w:val="21"/>
                <w:szCs w:val="21"/>
                <w:highlight w:val="yellow"/>
              </w:rPr>
            </w:pPr>
          </w:p>
        </w:tc>
      </w:tr>
      <w:tr w:rsidR="0076389F" w:rsidRPr="00256316" w14:paraId="3D1B9745" w14:textId="77777777" w:rsidTr="002E46A1">
        <w:trPr>
          <w:trHeight w:val="283"/>
        </w:trPr>
        <w:tc>
          <w:tcPr>
            <w:tcW w:w="4876" w:type="dxa"/>
            <w:vAlign w:val="center"/>
          </w:tcPr>
          <w:p w14:paraId="1CA3CF71" w14:textId="64DEFA0E" w:rsidR="006D6CF0" w:rsidRPr="006416D8" w:rsidRDefault="007F264A" w:rsidP="002E46A1">
            <w:pPr>
              <w:rPr>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22</w:t>
            </w:r>
            <w:r w:rsidRPr="00E71F03">
              <w:rPr>
                <w:rFonts w:eastAsia="ＭＳ ゴシック" w:hint="eastAsia"/>
                <w:bCs/>
                <w:sz w:val="21"/>
                <w:szCs w:val="21"/>
              </w:rPr>
              <w:t>日</w:t>
            </w:r>
            <w:r w:rsidRPr="00256316">
              <w:rPr>
                <w:rFonts w:eastAsia="ＭＳ ゴシック" w:hint="eastAsia"/>
                <w:sz w:val="21"/>
                <w:szCs w:val="21"/>
              </w:rPr>
              <w:t>【</w:t>
            </w:r>
            <w:r w:rsidRPr="00E73D0E">
              <w:rPr>
                <w:rFonts w:eastAsia="ＭＳ ゴシック" w:hint="eastAsia"/>
                <w:sz w:val="21"/>
                <w:szCs w:val="21"/>
              </w:rPr>
              <w:t>視察</w:t>
            </w:r>
            <w:r w:rsidRPr="00256316">
              <w:rPr>
                <w:rFonts w:eastAsia="ＭＳ ゴシック" w:hint="eastAsia"/>
                <w:sz w:val="21"/>
                <w:szCs w:val="21"/>
              </w:rPr>
              <w:t>】</w:t>
            </w:r>
            <w:r>
              <w:rPr>
                <w:rFonts w:hint="eastAsia"/>
                <w:sz w:val="21"/>
                <w:szCs w:val="21"/>
              </w:rPr>
              <w:t>長谷寺</w:t>
            </w:r>
          </w:p>
        </w:tc>
        <w:tc>
          <w:tcPr>
            <w:tcW w:w="4876" w:type="dxa"/>
            <w:vAlign w:val="center"/>
          </w:tcPr>
          <w:p w14:paraId="3E8E8526" w14:textId="77777777" w:rsidR="006416D8" w:rsidRDefault="007F264A" w:rsidP="002E46A1">
            <w:pPr>
              <w:rPr>
                <w:rFonts w:eastAsia="ＭＳ ゴシック"/>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22</w:t>
            </w:r>
            <w:r w:rsidRPr="00E71F03">
              <w:rPr>
                <w:rFonts w:eastAsia="ＭＳ ゴシック" w:hint="eastAsia"/>
                <w:bCs/>
                <w:sz w:val="21"/>
                <w:szCs w:val="21"/>
              </w:rPr>
              <w:t>日</w:t>
            </w:r>
            <w:r w:rsidRPr="00256316">
              <w:rPr>
                <w:rFonts w:eastAsia="ＭＳ ゴシック" w:hint="eastAsia"/>
                <w:sz w:val="21"/>
                <w:szCs w:val="21"/>
              </w:rPr>
              <w:t>【</w:t>
            </w:r>
            <w:r w:rsidR="00274BEB">
              <w:rPr>
                <w:rFonts w:eastAsia="ＭＳ ゴシック" w:hint="eastAsia"/>
                <w:sz w:val="21"/>
                <w:szCs w:val="21"/>
              </w:rPr>
              <w:t>テーマ関連</w:t>
            </w:r>
            <w:r w:rsidRPr="00E73D0E">
              <w:rPr>
                <w:rFonts w:eastAsia="ＭＳ ゴシック" w:hint="eastAsia"/>
                <w:sz w:val="21"/>
                <w:szCs w:val="21"/>
              </w:rPr>
              <w:t>視察</w:t>
            </w:r>
            <w:r w:rsidRPr="00256316">
              <w:rPr>
                <w:rFonts w:eastAsia="ＭＳ ゴシック" w:hint="eastAsia"/>
                <w:sz w:val="21"/>
                <w:szCs w:val="21"/>
              </w:rPr>
              <w:t>】</w:t>
            </w:r>
          </w:p>
          <w:p w14:paraId="5359F512" w14:textId="3B5171FB" w:rsidR="006D6CF0" w:rsidRPr="006416D8" w:rsidRDefault="007F264A" w:rsidP="002E46A1">
            <w:pPr>
              <w:rPr>
                <w:sz w:val="21"/>
                <w:szCs w:val="21"/>
              </w:rPr>
            </w:pPr>
            <w:r>
              <w:rPr>
                <w:rFonts w:hint="eastAsia"/>
                <w:sz w:val="21"/>
                <w:szCs w:val="21"/>
              </w:rPr>
              <w:t>逗子市議会議員</w:t>
            </w:r>
            <w:r w:rsidR="004D21F4">
              <w:rPr>
                <w:rFonts w:hint="eastAsia"/>
                <w:sz w:val="21"/>
                <w:szCs w:val="21"/>
              </w:rPr>
              <w:t>選挙</w:t>
            </w:r>
          </w:p>
        </w:tc>
      </w:tr>
      <w:tr w:rsidR="002B3FC1" w:rsidRPr="00256316" w14:paraId="761755B3" w14:textId="77777777" w:rsidTr="002B3FC1">
        <w:trPr>
          <w:trHeight w:val="2721"/>
        </w:trPr>
        <w:tc>
          <w:tcPr>
            <w:tcW w:w="4876" w:type="dxa"/>
          </w:tcPr>
          <w:p w14:paraId="2304A095" w14:textId="20BFBC60" w:rsidR="002B3FC1" w:rsidRPr="00256316" w:rsidRDefault="00662D85" w:rsidP="003B51B7">
            <w:pPr>
              <w:rPr>
                <w:rFonts w:eastAsia="ＭＳ ゴシック"/>
                <w:b/>
                <w:bCs/>
                <w:sz w:val="21"/>
                <w:szCs w:val="21"/>
                <w:highlight w:val="yellow"/>
              </w:rPr>
            </w:pPr>
            <w:r w:rsidRPr="00662D85">
              <w:rPr>
                <w:rFonts w:eastAsia="ＭＳ ゴシック"/>
                <w:b/>
                <w:bCs/>
                <w:noProof/>
                <w:sz w:val="21"/>
                <w:szCs w:val="21"/>
                <w:highlight w:val="yellow"/>
              </w:rPr>
              <w:drawing>
                <wp:anchor distT="0" distB="0" distL="114300" distR="114300" simplePos="0" relativeHeight="251658257" behindDoc="0" locked="0" layoutInCell="1" allowOverlap="1" wp14:anchorId="2E033472" wp14:editId="11FDA666">
                  <wp:simplePos x="0" y="0"/>
                  <wp:positionH relativeFrom="column">
                    <wp:posOffset>220345</wp:posOffset>
                  </wp:positionH>
                  <wp:positionV relativeFrom="paragraph">
                    <wp:posOffset>12065</wp:posOffset>
                  </wp:positionV>
                  <wp:extent cx="2543306" cy="1695450"/>
                  <wp:effectExtent l="0" t="0" r="9525" b="0"/>
                  <wp:wrapNone/>
                  <wp:docPr id="1316118019"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2543306"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FFD188" w14:textId="0E09E2C6" w:rsidR="00662D85" w:rsidRPr="00662D85" w:rsidRDefault="00662D85" w:rsidP="00662D85">
            <w:pPr>
              <w:rPr>
                <w:rFonts w:eastAsia="ＭＳ ゴシック"/>
                <w:b/>
                <w:bCs/>
                <w:sz w:val="21"/>
                <w:szCs w:val="21"/>
                <w:highlight w:val="yellow"/>
              </w:rPr>
            </w:pPr>
          </w:p>
          <w:p w14:paraId="039131CD" w14:textId="5BF23DB5" w:rsidR="002B3FC1" w:rsidRPr="00256316" w:rsidRDefault="002B3FC1" w:rsidP="003B51B7">
            <w:pPr>
              <w:rPr>
                <w:rFonts w:eastAsia="ＭＳ ゴシック"/>
                <w:b/>
                <w:bCs/>
                <w:sz w:val="21"/>
                <w:szCs w:val="21"/>
                <w:highlight w:val="yellow"/>
              </w:rPr>
            </w:pPr>
          </w:p>
        </w:tc>
        <w:tc>
          <w:tcPr>
            <w:tcW w:w="4876" w:type="dxa"/>
          </w:tcPr>
          <w:p w14:paraId="485191B4" w14:textId="76AA6DD0" w:rsidR="00F621B8" w:rsidRPr="00F621B8" w:rsidRDefault="00A0648F" w:rsidP="00F621B8">
            <w:pPr>
              <w:rPr>
                <w:rFonts w:eastAsia="ＭＳ ゴシック"/>
                <w:b/>
                <w:bCs/>
                <w:sz w:val="21"/>
                <w:szCs w:val="21"/>
                <w:highlight w:val="yellow"/>
              </w:rPr>
            </w:pPr>
            <w:r w:rsidRPr="00A0648F">
              <w:rPr>
                <w:rFonts w:eastAsia="ＭＳ ゴシック"/>
                <w:b/>
                <w:bCs/>
                <w:noProof/>
                <w:sz w:val="21"/>
                <w:szCs w:val="21"/>
                <w:highlight w:val="yellow"/>
              </w:rPr>
              <w:drawing>
                <wp:anchor distT="0" distB="0" distL="114300" distR="114300" simplePos="0" relativeHeight="251658258" behindDoc="0" locked="0" layoutInCell="1" allowOverlap="1" wp14:anchorId="40098697" wp14:editId="4AE53F84">
                  <wp:simplePos x="0" y="0"/>
                  <wp:positionH relativeFrom="column">
                    <wp:posOffset>235585</wp:posOffset>
                  </wp:positionH>
                  <wp:positionV relativeFrom="paragraph">
                    <wp:posOffset>37465</wp:posOffset>
                  </wp:positionV>
                  <wp:extent cx="2463800" cy="1636078"/>
                  <wp:effectExtent l="0" t="0" r="0" b="2540"/>
                  <wp:wrapNone/>
                  <wp:docPr id="532090911"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42" cstate="screen">
                            <a:extLst>
                              <a:ext uri="{BEBA8EAE-BF5A-486C-A8C5-ECC9F3942E4B}">
                                <a14:imgProps xmlns:a14="http://schemas.microsoft.com/office/drawing/2010/main">
                                  <a14:imgLayer r:embed="rId43">
                                    <a14:imgEffect>
                                      <a14:brightnessContrast bright="12000"/>
                                    </a14:imgEffect>
                                  </a14:imgLayer>
                                </a14:imgProps>
                              </a:ext>
                              <a:ext uri="{28A0092B-C50C-407E-A947-70E740481C1C}">
                                <a14:useLocalDpi xmlns:a14="http://schemas.microsoft.com/office/drawing/2010/main"/>
                              </a:ext>
                            </a:extLst>
                          </a:blip>
                          <a:srcRect/>
                          <a:stretch>
                            <a:fillRect/>
                          </a:stretch>
                        </pic:blipFill>
                        <pic:spPr bwMode="auto">
                          <a:xfrm>
                            <a:off x="0" y="0"/>
                            <a:ext cx="2463800" cy="16360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7D1A9C" w14:textId="1802025B" w:rsidR="00A0648F" w:rsidRPr="00A0648F" w:rsidRDefault="00A0648F" w:rsidP="00A0648F">
            <w:pPr>
              <w:rPr>
                <w:rFonts w:eastAsia="ＭＳ ゴシック"/>
                <w:b/>
                <w:bCs/>
                <w:sz w:val="21"/>
                <w:szCs w:val="21"/>
                <w:highlight w:val="yellow"/>
              </w:rPr>
            </w:pPr>
          </w:p>
          <w:p w14:paraId="74302564" w14:textId="05A5C7C9" w:rsidR="002B3FC1" w:rsidRPr="00256316" w:rsidRDefault="002B3FC1" w:rsidP="003B51B7">
            <w:pPr>
              <w:rPr>
                <w:rFonts w:eastAsia="ＭＳ ゴシック"/>
                <w:b/>
                <w:bCs/>
                <w:sz w:val="21"/>
                <w:szCs w:val="21"/>
                <w:highlight w:val="yellow"/>
              </w:rPr>
            </w:pPr>
          </w:p>
        </w:tc>
      </w:tr>
      <w:tr w:rsidR="002B3FC1" w:rsidRPr="00256316" w14:paraId="6ECA489C" w14:textId="77777777" w:rsidTr="002B3FC1">
        <w:trPr>
          <w:trHeight w:val="283"/>
        </w:trPr>
        <w:tc>
          <w:tcPr>
            <w:tcW w:w="4876" w:type="dxa"/>
          </w:tcPr>
          <w:p w14:paraId="783FB547" w14:textId="28580F27" w:rsidR="006D6CF0" w:rsidRPr="006416D8" w:rsidRDefault="007F264A" w:rsidP="006D1EC9">
            <w:pPr>
              <w:rPr>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22</w:t>
            </w:r>
            <w:r w:rsidRPr="00E71F03">
              <w:rPr>
                <w:rFonts w:eastAsia="ＭＳ ゴシック" w:hint="eastAsia"/>
                <w:bCs/>
                <w:sz w:val="21"/>
                <w:szCs w:val="21"/>
              </w:rPr>
              <w:t>日</w:t>
            </w:r>
            <w:r w:rsidRPr="00256316">
              <w:rPr>
                <w:rFonts w:eastAsia="ＭＳ ゴシック" w:hint="eastAsia"/>
                <w:sz w:val="21"/>
                <w:szCs w:val="21"/>
              </w:rPr>
              <w:t>【</w:t>
            </w:r>
            <w:r w:rsidR="00274BEB">
              <w:rPr>
                <w:rFonts w:eastAsia="ＭＳ ゴシック" w:hint="eastAsia"/>
                <w:sz w:val="21"/>
                <w:szCs w:val="21"/>
              </w:rPr>
              <w:t>テーマ関連</w:t>
            </w:r>
            <w:r w:rsidRPr="00E73D0E">
              <w:rPr>
                <w:rFonts w:eastAsia="ＭＳ ゴシック" w:hint="eastAsia"/>
                <w:sz w:val="21"/>
                <w:szCs w:val="21"/>
              </w:rPr>
              <w:t>視察</w:t>
            </w:r>
            <w:r w:rsidRPr="00256316">
              <w:rPr>
                <w:rFonts w:eastAsia="ＭＳ ゴシック" w:hint="eastAsia"/>
                <w:sz w:val="21"/>
                <w:szCs w:val="21"/>
              </w:rPr>
              <w:t>】</w:t>
            </w:r>
            <w:r w:rsidR="00274BEB">
              <w:rPr>
                <w:rFonts w:hint="eastAsia"/>
                <w:sz w:val="21"/>
                <w:szCs w:val="21"/>
              </w:rPr>
              <w:t>投票所</w:t>
            </w:r>
          </w:p>
        </w:tc>
        <w:tc>
          <w:tcPr>
            <w:tcW w:w="4876" w:type="dxa"/>
          </w:tcPr>
          <w:p w14:paraId="3F1A4B5F" w14:textId="4BBCFC79" w:rsidR="006D6CF0" w:rsidRPr="006416D8" w:rsidRDefault="007F264A" w:rsidP="006D1EC9">
            <w:pPr>
              <w:rPr>
                <w:rFonts w:asciiTheme="majorHAnsi" w:hAnsiTheme="majorHAnsi" w:cstheme="majorHAnsi"/>
                <w:sz w:val="21"/>
                <w:szCs w:val="21"/>
              </w:rPr>
            </w:pPr>
            <w:r>
              <w:rPr>
                <w:rFonts w:eastAsia="ＭＳ ゴシック" w:hint="eastAsia"/>
                <w:bCs/>
                <w:sz w:val="21"/>
                <w:szCs w:val="21"/>
              </w:rPr>
              <w:t>2026</w:t>
            </w:r>
            <w:r>
              <w:rPr>
                <w:rFonts w:eastAsia="ＭＳ ゴシック" w:hint="eastAsia"/>
                <w:bCs/>
                <w:sz w:val="21"/>
                <w:szCs w:val="21"/>
              </w:rPr>
              <w:t>年</w:t>
            </w:r>
            <w:r>
              <w:rPr>
                <w:rFonts w:eastAsia="ＭＳ ゴシック" w:hint="eastAsia"/>
                <w:bCs/>
                <w:sz w:val="21"/>
                <w:szCs w:val="21"/>
              </w:rPr>
              <w:t>3</w:t>
            </w:r>
            <w:r w:rsidRPr="00E71F03">
              <w:rPr>
                <w:rFonts w:eastAsia="ＭＳ ゴシック" w:hint="eastAsia"/>
                <w:bCs/>
                <w:sz w:val="21"/>
                <w:szCs w:val="21"/>
              </w:rPr>
              <w:t>月</w:t>
            </w:r>
            <w:r>
              <w:rPr>
                <w:rFonts w:eastAsia="ＭＳ ゴシック" w:hint="eastAsia"/>
                <w:bCs/>
                <w:sz w:val="21"/>
                <w:szCs w:val="21"/>
              </w:rPr>
              <w:t>22</w:t>
            </w:r>
            <w:r w:rsidRPr="00E71F03">
              <w:rPr>
                <w:rFonts w:eastAsia="ＭＳ ゴシック" w:hint="eastAsia"/>
                <w:bCs/>
                <w:sz w:val="21"/>
                <w:szCs w:val="21"/>
              </w:rPr>
              <w:t>日</w:t>
            </w:r>
            <w:r w:rsidRPr="00256316">
              <w:rPr>
                <w:rFonts w:eastAsia="ＭＳ ゴシック" w:hint="eastAsia"/>
                <w:sz w:val="21"/>
                <w:szCs w:val="21"/>
              </w:rPr>
              <w:t>【</w:t>
            </w:r>
            <w:r w:rsidR="00274BEB">
              <w:rPr>
                <w:rFonts w:eastAsia="ＭＳ ゴシック" w:hint="eastAsia"/>
                <w:sz w:val="21"/>
                <w:szCs w:val="21"/>
              </w:rPr>
              <w:t>テーマ関連</w:t>
            </w:r>
            <w:r w:rsidRPr="00E73D0E">
              <w:rPr>
                <w:rFonts w:eastAsia="ＭＳ ゴシック" w:hint="eastAsia"/>
                <w:sz w:val="21"/>
                <w:szCs w:val="21"/>
              </w:rPr>
              <w:t>視察</w:t>
            </w:r>
            <w:r w:rsidRPr="00256316">
              <w:rPr>
                <w:rFonts w:eastAsia="ＭＳ ゴシック" w:hint="eastAsia"/>
                <w:sz w:val="21"/>
                <w:szCs w:val="21"/>
              </w:rPr>
              <w:t>】</w:t>
            </w:r>
            <w:r w:rsidR="00274BEB">
              <w:rPr>
                <w:rFonts w:asciiTheme="majorHAnsi" w:hAnsiTheme="majorHAnsi" w:cstheme="majorHAnsi" w:hint="eastAsia"/>
                <w:sz w:val="21"/>
                <w:szCs w:val="21"/>
              </w:rPr>
              <w:t>開票所</w:t>
            </w:r>
          </w:p>
        </w:tc>
      </w:tr>
      <w:tr w:rsidR="006D11A0" w:rsidRPr="00256316" w14:paraId="1391AFD8" w14:textId="77777777" w:rsidTr="006D11A0">
        <w:trPr>
          <w:trHeight w:val="2721"/>
        </w:trPr>
        <w:tc>
          <w:tcPr>
            <w:tcW w:w="4876" w:type="dxa"/>
          </w:tcPr>
          <w:p w14:paraId="57F8F04D" w14:textId="5DDC46E6" w:rsidR="006D11A0" w:rsidRPr="00256316" w:rsidRDefault="0002587F" w:rsidP="003B51B7">
            <w:pPr>
              <w:rPr>
                <w:rFonts w:eastAsia="ＭＳ ゴシック"/>
                <w:b/>
                <w:bCs/>
                <w:sz w:val="21"/>
                <w:szCs w:val="21"/>
                <w:highlight w:val="yellow"/>
              </w:rPr>
            </w:pPr>
            <w:r w:rsidRPr="0002587F">
              <w:rPr>
                <w:rFonts w:eastAsia="ＭＳ ゴシック"/>
                <w:b/>
                <w:bCs/>
                <w:noProof/>
                <w:sz w:val="21"/>
                <w:szCs w:val="21"/>
                <w:highlight w:val="yellow"/>
              </w:rPr>
              <w:drawing>
                <wp:anchor distT="0" distB="0" distL="114300" distR="114300" simplePos="0" relativeHeight="251658259" behindDoc="0" locked="0" layoutInCell="1" allowOverlap="1" wp14:anchorId="3A067C48" wp14:editId="57C28816">
                  <wp:simplePos x="0" y="0"/>
                  <wp:positionH relativeFrom="column">
                    <wp:posOffset>309245</wp:posOffset>
                  </wp:positionH>
                  <wp:positionV relativeFrom="paragraph">
                    <wp:posOffset>30480</wp:posOffset>
                  </wp:positionV>
                  <wp:extent cx="2476500" cy="1650915"/>
                  <wp:effectExtent l="0" t="0" r="0" b="6985"/>
                  <wp:wrapNone/>
                  <wp:docPr id="478608944"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cstate="screen">
                            <a:extLst>
                              <a:ext uri="{BEBA8EAE-BF5A-486C-A8C5-ECC9F3942E4B}">
                                <a14:imgProps xmlns:a14="http://schemas.microsoft.com/office/drawing/2010/main">
                                  <a14:imgLayer r:embed="rId45">
                                    <a14:imgEffect>
                                      <a14:brightnessContrast bright="9000"/>
                                    </a14:imgEffect>
                                  </a14:imgLayer>
                                </a14:imgProps>
                              </a:ext>
                              <a:ext uri="{28A0092B-C50C-407E-A947-70E740481C1C}">
                                <a14:useLocalDpi xmlns:a14="http://schemas.microsoft.com/office/drawing/2010/main"/>
                              </a:ext>
                            </a:extLst>
                          </a:blip>
                          <a:srcRect/>
                          <a:stretch>
                            <a:fillRect/>
                          </a:stretch>
                        </pic:blipFill>
                        <pic:spPr bwMode="auto">
                          <a:xfrm>
                            <a:off x="0" y="0"/>
                            <a:ext cx="2476500" cy="1650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DAA3A2" w14:textId="6E7F091E" w:rsidR="0002587F" w:rsidRPr="0002587F" w:rsidRDefault="0002587F" w:rsidP="0002587F">
            <w:pPr>
              <w:rPr>
                <w:rFonts w:eastAsia="ＭＳ ゴシック"/>
                <w:b/>
                <w:bCs/>
                <w:sz w:val="21"/>
                <w:szCs w:val="21"/>
                <w:highlight w:val="yellow"/>
              </w:rPr>
            </w:pPr>
          </w:p>
          <w:p w14:paraId="0427935E" w14:textId="3CF30668" w:rsidR="006D11A0" w:rsidRPr="00256316" w:rsidRDefault="006D11A0" w:rsidP="003B51B7">
            <w:pPr>
              <w:rPr>
                <w:rFonts w:eastAsia="ＭＳ ゴシック"/>
                <w:b/>
                <w:bCs/>
                <w:sz w:val="21"/>
                <w:szCs w:val="21"/>
                <w:highlight w:val="yellow"/>
              </w:rPr>
            </w:pPr>
          </w:p>
        </w:tc>
        <w:tc>
          <w:tcPr>
            <w:tcW w:w="4876" w:type="dxa"/>
          </w:tcPr>
          <w:p w14:paraId="549BCB43" w14:textId="647EB0FF" w:rsidR="005143DD" w:rsidRPr="005143DD" w:rsidRDefault="005143DD" w:rsidP="005143DD">
            <w:pPr>
              <w:rPr>
                <w:rFonts w:eastAsia="ＭＳ ゴシック"/>
                <w:b/>
                <w:bCs/>
                <w:sz w:val="21"/>
                <w:szCs w:val="21"/>
                <w:highlight w:val="yellow"/>
              </w:rPr>
            </w:pPr>
            <w:r w:rsidRPr="005143DD">
              <w:rPr>
                <w:rFonts w:eastAsia="ＭＳ ゴシック"/>
                <w:b/>
                <w:bCs/>
                <w:noProof/>
                <w:sz w:val="21"/>
                <w:szCs w:val="21"/>
                <w:highlight w:val="yellow"/>
              </w:rPr>
              <w:drawing>
                <wp:anchor distT="0" distB="0" distL="114300" distR="114300" simplePos="0" relativeHeight="251658260" behindDoc="0" locked="0" layoutInCell="1" allowOverlap="1" wp14:anchorId="27752867" wp14:editId="5CEBABBA">
                  <wp:simplePos x="0" y="0"/>
                  <wp:positionH relativeFrom="column">
                    <wp:posOffset>222885</wp:posOffset>
                  </wp:positionH>
                  <wp:positionV relativeFrom="paragraph">
                    <wp:posOffset>29845</wp:posOffset>
                  </wp:positionV>
                  <wp:extent cx="2504252" cy="1669415"/>
                  <wp:effectExtent l="0" t="0" r="0" b="6985"/>
                  <wp:wrapNone/>
                  <wp:docPr id="163312866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cstate="screen">
                            <a:extLst>
                              <a:ext uri="{BEBA8EAE-BF5A-486C-A8C5-ECC9F3942E4B}">
                                <a14:imgProps xmlns:a14="http://schemas.microsoft.com/office/drawing/2010/main">
                                  <a14:imgLayer r:embed="rId47">
                                    <a14:imgEffect>
                                      <a14:brightnessContrast bright="21000"/>
                                    </a14:imgEffect>
                                  </a14:imgLayer>
                                </a14:imgProps>
                              </a:ext>
                              <a:ext uri="{28A0092B-C50C-407E-A947-70E740481C1C}">
                                <a14:useLocalDpi xmlns:a14="http://schemas.microsoft.com/office/drawing/2010/main"/>
                              </a:ext>
                            </a:extLst>
                          </a:blip>
                          <a:srcRect/>
                          <a:stretch>
                            <a:fillRect/>
                          </a:stretch>
                        </pic:blipFill>
                        <pic:spPr bwMode="auto">
                          <a:xfrm>
                            <a:off x="0" y="0"/>
                            <a:ext cx="2504252" cy="1669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4D2502" w14:textId="5B66A926" w:rsidR="006D11A0" w:rsidRPr="00256316" w:rsidRDefault="006D11A0" w:rsidP="003B51B7">
            <w:pPr>
              <w:rPr>
                <w:rFonts w:eastAsia="ＭＳ ゴシック"/>
                <w:b/>
                <w:bCs/>
                <w:sz w:val="21"/>
                <w:szCs w:val="21"/>
                <w:highlight w:val="yellow"/>
              </w:rPr>
            </w:pPr>
          </w:p>
        </w:tc>
      </w:tr>
      <w:tr w:rsidR="006D11A0" w:rsidRPr="00256316" w14:paraId="6BD6026B" w14:textId="77777777" w:rsidTr="002E46A1">
        <w:trPr>
          <w:trHeight w:val="283"/>
        </w:trPr>
        <w:tc>
          <w:tcPr>
            <w:tcW w:w="4876" w:type="dxa"/>
            <w:vAlign w:val="center"/>
          </w:tcPr>
          <w:p w14:paraId="73C5D499" w14:textId="50340EC0" w:rsidR="006D6CF0" w:rsidRPr="00256316" w:rsidRDefault="00274BEB" w:rsidP="002E46A1">
            <w:pPr>
              <w:rPr>
                <w:rFonts w:eastAsia="ＭＳ ゴシック"/>
                <w:sz w:val="21"/>
                <w:szCs w:val="21"/>
              </w:rPr>
            </w:pPr>
            <w:r w:rsidRPr="00274BEB">
              <w:rPr>
                <w:rFonts w:eastAsia="ＭＳ ゴシック" w:hint="eastAsia"/>
                <w:sz w:val="21"/>
                <w:szCs w:val="21"/>
              </w:rPr>
              <w:t>2026</w:t>
            </w:r>
            <w:r w:rsidRPr="00274BEB">
              <w:rPr>
                <w:rFonts w:eastAsia="ＭＳ ゴシック" w:hint="eastAsia"/>
                <w:sz w:val="21"/>
                <w:szCs w:val="21"/>
              </w:rPr>
              <w:t>年</w:t>
            </w:r>
            <w:r w:rsidRPr="00274BEB">
              <w:rPr>
                <w:rFonts w:eastAsia="ＭＳ ゴシック" w:hint="eastAsia"/>
                <w:sz w:val="21"/>
                <w:szCs w:val="21"/>
              </w:rPr>
              <w:t>3</w:t>
            </w:r>
            <w:r w:rsidRPr="00274BEB">
              <w:rPr>
                <w:rFonts w:eastAsia="ＭＳ ゴシック" w:hint="eastAsia"/>
                <w:sz w:val="21"/>
                <w:szCs w:val="21"/>
              </w:rPr>
              <w:t>月</w:t>
            </w:r>
            <w:r w:rsidRPr="00274BEB">
              <w:rPr>
                <w:rFonts w:eastAsia="ＭＳ ゴシック" w:hint="eastAsia"/>
                <w:sz w:val="21"/>
                <w:szCs w:val="21"/>
              </w:rPr>
              <w:t>2</w:t>
            </w:r>
            <w:r>
              <w:rPr>
                <w:rFonts w:eastAsia="ＭＳ ゴシック" w:hint="eastAsia"/>
                <w:sz w:val="21"/>
                <w:szCs w:val="21"/>
              </w:rPr>
              <w:t>3</w:t>
            </w:r>
            <w:r w:rsidRPr="00274BEB">
              <w:rPr>
                <w:rFonts w:eastAsia="ＭＳ ゴシック" w:hint="eastAsia"/>
                <w:sz w:val="21"/>
                <w:szCs w:val="21"/>
              </w:rPr>
              <w:t>日【視察】</w:t>
            </w:r>
            <w:r>
              <w:rPr>
                <w:rFonts w:eastAsia="ＭＳ ゴシック" w:hint="eastAsia"/>
                <w:sz w:val="21"/>
                <w:szCs w:val="21"/>
              </w:rPr>
              <w:t>松下政経塾</w:t>
            </w:r>
          </w:p>
        </w:tc>
        <w:tc>
          <w:tcPr>
            <w:tcW w:w="4876" w:type="dxa"/>
            <w:vAlign w:val="center"/>
          </w:tcPr>
          <w:p w14:paraId="0779EF17" w14:textId="7F5B8C44" w:rsidR="006D6CF0" w:rsidRPr="00256316" w:rsidRDefault="00274BEB" w:rsidP="002E46A1">
            <w:pPr>
              <w:rPr>
                <w:rFonts w:eastAsia="ＭＳ ゴシック"/>
                <w:sz w:val="21"/>
                <w:szCs w:val="21"/>
              </w:rPr>
            </w:pPr>
            <w:r w:rsidRPr="00274BEB">
              <w:rPr>
                <w:rFonts w:eastAsia="ＭＳ ゴシック" w:hint="eastAsia"/>
                <w:sz w:val="21"/>
                <w:szCs w:val="21"/>
              </w:rPr>
              <w:t>2026</w:t>
            </w:r>
            <w:r w:rsidRPr="00274BEB">
              <w:rPr>
                <w:rFonts w:eastAsia="ＭＳ ゴシック"/>
                <w:sz w:val="21"/>
                <w:szCs w:val="21"/>
              </w:rPr>
              <w:t>年</w:t>
            </w:r>
            <w:r w:rsidRPr="00274BEB">
              <w:rPr>
                <w:rFonts w:eastAsia="ＭＳ ゴシック" w:hint="eastAsia"/>
                <w:sz w:val="21"/>
                <w:szCs w:val="21"/>
              </w:rPr>
              <w:t>3</w:t>
            </w:r>
            <w:r w:rsidRPr="00274BEB">
              <w:rPr>
                <w:rFonts w:eastAsia="ＭＳ ゴシック" w:hint="eastAsia"/>
                <w:sz w:val="21"/>
                <w:szCs w:val="21"/>
              </w:rPr>
              <w:t>月</w:t>
            </w:r>
            <w:r w:rsidRPr="00274BEB">
              <w:rPr>
                <w:rFonts w:eastAsia="ＭＳ ゴシック" w:hint="eastAsia"/>
                <w:sz w:val="21"/>
                <w:szCs w:val="21"/>
              </w:rPr>
              <w:t>2</w:t>
            </w:r>
            <w:r w:rsidR="00B557CC">
              <w:rPr>
                <w:rFonts w:eastAsia="ＭＳ ゴシック" w:hint="eastAsia"/>
                <w:sz w:val="21"/>
                <w:szCs w:val="21"/>
              </w:rPr>
              <w:t>3</w:t>
            </w:r>
            <w:r w:rsidRPr="00274BEB">
              <w:rPr>
                <w:rFonts w:eastAsia="ＭＳ ゴシック" w:hint="eastAsia"/>
                <w:sz w:val="21"/>
                <w:szCs w:val="21"/>
              </w:rPr>
              <w:t>日</w:t>
            </w:r>
            <w:r w:rsidRPr="00256316">
              <w:rPr>
                <w:rFonts w:eastAsia="ＭＳ ゴシック" w:hint="eastAsia"/>
                <w:sz w:val="21"/>
                <w:szCs w:val="21"/>
              </w:rPr>
              <w:t>【</w:t>
            </w:r>
            <w:r>
              <w:rPr>
                <w:rFonts w:eastAsia="ＭＳ ゴシック" w:hint="eastAsia"/>
                <w:sz w:val="21"/>
                <w:szCs w:val="21"/>
              </w:rPr>
              <w:t>報告会</w:t>
            </w:r>
            <w:r w:rsidRPr="00256316">
              <w:rPr>
                <w:rFonts w:eastAsia="ＭＳ ゴシック" w:hint="eastAsia"/>
                <w:sz w:val="21"/>
                <w:szCs w:val="21"/>
              </w:rPr>
              <w:t>】</w:t>
            </w:r>
          </w:p>
        </w:tc>
      </w:tr>
    </w:tbl>
    <w:p w14:paraId="6A38C293" w14:textId="77777777" w:rsidR="000C1589" w:rsidRPr="00E71F03" w:rsidRDefault="000C1589" w:rsidP="00F742AF">
      <w:pPr>
        <w:rPr>
          <w:rFonts w:eastAsia="ＭＳ ゴシック"/>
          <w:b/>
          <w:sz w:val="21"/>
          <w:szCs w:val="21"/>
          <w:highlight w:val="yellow"/>
        </w:rPr>
      </w:pPr>
    </w:p>
    <w:p w14:paraId="3695148E" w14:textId="1EB2815F" w:rsidR="00DC3364" w:rsidRDefault="00C13EDA" w:rsidP="00C3272B">
      <w:pPr>
        <w:rPr>
          <w:rFonts w:eastAsia="ＭＳ ゴシック"/>
          <w:b/>
          <w:sz w:val="21"/>
          <w:szCs w:val="21"/>
        </w:rPr>
      </w:pPr>
      <w:r w:rsidRPr="00C4587F">
        <w:rPr>
          <w:rFonts w:eastAsia="ＭＳ ゴシック" w:hint="eastAsia"/>
          <w:b/>
          <w:sz w:val="21"/>
          <w:szCs w:val="21"/>
        </w:rPr>
        <w:t>３</w:t>
      </w:r>
      <w:r w:rsidRPr="00C4587F">
        <w:rPr>
          <w:rFonts w:eastAsia="ＭＳ ゴシック"/>
          <w:b/>
          <w:sz w:val="21"/>
          <w:szCs w:val="21"/>
        </w:rPr>
        <w:t>．</w:t>
      </w:r>
      <w:r w:rsidRPr="00E71F03">
        <w:rPr>
          <w:rFonts w:eastAsia="ＭＳ ゴシック"/>
          <w:b/>
          <w:sz w:val="21"/>
          <w:szCs w:val="21"/>
        </w:rPr>
        <w:t>参加者の感想（抜粋）</w:t>
      </w:r>
    </w:p>
    <w:p w14:paraId="3D21FFBF" w14:textId="77777777" w:rsidR="00AF6876" w:rsidRPr="00AF6876" w:rsidRDefault="008B2E2E" w:rsidP="00277784">
      <w:pPr>
        <w:pStyle w:val="a9"/>
        <w:numPr>
          <w:ilvl w:val="0"/>
          <w:numId w:val="11"/>
        </w:numPr>
        <w:tabs>
          <w:tab w:val="clear" w:pos="1980"/>
        </w:tabs>
        <w:ind w:leftChars="0"/>
        <w:rPr>
          <w:rFonts w:eastAsia="ＭＳ ゴシック"/>
          <w:bCs/>
          <w:sz w:val="21"/>
          <w:szCs w:val="21"/>
        </w:rPr>
      </w:pPr>
      <w:r w:rsidRPr="008B2E2E">
        <w:rPr>
          <w:rFonts w:eastAsia="ＭＳ ゴシック" w:hint="eastAsia"/>
          <w:b/>
          <w:sz w:val="21"/>
          <w:szCs w:val="21"/>
        </w:rPr>
        <w:t>社会人</w:t>
      </w:r>
    </w:p>
    <w:p w14:paraId="252887CA" w14:textId="613DCD20" w:rsidR="00277784" w:rsidRDefault="00277784" w:rsidP="00AF6876">
      <w:pPr>
        <w:pStyle w:val="a9"/>
        <w:tabs>
          <w:tab w:val="clear" w:pos="1980"/>
        </w:tabs>
        <w:ind w:leftChars="0" w:left="440"/>
        <w:rPr>
          <w:rFonts w:eastAsia="ＭＳ ゴシック"/>
          <w:bCs/>
          <w:sz w:val="21"/>
          <w:szCs w:val="21"/>
        </w:rPr>
      </w:pPr>
      <w:r w:rsidRPr="00AF6876">
        <w:rPr>
          <w:rFonts w:eastAsia="ＭＳ ゴシック" w:hint="eastAsia"/>
          <w:bCs/>
          <w:sz w:val="21"/>
          <w:szCs w:val="21"/>
        </w:rPr>
        <w:t>日本の社会経済発展について学ぶことができました。国の発展において、法の尊重、公共秩序の維持、そして市民参加がいかに重要であるかが示されました。また、</w:t>
      </w:r>
      <w:r w:rsidR="00FF6E23">
        <w:rPr>
          <w:rFonts w:eastAsia="ＭＳ ゴシック" w:hint="eastAsia"/>
          <w:bCs/>
          <w:sz w:val="21"/>
          <w:szCs w:val="21"/>
        </w:rPr>
        <w:t>近代</w:t>
      </w:r>
      <w:r w:rsidRPr="00AF6876">
        <w:rPr>
          <w:rFonts w:eastAsia="ＭＳ ゴシック" w:hint="eastAsia"/>
          <w:bCs/>
          <w:sz w:val="21"/>
          <w:szCs w:val="21"/>
        </w:rPr>
        <w:t>農業</w:t>
      </w:r>
      <w:r w:rsidR="00FF6E23">
        <w:rPr>
          <w:rFonts w:eastAsia="ＭＳ ゴシック" w:hint="eastAsia"/>
          <w:bCs/>
          <w:sz w:val="21"/>
          <w:szCs w:val="21"/>
        </w:rPr>
        <w:t>や</w:t>
      </w:r>
      <w:r w:rsidRPr="00AF6876">
        <w:rPr>
          <w:rFonts w:eastAsia="ＭＳ ゴシック" w:hint="eastAsia"/>
          <w:bCs/>
          <w:sz w:val="21"/>
          <w:szCs w:val="21"/>
        </w:rPr>
        <w:t>技術に</w:t>
      </w:r>
      <w:r w:rsidR="00D002D2">
        <w:rPr>
          <w:rFonts w:eastAsia="ＭＳ ゴシック" w:hint="eastAsia"/>
          <w:bCs/>
          <w:sz w:val="21"/>
          <w:szCs w:val="21"/>
        </w:rPr>
        <w:t>関する</w:t>
      </w:r>
      <w:r w:rsidRPr="00AF6876">
        <w:rPr>
          <w:rFonts w:eastAsia="ＭＳ ゴシック" w:hint="eastAsia"/>
          <w:bCs/>
          <w:sz w:val="21"/>
          <w:szCs w:val="21"/>
        </w:rPr>
        <w:t>経験</w:t>
      </w:r>
      <w:r w:rsidR="00B7522B">
        <w:rPr>
          <w:rFonts w:eastAsia="ＭＳ ゴシック" w:hint="eastAsia"/>
          <w:bCs/>
          <w:sz w:val="21"/>
          <w:szCs w:val="21"/>
        </w:rPr>
        <w:t>も</w:t>
      </w:r>
      <w:r w:rsidRPr="00AF6876">
        <w:rPr>
          <w:rFonts w:eastAsia="ＭＳ ゴシック" w:hint="eastAsia"/>
          <w:bCs/>
          <w:sz w:val="21"/>
          <w:szCs w:val="21"/>
        </w:rPr>
        <w:t>、カンボジアの発展に新たな</w:t>
      </w:r>
      <w:r w:rsidR="00CE4A93">
        <w:rPr>
          <w:rFonts w:eastAsia="ＭＳ ゴシック" w:hint="eastAsia"/>
          <w:bCs/>
          <w:sz w:val="21"/>
          <w:szCs w:val="21"/>
        </w:rPr>
        <w:t>視点</w:t>
      </w:r>
      <w:r w:rsidRPr="00AF6876">
        <w:rPr>
          <w:rFonts w:eastAsia="ＭＳ ゴシック" w:hint="eastAsia"/>
          <w:bCs/>
          <w:sz w:val="21"/>
          <w:szCs w:val="21"/>
        </w:rPr>
        <w:t>をもたらしてくれました。</w:t>
      </w:r>
    </w:p>
    <w:p w14:paraId="60D112F5" w14:textId="77777777" w:rsidR="00AF6876" w:rsidRPr="00AF6876" w:rsidRDefault="00277784" w:rsidP="00277784">
      <w:pPr>
        <w:pStyle w:val="a9"/>
        <w:numPr>
          <w:ilvl w:val="0"/>
          <w:numId w:val="11"/>
        </w:numPr>
        <w:tabs>
          <w:tab w:val="clear" w:pos="1980"/>
        </w:tabs>
        <w:ind w:leftChars="0"/>
        <w:rPr>
          <w:rFonts w:eastAsia="ＭＳ ゴシック"/>
          <w:bCs/>
          <w:sz w:val="21"/>
          <w:szCs w:val="21"/>
        </w:rPr>
      </w:pPr>
      <w:r w:rsidRPr="008B2E2E">
        <w:rPr>
          <w:rFonts w:eastAsia="ＭＳ ゴシック" w:hint="eastAsia"/>
          <w:b/>
          <w:sz w:val="21"/>
          <w:szCs w:val="21"/>
        </w:rPr>
        <w:t>社会人</w:t>
      </w:r>
    </w:p>
    <w:p w14:paraId="4B27F193" w14:textId="37DD2908" w:rsidR="00277784" w:rsidRDefault="00C4587F" w:rsidP="688016B8">
      <w:pPr>
        <w:pStyle w:val="a9"/>
        <w:tabs>
          <w:tab w:val="clear" w:pos="1980"/>
        </w:tabs>
        <w:ind w:leftChars="0" w:left="440"/>
        <w:rPr>
          <w:rFonts w:eastAsia="ＭＳ ゴシック"/>
          <w:sz w:val="21"/>
          <w:szCs w:val="21"/>
        </w:rPr>
      </w:pPr>
      <w:r w:rsidRPr="688016B8">
        <w:rPr>
          <w:rFonts w:eastAsia="ＭＳ ゴシック"/>
          <w:sz w:val="21"/>
          <w:szCs w:val="21"/>
        </w:rPr>
        <w:t>若者、若手政治</w:t>
      </w:r>
      <w:r w:rsidR="00AE3F0B" w:rsidRPr="688016B8">
        <w:rPr>
          <w:rFonts w:eastAsia="ＭＳ ゴシック"/>
          <w:sz w:val="21"/>
          <w:szCs w:val="21"/>
        </w:rPr>
        <w:t>関係者</w:t>
      </w:r>
      <w:r w:rsidRPr="688016B8">
        <w:rPr>
          <w:rFonts w:eastAsia="ＭＳ ゴシック"/>
          <w:sz w:val="21"/>
          <w:szCs w:val="21"/>
        </w:rPr>
        <w:t>にとって</w:t>
      </w:r>
      <w:r w:rsidR="002B08EB" w:rsidRPr="688016B8">
        <w:rPr>
          <w:rFonts w:eastAsia="ＭＳ ゴシック"/>
          <w:sz w:val="21"/>
          <w:szCs w:val="21"/>
        </w:rPr>
        <w:t>特に</w:t>
      </w:r>
      <w:r w:rsidRPr="688016B8">
        <w:rPr>
          <w:rFonts w:eastAsia="ＭＳ ゴシック"/>
          <w:sz w:val="21"/>
          <w:szCs w:val="21"/>
        </w:rPr>
        <w:t>、</w:t>
      </w:r>
      <w:r w:rsidR="00643557" w:rsidRPr="688016B8">
        <w:rPr>
          <w:rFonts w:eastAsia="ＭＳ ゴシック"/>
          <w:sz w:val="21"/>
          <w:szCs w:val="21"/>
        </w:rPr>
        <w:t>お互いを良く</w:t>
      </w:r>
      <w:r w:rsidRPr="688016B8">
        <w:rPr>
          <w:rFonts w:eastAsia="ＭＳ ゴシック"/>
          <w:sz w:val="21"/>
          <w:szCs w:val="21"/>
        </w:rPr>
        <w:t>知り、知識を深める機会</w:t>
      </w:r>
      <w:r w:rsidR="0068302F" w:rsidRPr="688016B8">
        <w:rPr>
          <w:rFonts w:eastAsia="ＭＳ ゴシック"/>
          <w:sz w:val="21"/>
          <w:szCs w:val="21"/>
        </w:rPr>
        <w:t>となりました</w:t>
      </w:r>
      <w:r w:rsidRPr="688016B8">
        <w:rPr>
          <w:rFonts w:eastAsia="ＭＳ ゴシック"/>
          <w:sz w:val="21"/>
          <w:szCs w:val="21"/>
        </w:rPr>
        <w:t>。特に、対話の文化を通して一つの国家の下に共に生き、互いを尊重し、哲学やリーダーシップのスタイルにおいてのみ競い合い、互いを敵とみなさないという平和の哲学について勉強をすることができ、これは我々</w:t>
      </w:r>
      <w:r w:rsidR="004E3443" w:rsidRPr="688016B8">
        <w:rPr>
          <w:rFonts w:eastAsia="ＭＳ ゴシック"/>
          <w:sz w:val="21"/>
          <w:szCs w:val="21"/>
        </w:rPr>
        <w:t>の</w:t>
      </w:r>
      <w:r w:rsidRPr="688016B8">
        <w:rPr>
          <w:rFonts w:eastAsia="ＭＳ ゴシック"/>
          <w:sz w:val="21"/>
          <w:szCs w:val="21"/>
        </w:rPr>
        <w:t>党のビジョンと立場に合致するもので</w:t>
      </w:r>
      <w:r w:rsidR="438ECC49" w:rsidRPr="688016B8">
        <w:rPr>
          <w:rFonts w:eastAsia="ＭＳ ゴシック"/>
          <w:sz w:val="21"/>
          <w:szCs w:val="21"/>
        </w:rPr>
        <w:t>した</w:t>
      </w:r>
      <w:r w:rsidRPr="688016B8">
        <w:rPr>
          <w:rFonts w:eastAsia="ＭＳ ゴシック"/>
          <w:sz w:val="21"/>
          <w:szCs w:val="21"/>
        </w:rPr>
        <w:t>。</w:t>
      </w:r>
    </w:p>
    <w:p w14:paraId="00F71736" w14:textId="77777777" w:rsidR="00AF6876" w:rsidRPr="00AF6876" w:rsidRDefault="00C4587F" w:rsidP="00277784">
      <w:pPr>
        <w:pStyle w:val="a9"/>
        <w:numPr>
          <w:ilvl w:val="0"/>
          <w:numId w:val="11"/>
        </w:numPr>
        <w:tabs>
          <w:tab w:val="clear" w:pos="1980"/>
        </w:tabs>
        <w:ind w:leftChars="0"/>
        <w:rPr>
          <w:rFonts w:eastAsia="ＭＳ ゴシック"/>
          <w:bCs/>
          <w:sz w:val="21"/>
          <w:szCs w:val="21"/>
        </w:rPr>
      </w:pPr>
      <w:r w:rsidRPr="008B2E2E">
        <w:rPr>
          <w:rFonts w:eastAsia="ＭＳ ゴシック" w:hint="eastAsia"/>
          <w:b/>
          <w:sz w:val="21"/>
          <w:szCs w:val="21"/>
        </w:rPr>
        <w:lastRenderedPageBreak/>
        <w:t>社会人</w:t>
      </w:r>
    </w:p>
    <w:p w14:paraId="77DDDE70" w14:textId="3C1EB449" w:rsidR="00C4587F" w:rsidRDefault="00C4587F" w:rsidP="00AF6876">
      <w:pPr>
        <w:pStyle w:val="a9"/>
        <w:tabs>
          <w:tab w:val="clear" w:pos="1980"/>
        </w:tabs>
        <w:ind w:leftChars="0" w:left="440"/>
        <w:rPr>
          <w:rFonts w:eastAsia="ＭＳ ゴシック"/>
          <w:bCs/>
          <w:sz w:val="21"/>
          <w:szCs w:val="21"/>
        </w:rPr>
      </w:pPr>
      <w:r w:rsidRPr="00AF6876">
        <w:rPr>
          <w:rFonts w:eastAsia="ＭＳ ゴシック" w:hint="eastAsia"/>
          <w:bCs/>
          <w:sz w:val="21"/>
          <w:szCs w:val="21"/>
        </w:rPr>
        <w:t>最も印象に残ったのは「茶道」です。瞑想的な雰囲気の中で行われる茶道は、まさに侍文化の一端を感じさせるものと言えるでしょう。この小さな茶室には刀もなく、仲間も敵も存在せず、ただ静かに抹茶を点て、ひとときの静寂を味わうのみです。多様な背景を持つ若い政治家たちにとって、この体験は、茶道の精神や所作を政治の場に生かす契機となり得るものだと感じました。</w:t>
      </w:r>
    </w:p>
    <w:p w14:paraId="74C0C5F1" w14:textId="0980403F" w:rsidR="00FA4966" w:rsidRPr="00E71F03" w:rsidRDefault="00FA4966" w:rsidP="00C4587F">
      <w:pPr>
        <w:tabs>
          <w:tab w:val="clear" w:pos="1980"/>
        </w:tabs>
        <w:rPr>
          <w:rFonts w:eastAsia="ＭＳ ゴシック"/>
          <w:sz w:val="21"/>
          <w:szCs w:val="21"/>
        </w:rPr>
      </w:pPr>
    </w:p>
    <w:p w14:paraId="446AF584" w14:textId="4A9160CA" w:rsidR="00631F31" w:rsidRDefault="00C13EDA" w:rsidP="00631F31">
      <w:pPr>
        <w:rPr>
          <w:rFonts w:eastAsia="ＭＳ ゴシック"/>
          <w:b/>
          <w:sz w:val="21"/>
          <w:szCs w:val="21"/>
        </w:rPr>
      </w:pPr>
      <w:r w:rsidRPr="00E71F03">
        <w:rPr>
          <w:rFonts w:eastAsia="ＭＳ ゴシック" w:hint="eastAsia"/>
          <w:b/>
          <w:sz w:val="21"/>
          <w:szCs w:val="21"/>
        </w:rPr>
        <w:t>４</w:t>
      </w:r>
      <w:r w:rsidRPr="00E71F03">
        <w:rPr>
          <w:rFonts w:eastAsia="ＭＳ ゴシック"/>
          <w:b/>
          <w:sz w:val="21"/>
          <w:szCs w:val="21"/>
        </w:rPr>
        <w:t>．受入れ側の感想（抜粋）</w:t>
      </w:r>
    </w:p>
    <w:p w14:paraId="3B721C1D" w14:textId="77777777" w:rsidR="00AF6876" w:rsidRPr="00AF6876" w:rsidRDefault="002257C3" w:rsidP="00904D8F">
      <w:pPr>
        <w:pStyle w:val="a9"/>
        <w:numPr>
          <w:ilvl w:val="0"/>
          <w:numId w:val="9"/>
        </w:numPr>
        <w:tabs>
          <w:tab w:val="clear" w:pos="1980"/>
        </w:tabs>
        <w:ind w:leftChars="0" w:left="422" w:hangingChars="200" w:hanging="422"/>
        <w:rPr>
          <w:rFonts w:eastAsia="ＭＳ ゴシック"/>
          <w:sz w:val="21"/>
          <w:szCs w:val="21"/>
        </w:rPr>
      </w:pPr>
      <w:r w:rsidRPr="00E71F03">
        <w:rPr>
          <w:rFonts w:eastAsia="ＭＳ ゴシック" w:hint="eastAsia"/>
          <w:b/>
          <w:sz w:val="21"/>
          <w:szCs w:val="21"/>
        </w:rPr>
        <w:t>視察先</w:t>
      </w:r>
      <w:r w:rsidRPr="00E71F03">
        <w:rPr>
          <w:rFonts w:eastAsia="ＭＳ ゴシック"/>
          <w:b/>
          <w:sz w:val="21"/>
          <w:szCs w:val="21"/>
        </w:rPr>
        <w:t>関係者</w:t>
      </w:r>
    </w:p>
    <w:p w14:paraId="2C462049" w14:textId="31661F77" w:rsidR="00904D8F" w:rsidRDefault="00CB2001" w:rsidP="00AF6876">
      <w:pPr>
        <w:pStyle w:val="a9"/>
        <w:tabs>
          <w:tab w:val="clear" w:pos="1980"/>
        </w:tabs>
        <w:ind w:leftChars="0" w:left="420"/>
        <w:rPr>
          <w:rFonts w:eastAsia="ＭＳ ゴシック"/>
          <w:sz w:val="21"/>
          <w:szCs w:val="21"/>
        </w:rPr>
      </w:pPr>
      <w:r w:rsidRPr="00AF6876">
        <w:rPr>
          <w:rFonts w:eastAsia="ＭＳ ゴシック" w:hint="eastAsia"/>
          <w:sz w:val="21"/>
          <w:szCs w:val="21"/>
        </w:rPr>
        <w:t>私たちの事業に興味を持ってくださ</w:t>
      </w:r>
      <w:r w:rsidR="00FB73F8" w:rsidRPr="00AF6876">
        <w:rPr>
          <w:rFonts w:eastAsia="ＭＳ ゴシック" w:hint="eastAsia"/>
          <w:sz w:val="21"/>
          <w:szCs w:val="21"/>
        </w:rPr>
        <w:t>り</w:t>
      </w:r>
      <w:r w:rsidRPr="00AF6876">
        <w:rPr>
          <w:rFonts w:eastAsia="ＭＳ ゴシック" w:hint="eastAsia"/>
          <w:sz w:val="21"/>
          <w:szCs w:val="21"/>
        </w:rPr>
        <w:t>、交流の中で様々な意見交換ができたことは我々にとっても有意義な時間でした。</w:t>
      </w:r>
      <w:r w:rsidR="00904D8F" w:rsidRPr="00AF6876">
        <w:rPr>
          <w:rFonts w:eastAsia="ＭＳ ゴシック" w:hint="eastAsia"/>
          <w:sz w:val="21"/>
          <w:szCs w:val="21"/>
        </w:rPr>
        <w:t>国際的に見ると、植物工場にまだまだ馴染みのない国などがあることも知り、最先端な技術を駆使した農業を運営できているということが、従業員にとっては改めてやりがいや誇りに</w:t>
      </w:r>
      <w:r w:rsidR="00AF6876">
        <w:rPr>
          <w:rFonts w:eastAsia="ＭＳ ゴシック" w:hint="eastAsia"/>
          <w:sz w:val="21"/>
          <w:szCs w:val="21"/>
        </w:rPr>
        <w:t>つな</w:t>
      </w:r>
      <w:r w:rsidR="00904D8F" w:rsidRPr="00AF6876">
        <w:rPr>
          <w:rFonts w:eastAsia="ＭＳ ゴシック" w:hint="eastAsia"/>
          <w:sz w:val="21"/>
          <w:szCs w:val="21"/>
        </w:rPr>
        <w:t>がりました。</w:t>
      </w:r>
    </w:p>
    <w:p w14:paraId="032B88CF" w14:textId="77777777" w:rsidR="00AF6876" w:rsidRPr="00AF6876" w:rsidRDefault="00200B1F" w:rsidP="00200B1F">
      <w:pPr>
        <w:pStyle w:val="a9"/>
        <w:numPr>
          <w:ilvl w:val="0"/>
          <w:numId w:val="9"/>
        </w:numPr>
        <w:tabs>
          <w:tab w:val="clear" w:pos="1980"/>
        </w:tabs>
        <w:ind w:leftChars="0" w:left="422" w:hangingChars="200" w:hanging="422"/>
        <w:rPr>
          <w:rFonts w:eastAsia="ＭＳ ゴシック"/>
          <w:sz w:val="21"/>
          <w:szCs w:val="21"/>
        </w:rPr>
      </w:pPr>
      <w:r w:rsidRPr="00E71F03">
        <w:rPr>
          <w:rFonts w:eastAsia="ＭＳ ゴシック" w:hint="eastAsia"/>
          <w:b/>
          <w:sz w:val="21"/>
          <w:szCs w:val="21"/>
        </w:rPr>
        <w:t>視察先</w:t>
      </w:r>
      <w:r w:rsidRPr="00E71F03">
        <w:rPr>
          <w:rFonts w:eastAsia="ＭＳ ゴシック"/>
          <w:b/>
          <w:sz w:val="21"/>
          <w:szCs w:val="21"/>
        </w:rPr>
        <w:t>関係者</w:t>
      </w:r>
    </w:p>
    <w:p w14:paraId="73564F6D" w14:textId="178C70BC" w:rsidR="00200B1F" w:rsidRDefault="00200B1F" w:rsidP="00AF6876">
      <w:pPr>
        <w:pStyle w:val="a9"/>
        <w:tabs>
          <w:tab w:val="clear" w:pos="1980"/>
        </w:tabs>
        <w:ind w:leftChars="0" w:left="420"/>
        <w:rPr>
          <w:rFonts w:eastAsia="ＭＳ ゴシック"/>
          <w:sz w:val="21"/>
          <w:szCs w:val="21"/>
        </w:rPr>
      </w:pPr>
      <w:r w:rsidRPr="00AF6876">
        <w:rPr>
          <w:rFonts w:eastAsia="ＭＳ ゴシック" w:hint="eastAsia"/>
          <w:sz w:val="21"/>
          <w:szCs w:val="21"/>
        </w:rPr>
        <w:t>概要説明、施設見学</w:t>
      </w:r>
      <w:r w:rsidR="008B26A2">
        <w:rPr>
          <w:rFonts w:eastAsia="ＭＳ ゴシック" w:hint="eastAsia"/>
          <w:sz w:val="21"/>
          <w:szCs w:val="21"/>
        </w:rPr>
        <w:t>、</w:t>
      </w:r>
      <w:r w:rsidRPr="00AF6876">
        <w:rPr>
          <w:rFonts w:eastAsia="ＭＳ ゴシック" w:hint="eastAsia"/>
          <w:sz w:val="21"/>
          <w:szCs w:val="21"/>
        </w:rPr>
        <w:t>すべての場所、時間において参加された皆様の熱意が伝わってきました。</w:t>
      </w:r>
    </w:p>
    <w:p w14:paraId="183FF9B4" w14:textId="77777777" w:rsidR="0099338E" w:rsidRDefault="0099338E" w:rsidP="009C7A90">
      <w:pPr>
        <w:rPr>
          <w:rFonts w:eastAsia="ＭＳ ゴシック"/>
          <w:b/>
          <w:sz w:val="21"/>
          <w:szCs w:val="21"/>
        </w:rPr>
      </w:pPr>
    </w:p>
    <w:p w14:paraId="314D3305" w14:textId="0EF66735" w:rsidR="00914552" w:rsidRPr="00157732" w:rsidRDefault="00C13EDA" w:rsidP="009C7A90">
      <w:pPr>
        <w:rPr>
          <w:rFonts w:eastAsia="ＭＳ ゴシック"/>
          <w:b/>
          <w:sz w:val="21"/>
          <w:szCs w:val="21"/>
        </w:rPr>
      </w:pPr>
      <w:r w:rsidRPr="00E71F03">
        <w:rPr>
          <w:rFonts w:eastAsia="ＭＳ ゴシック" w:hint="eastAsia"/>
          <w:b/>
          <w:sz w:val="21"/>
          <w:szCs w:val="21"/>
        </w:rPr>
        <w:t>５</w:t>
      </w:r>
      <w:r w:rsidRPr="00E71F03">
        <w:rPr>
          <w:rFonts w:eastAsia="ＭＳ ゴシック"/>
          <w:b/>
          <w:sz w:val="21"/>
          <w:szCs w:val="21"/>
        </w:rPr>
        <w:t>．参加者の対外発信</w:t>
      </w:r>
      <w:r w:rsidRPr="00E71F03">
        <w:rPr>
          <w:rFonts w:eastAsia="ＭＳ ゴシック" w:hint="eastAsia"/>
          <w:b/>
          <w:sz w:val="21"/>
          <w:szCs w:val="21"/>
        </w:rPr>
        <w:t>（抜粋）</w:t>
      </w:r>
      <w:r w:rsidRPr="00E71F03">
        <w:rPr>
          <w:rFonts w:eastAsia="ＭＳ ゴシック"/>
          <w:b/>
          <w:sz w:val="21"/>
          <w:szCs w:val="21"/>
        </w:rPr>
        <w:t>、報道記事等</w:t>
      </w:r>
    </w:p>
    <w:tbl>
      <w:tblPr>
        <w:tblStyle w:val="ac"/>
        <w:tblW w:w="9752" w:type="dxa"/>
        <w:tblLayout w:type="fixed"/>
        <w:tblLook w:val="04A0" w:firstRow="1" w:lastRow="0" w:firstColumn="1" w:lastColumn="0" w:noHBand="0" w:noVBand="1"/>
      </w:tblPr>
      <w:tblGrid>
        <w:gridCol w:w="4876"/>
        <w:gridCol w:w="4876"/>
      </w:tblGrid>
      <w:tr w:rsidR="00DC3364" w:rsidRPr="00E71F03" w14:paraId="7D140F3F" w14:textId="77777777" w:rsidTr="688016B8">
        <w:trPr>
          <w:trHeight w:val="4252"/>
        </w:trPr>
        <w:tc>
          <w:tcPr>
            <w:tcW w:w="4876" w:type="dxa"/>
            <w:vAlign w:val="center"/>
          </w:tcPr>
          <w:p w14:paraId="2EDBCFE3" w14:textId="177C0F5D" w:rsidR="00AA3942" w:rsidRPr="00AD548E" w:rsidRDefault="00834E68" w:rsidP="00AD548E">
            <w:pPr>
              <w:jc w:val="center"/>
              <w:rPr>
                <w:rFonts w:eastAsia="ＭＳ ゴシック"/>
                <w:b/>
                <w:noProof/>
                <w:sz w:val="21"/>
                <w:szCs w:val="21"/>
              </w:rPr>
            </w:pPr>
            <w:r w:rsidRPr="00834E68">
              <w:rPr>
                <w:rFonts w:eastAsia="ＭＳ ゴシック"/>
                <w:b/>
                <w:noProof/>
                <w:sz w:val="21"/>
                <w:szCs w:val="21"/>
              </w:rPr>
              <w:drawing>
                <wp:inline distT="0" distB="0" distL="0" distR="0" wp14:anchorId="0D661D02" wp14:editId="260B28F8">
                  <wp:extent cx="2181532" cy="2880000"/>
                  <wp:effectExtent l="19050" t="19050" r="28575" b="15875"/>
                  <wp:docPr id="72024844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248449"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2181532" cy="2880000"/>
                          </a:xfrm>
                          <a:prstGeom prst="rect">
                            <a:avLst/>
                          </a:prstGeom>
                          <a:ln w="3175">
                            <a:solidFill>
                              <a:schemeClr val="bg1">
                                <a:lumMod val="50000"/>
                              </a:schemeClr>
                            </a:solidFill>
                          </a:ln>
                        </pic:spPr>
                      </pic:pic>
                    </a:graphicData>
                  </a:graphic>
                </wp:inline>
              </w:drawing>
            </w:r>
          </w:p>
        </w:tc>
        <w:tc>
          <w:tcPr>
            <w:tcW w:w="4876" w:type="dxa"/>
            <w:vAlign w:val="center"/>
          </w:tcPr>
          <w:p w14:paraId="77045A95" w14:textId="262F3CE0" w:rsidR="008D56EE" w:rsidRPr="00E71F03" w:rsidRDefault="002C4E5D" w:rsidP="008D56EE">
            <w:pPr>
              <w:jc w:val="center"/>
              <w:rPr>
                <w:rFonts w:ascii="ＭＳ ゴシック" w:eastAsia="ＭＳ ゴシック" w:hAnsi="ＭＳ ゴシック"/>
                <w:b/>
                <w:color w:val="0070C0"/>
                <w:sz w:val="21"/>
                <w:szCs w:val="21"/>
              </w:rPr>
            </w:pPr>
            <w:r w:rsidRPr="002C4E5D">
              <w:rPr>
                <w:rFonts w:ascii="ＭＳ ゴシック" w:eastAsia="ＭＳ ゴシック" w:hAnsi="ＭＳ ゴシック"/>
                <w:b/>
                <w:noProof/>
                <w:color w:val="0070C0"/>
                <w:sz w:val="21"/>
                <w:szCs w:val="21"/>
              </w:rPr>
              <w:drawing>
                <wp:inline distT="0" distB="0" distL="0" distR="0" wp14:anchorId="7D3F16EB" wp14:editId="3EF8A5FE">
                  <wp:extent cx="2037778" cy="2880000"/>
                  <wp:effectExtent l="19050" t="19050" r="19685" b="15875"/>
                  <wp:docPr id="19321805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80560"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2037778" cy="2880000"/>
                          </a:xfrm>
                          <a:prstGeom prst="rect">
                            <a:avLst/>
                          </a:prstGeom>
                          <a:ln w="3175">
                            <a:solidFill>
                              <a:schemeClr val="bg1">
                                <a:lumMod val="50000"/>
                              </a:schemeClr>
                            </a:solidFill>
                          </a:ln>
                        </pic:spPr>
                      </pic:pic>
                    </a:graphicData>
                  </a:graphic>
                </wp:inline>
              </w:drawing>
            </w:r>
          </w:p>
        </w:tc>
      </w:tr>
      <w:tr w:rsidR="00DC3364" w:rsidRPr="00E71F03" w14:paraId="42FCD473" w14:textId="77777777" w:rsidTr="688016B8">
        <w:trPr>
          <w:trHeight w:val="227"/>
        </w:trPr>
        <w:tc>
          <w:tcPr>
            <w:tcW w:w="4876" w:type="dxa"/>
          </w:tcPr>
          <w:p w14:paraId="0599CD51" w14:textId="62057B25" w:rsidR="00DC3364" w:rsidRPr="00D71FDA" w:rsidRDefault="00C13EDA">
            <w:pPr>
              <w:rPr>
                <w:rFonts w:eastAsia="ＭＳ ゴシック"/>
                <w:sz w:val="21"/>
                <w:szCs w:val="21"/>
              </w:rPr>
            </w:pPr>
            <w:r w:rsidRPr="00D71FDA">
              <w:rPr>
                <w:rFonts w:eastAsia="ＭＳ ゴシック" w:hint="eastAsia"/>
                <w:sz w:val="21"/>
                <w:szCs w:val="21"/>
              </w:rPr>
              <w:t>202</w:t>
            </w:r>
            <w:r w:rsidR="005C6182" w:rsidRPr="00D71FDA">
              <w:rPr>
                <w:rFonts w:eastAsia="ＭＳ ゴシック" w:hint="eastAsia"/>
                <w:sz w:val="21"/>
                <w:szCs w:val="21"/>
              </w:rPr>
              <w:t>6</w:t>
            </w:r>
            <w:r w:rsidRPr="00D71FDA">
              <w:rPr>
                <w:rFonts w:eastAsia="ＭＳ ゴシック" w:hint="eastAsia"/>
                <w:sz w:val="21"/>
                <w:szCs w:val="21"/>
              </w:rPr>
              <w:t>年</w:t>
            </w:r>
            <w:r w:rsidR="005C6182" w:rsidRPr="00D71FDA">
              <w:rPr>
                <w:rFonts w:eastAsia="ＭＳ ゴシック" w:hint="eastAsia"/>
                <w:sz w:val="21"/>
                <w:szCs w:val="21"/>
              </w:rPr>
              <w:t>3</w:t>
            </w:r>
            <w:r w:rsidRPr="00D71FDA">
              <w:rPr>
                <w:rFonts w:eastAsia="ＭＳ ゴシック" w:hint="eastAsia"/>
                <w:sz w:val="21"/>
                <w:szCs w:val="21"/>
              </w:rPr>
              <w:t>月</w:t>
            </w:r>
            <w:r w:rsidR="005C6182" w:rsidRPr="00D71FDA">
              <w:rPr>
                <w:rFonts w:eastAsia="ＭＳ ゴシック" w:hint="eastAsia"/>
                <w:sz w:val="21"/>
                <w:szCs w:val="21"/>
              </w:rPr>
              <w:t>19</w:t>
            </w:r>
            <w:r w:rsidRPr="00D71FDA">
              <w:rPr>
                <w:rFonts w:eastAsia="ＭＳ ゴシック" w:hint="eastAsia"/>
                <w:sz w:val="21"/>
                <w:szCs w:val="21"/>
              </w:rPr>
              <w:t>日（</w:t>
            </w:r>
            <w:r w:rsidRPr="00D71FDA">
              <w:rPr>
                <w:rFonts w:eastAsia="ＭＳ ゴシック" w:hint="eastAsia"/>
                <w:sz w:val="21"/>
                <w:szCs w:val="21"/>
              </w:rPr>
              <w:t>Facebook</w:t>
            </w:r>
            <w:r w:rsidRPr="00D71FDA">
              <w:rPr>
                <w:rFonts w:eastAsia="ＭＳ ゴシック" w:hint="eastAsia"/>
                <w:sz w:val="21"/>
                <w:szCs w:val="21"/>
              </w:rPr>
              <w:t>）</w:t>
            </w:r>
          </w:p>
          <w:p w14:paraId="1BB00F54" w14:textId="62E5DBED" w:rsidR="00022873" w:rsidRPr="00D71FDA" w:rsidRDefault="005C6182">
            <w:pPr>
              <w:rPr>
                <w:rFonts w:eastAsia="ＭＳ ゴシック"/>
                <w:sz w:val="21"/>
                <w:szCs w:val="21"/>
              </w:rPr>
            </w:pPr>
            <w:r w:rsidRPr="00D71FDA">
              <w:rPr>
                <w:rFonts w:eastAsia="ＭＳ ゴシック" w:hint="eastAsia"/>
                <w:sz w:val="21"/>
                <w:szCs w:val="21"/>
              </w:rPr>
              <w:t>社会人</w:t>
            </w:r>
          </w:p>
          <w:p w14:paraId="78663F6A" w14:textId="07142F49" w:rsidR="00082B26" w:rsidRPr="00037835" w:rsidRDefault="00D71FDA" w:rsidP="00D71FDA">
            <w:pPr>
              <w:rPr>
                <w:rFonts w:eastAsia="ＭＳ ゴシック"/>
                <w:sz w:val="21"/>
                <w:szCs w:val="21"/>
              </w:rPr>
            </w:pPr>
            <w:r w:rsidRPr="00D71FDA">
              <w:rPr>
                <w:rFonts w:eastAsia="ＭＳ ゴシック" w:hint="eastAsia"/>
                <w:sz w:val="21"/>
                <w:szCs w:val="21"/>
              </w:rPr>
              <w:t>日本訪問</w:t>
            </w:r>
            <w:r w:rsidR="00E179F3">
              <w:rPr>
                <w:rFonts w:eastAsia="ＭＳ ゴシック" w:hint="eastAsia"/>
                <w:sz w:val="21"/>
                <w:szCs w:val="21"/>
              </w:rPr>
              <w:t>時</w:t>
            </w:r>
            <w:r w:rsidR="00FB0F33">
              <w:rPr>
                <w:rFonts w:eastAsia="ＭＳ ゴシック" w:hint="eastAsia"/>
                <w:sz w:val="21"/>
                <w:szCs w:val="21"/>
              </w:rPr>
              <w:t>、</w:t>
            </w:r>
            <w:r w:rsidR="00955E19">
              <w:rPr>
                <w:rFonts w:eastAsia="ＭＳ ゴシック" w:hint="eastAsia"/>
                <w:sz w:val="21"/>
                <w:szCs w:val="21"/>
              </w:rPr>
              <w:t>外務副大臣</w:t>
            </w:r>
            <w:r w:rsidRPr="00D71FDA">
              <w:rPr>
                <w:rFonts w:eastAsia="ＭＳ ゴシック" w:hint="eastAsia"/>
                <w:sz w:val="21"/>
                <w:szCs w:val="21"/>
              </w:rPr>
              <w:t>ならびに</w:t>
            </w:r>
            <w:r>
              <w:rPr>
                <w:rFonts w:eastAsia="ＭＳ ゴシック" w:hint="eastAsia"/>
                <w:sz w:val="21"/>
                <w:szCs w:val="21"/>
              </w:rPr>
              <w:t>日本</w:t>
            </w:r>
            <w:r w:rsidRPr="00D71FDA">
              <w:rPr>
                <w:rFonts w:eastAsia="ＭＳ ゴシック" w:hint="eastAsia"/>
                <w:sz w:val="21"/>
                <w:szCs w:val="21"/>
              </w:rPr>
              <w:t>の多くの指導者の方々</w:t>
            </w:r>
            <w:r w:rsidR="007A783F">
              <w:rPr>
                <w:rFonts w:eastAsia="ＭＳ ゴシック" w:hint="eastAsia"/>
                <w:sz w:val="21"/>
                <w:szCs w:val="21"/>
              </w:rPr>
              <w:t>に</w:t>
            </w:r>
            <w:r w:rsidR="00357FF5">
              <w:rPr>
                <w:rFonts w:eastAsia="ＭＳ ゴシック" w:hint="eastAsia"/>
                <w:sz w:val="21"/>
                <w:szCs w:val="21"/>
              </w:rPr>
              <w:t>お会いし、</w:t>
            </w:r>
            <w:r w:rsidRPr="00D71FDA">
              <w:rPr>
                <w:rFonts w:eastAsia="ＭＳ ゴシック" w:hint="eastAsia"/>
                <w:sz w:val="21"/>
                <w:szCs w:val="21"/>
              </w:rPr>
              <w:t>意見交換を行いました。規律</w:t>
            </w:r>
            <w:r w:rsidR="00B24538">
              <w:rPr>
                <w:rFonts w:eastAsia="ＭＳ ゴシック" w:hint="eastAsia"/>
                <w:sz w:val="21"/>
                <w:szCs w:val="21"/>
              </w:rPr>
              <w:t>と</w:t>
            </w:r>
            <w:r w:rsidR="002624BF">
              <w:rPr>
                <w:rFonts w:eastAsia="ＭＳ ゴシック" w:hint="eastAsia"/>
                <w:sz w:val="21"/>
                <w:szCs w:val="21"/>
              </w:rPr>
              <w:t>相互尊重</w:t>
            </w:r>
            <w:r w:rsidRPr="00D71FDA">
              <w:rPr>
                <w:rFonts w:eastAsia="ＭＳ ゴシック" w:hint="eastAsia"/>
                <w:sz w:val="21"/>
                <w:szCs w:val="21"/>
              </w:rPr>
              <w:t>を重んじ、堅固な伝統文化と先進的な技術開発とのバランスを保っている日本社会について、理解を深める貴重な機会となりました。特に日本における民主主義の</w:t>
            </w:r>
            <w:r w:rsidR="00B321FE">
              <w:rPr>
                <w:rFonts w:eastAsia="ＭＳ ゴシック" w:hint="eastAsia"/>
                <w:sz w:val="21"/>
                <w:szCs w:val="21"/>
              </w:rPr>
              <w:t>運用の在り方</w:t>
            </w:r>
            <w:r w:rsidR="001842A8">
              <w:rPr>
                <w:rFonts w:eastAsia="ＭＳ ゴシック" w:hint="eastAsia"/>
                <w:sz w:val="21"/>
                <w:szCs w:val="21"/>
              </w:rPr>
              <w:t>及び</w:t>
            </w:r>
            <w:r w:rsidRPr="00D71FDA">
              <w:rPr>
                <w:rFonts w:eastAsia="ＭＳ ゴシック" w:hint="eastAsia"/>
                <w:sz w:val="21"/>
                <w:szCs w:val="21"/>
              </w:rPr>
              <w:t>、透明性と説明責任をもって実施されている選挙制</w:t>
            </w:r>
            <w:r w:rsidRPr="00D71FDA">
              <w:rPr>
                <w:rFonts w:eastAsia="ＭＳ ゴシック" w:hint="eastAsia"/>
                <w:sz w:val="21"/>
                <w:szCs w:val="21"/>
              </w:rPr>
              <w:lastRenderedPageBreak/>
              <w:t>度に強い関心を</w:t>
            </w:r>
            <w:r w:rsidR="00B01D89">
              <w:rPr>
                <w:rFonts w:eastAsia="ＭＳ ゴシック" w:hint="eastAsia"/>
                <w:sz w:val="21"/>
                <w:szCs w:val="21"/>
              </w:rPr>
              <w:t>持ちました</w:t>
            </w:r>
            <w:r w:rsidRPr="00D71FDA">
              <w:rPr>
                <w:rFonts w:eastAsia="ＭＳ ゴシック" w:hint="eastAsia"/>
                <w:sz w:val="21"/>
                <w:szCs w:val="21"/>
              </w:rPr>
              <w:t>。これらの</w:t>
            </w:r>
            <w:r w:rsidR="00B01D89">
              <w:rPr>
                <w:rFonts w:eastAsia="ＭＳ ゴシック" w:hint="eastAsia"/>
                <w:sz w:val="21"/>
                <w:szCs w:val="21"/>
              </w:rPr>
              <w:t>素晴らしい</w:t>
            </w:r>
            <w:r w:rsidRPr="00D71FDA">
              <w:rPr>
                <w:rFonts w:eastAsia="ＭＳ ゴシック" w:hint="eastAsia"/>
                <w:sz w:val="21"/>
                <w:szCs w:val="21"/>
              </w:rPr>
              <w:t>経験を持ち帰</w:t>
            </w:r>
            <w:r w:rsidR="00B01D89">
              <w:rPr>
                <w:rFonts w:eastAsia="ＭＳ ゴシック" w:hint="eastAsia"/>
                <w:sz w:val="21"/>
                <w:szCs w:val="21"/>
              </w:rPr>
              <w:t>って</w:t>
            </w:r>
            <w:r w:rsidRPr="00D71FDA">
              <w:rPr>
                <w:rFonts w:eastAsia="ＭＳ ゴシック" w:hint="eastAsia"/>
                <w:sz w:val="21"/>
                <w:szCs w:val="21"/>
              </w:rPr>
              <w:t>共有するとともに、カンボジアの将来を</w:t>
            </w:r>
            <w:r w:rsidR="00B01D89">
              <w:rPr>
                <w:rFonts w:eastAsia="ＭＳ ゴシック" w:hint="eastAsia"/>
                <w:sz w:val="21"/>
                <w:szCs w:val="21"/>
              </w:rPr>
              <w:t>より</w:t>
            </w:r>
            <w:r w:rsidRPr="00D71FDA">
              <w:rPr>
                <w:rFonts w:eastAsia="ＭＳ ゴシック" w:hint="eastAsia"/>
                <w:sz w:val="21"/>
                <w:szCs w:val="21"/>
              </w:rPr>
              <w:t>発展させ、真の国民統合を実現するために</w:t>
            </w:r>
            <w:r w:rsidR="00B01D89">
              <w:rPr>
                <w:rFonts w:eastAsia="ＭＳ ゴシック" w:hint="eastAsia"/>
                <w:sz w:val="21"/>
                <w:szCs w:val="21"/>
              </w:rPr>
              <w:t>一層</w:t>
            </w:r>
            <w:r w:rsidRPr="00D71FDA">
              <w:rPr>
                <w:rFonts w:eastAsia="ＭＳ ゴシック" w:hint="eastAsia"/>
                <w:sz w:val="21"/>
                <w:szCs w:val="21"/>
              </w:rPr>
              <w:t>貢献できることを心より願って</w:t>
            </w:r>
            <w:r w:rsidR="00C803FB">
              <w:rPr>
                <w:rFonts w:eastAsia="ＭＳ ゴシック" w:hint="eastAsia"/>
                <w:sz w:val="21"/>
                <w:szCs w:val="21"/>
              </w:rPr>
              <w:t>います。</w:t>
            </w:r>
          </w:p>
        </w:tc>
        <w:tc>
          <w:tcPr>
            <w:tcW w:w="4876" w:type="dxa"/>
          </w:tcPr>
          <w:p w14:paraId="4C1C0AC6" w14:textId="7B9866A6" w:rsidR="00DC3364" w:rsidRPr="001E1E44" w:rsidRDefault="008D56EE" w:rsidP="008D56EE">
            <w:pPr>
              <w:rPr>
                <w:rFonts w:eastAsia="ＭＳ ゴシック"/>
                <w:sz w:val="21"/>
                <w:szCs w:val="21"/>
              </w:rPr>
            </w:pPr>
            <w:r w:rsidRPr="001E1E44">
              <w:rPr>
                <w:rFonts w:eastAsia="ＭＳ ゴシック" w:hint="eastAsia"/>
                <w:sz w:val="21"/>
                <w:szCs w:val="21"/>
              </w:rPr>
              <w:lastRenderedPageBreak/>
              <w:t>202</w:t>
            </w:r>
            <w:r w:rsidR="00526174" w:rsidRPr="001E1E44">
              <w:rPr>
                <w:rFonts w:eastAsia="ＭＳ ゴシック" w:hint="eastAsia"/>
                <w:sz w:val="21"/>
                <w:szCs w:val="21"/>
              </w:rPr>
              <w:t>6</w:t>
            </w:r>
            <w:r w:rsidRPr="001E1E44">
              <w:rPr>
                <w:rFonts w:eastAsia="ＭＳ ゴシック" w:hint="eastAsia"/>
                <w:sz w:val="21"/>
                <w:szCs w:val="21"/>
              </w:rPr>
              <w:t>年</w:t>
            </w:r>
            <w:r w:rsidR="00526174" w:rsidRPr="001E1E44">
              <w:rPr>
                <w:rFonts w:eastAsia="ＭＳ ゴシック" w:hint="eastAsia"/>
                <w:sz w:val="21"/>
                <w:szCs w:val="21"/>
              </w:rPr>
              <w:t>3</w:t>
            </w:r>
            <w:r w:rsidRPr="001E1E44">
              <w:rPr>
                <w:rFonts w:eastAsia="ＭＳ ゴシック" w:hint="eastAsia"/>
                <w:sz w:val="21"/>
                <w:szCs w:val="21"/>
              </w:rPr>
              <w:t>月</w:t>
            </w:r>
            <w:r w:rsidR="00526174" w:rsidRPr="001E1E44">
              <w:rPr>
                <w:rFonts w:eastAsia="ＭＳ ゴシック" w:hint="eastAsia"/>
                <w:sz w:val="21"/>
                <w:szCs w:val="21"/>
              </w:rPr>
              <w:t>2</w:t>
            </w:r>
            <w:r w:rsidR="003C1B2A">
              <w:rPr>
                <w:rFonts w:eastAsia="ＭＳ ゴシック" w:hint="eastAsia"/>
                <w:sz w:val="21"/>
                <w:szCs w:val="21"/>
              </w:rPr>
              <w:t>1</w:t>
            </w:r>
            <w:r w:rsidRPr="001E1E44">
              <w:rPr>
                <w:rFonts w:eastAsia="ＭＳ ゴシック" w:hint="eastAsia"/>
                <w:sz w:val="21"/>
                <w:szCs w:val="21"/>
              </w:rPr>
              <w:t>日（</w:t>
            </w:r>
            <w:r w:rsidRPr="001E1E44">
              <w:rPr>
                <w:rFonts w:eastAsia="ＭＳ ゴシック" w:hint="eastAsia"/>
                <w:sz w:val="21"/>
                <w:szCs w:val="21"/>
              </w:rPr>
              <w:t>Facebook</w:t>
            </w:r>
            <w:r w:rsidRPr="001E1E44">
              <w:rPr>
                <w:rFonts w:eastAsia="ＭＳ ゴシック" w:hint="eastAsia"/>
                <w:sz w:val="21"/>
                <w:szCs w:val="21"/>
              </w:rPr>
              <w:t>）</w:t>
            </w:r>
          </w:p>
          <w:p w14:paraId="03D161D4" w14:textId="77777777" w:rsidR="008D56EE" w:rsidRPr="001E1E44" w:rsidRDefault="00526174" w:rsidP="008D56EE">
            <w:pPr>
              <w:rPr>
                <w:rFonts w:eastAsia="ＭＳ ゴシック"/>
                <w:sz w:val="21"/>
                <w:szCs w:val="21"/>
              </w:rPr>
            </w:pPr>
            <w:r w:rsidRPr="001E1E44">
              <w:rPr>
                <w:rFonts w:eastAsia="ＭＳ ゴシック" w:hint="eastAsia"/>
                <w:sz w:val="21"/>
                <w:szCs w:val="21"/>
              </w:rPr>
              <w:t>社会人</w:t>
            </w:r>
          </w:p>
          <w:p w14:paraId="059BBF0C" w14:textId="7F53233B" w:rsidR="00D22785" w:rsidRPr="00037835" w:rsidRDefault="001E1E44" w:rsidP="00037835">
            <w:pPr>
              <w:rPr>
                <w:rFonts w:eastAsia="ＭＳ ゴシック"/>
                <w:sz w:val="21"/>
                <w:szCs w:val="21"/>
              </w:rPr>
            </w:pPr>
            <w:r w:rsidRPr="001E1E44">
              <w:rPr>
                <w:rFonts w:eastAsia="ＭＳ ゴシック" w:hint="eastAsia"/>
                <w:sz w:val="21"/>
                <w:szCs w:val="21"/>
              </w:rPr>
              <w:t>私は他政党の代表の方々とともに、古くから受け継がれてきた日本の伝統的な茶道について学ぶ機会を得ました。茶道は、現代に至るまで世代を超えて継承されてきたものであり、特に</w:t>
            </w:r>
            <w:r w:rsidR="00D96250">
              <w:rPr>
                <w:rFonts w:eastAsia="ＭＳ ゴシック" w:hint="eastAsia"/>
                <w:sz w:val="21"/>
                <w:szCs w:val="21"/>
              </w:rPr>
              <w:t>お</w:t>
            </w:r>
            <w:r w:rsidRPr="001E1E44">
              <w:rPr>
                <w:rFonts w:eastAsia="ＭＳ ゴシック" w:hint="eastAsia"/>
                <w:sz w:val="21"/>
                <w:szCs w:val="21"/>
              </w:rPr>
              <w:t>茶を飲むという行為には、日本の人々の暮らしや価値観、社会の在り方が色濃く反映されていることを知りました。また、茶を点てる際の正しい所作や順序</w:t>
            </w:r>
            <w:r w:rsidRPr="001E1E44">
              <w:rPr>
                <w:rFonts w:eastAsia="ＭＳ ゴシック" w:hint="eastAsia"/>
                <w:sz w:val="21"/>
                <w:szCs w:val="21"/>
              </w:rPr>
              <w:lastRenderedPageBreak/>
              <w:t>を学ぶことを通じて、日本の子どもたちに規律や礼儀が教えられてきたこと、そして、共に</w:t>
            </w:r>
            <w:r w:rsidR="005D445D">
              <w:rPr>
                <w:rFonts w:eastAsia="ＭＳ ゴシック" w:hint="eastAsia"/>
                <w:sz w:val="21"/>
                <w:szCs w:val="21"/>
              </w:rPr>
              <w:t>お</w:t>
            </w:r>
            <w:r w:rsidRPr="001E1E44">
              <w:rPr>
                <w:rFonts w:eastAsia="ＭＳ ゴシック" w:hint="eastAsia"/>
                <w:sz w:val="21"/>
                <w:szCs w:val="21"/>
              </w:rPr>
              <w:t>茶をいただく時間の中で、心を開き、互いを敬い思いやる精神が育まれてきたことに深い感銘を受けました。その後、私は浅草</w:t>
            </w:r>
            <w:r w:rsidR="00030DCE">
              <w:rPr>
                <w:rFonts w:eastAsia="ＭＳ ゴシック" w:hint="eastAsia"/>
                <w:sz w:val="21"/>
                <w:szCs w:val="21"/>
              </w:rPr>
              <w:t>という</w:t>
            </w:r>
            <w:r w:rsidRPr="001E1E44">
              <w:rPr>
                <w:rFonts w:eastAsia="ＭＳ ゴシック" w:hint="eastAsia"/>
                <w:sz w:val="21"/>
                <w:szCs w:val="21"/>
              </w:rPr>
              <w:t>日本の伝統的な観光地を訪れました。そこには多くの歴史ある寺院や仏閣が立ち並び、国内外から訪れた多くの観光客が参拝や散策を楽しんでいました。さらに、東京タワー（高さ</w:t>
            </w:r>
            <w:r w:rsidRPr="001E1E44">
              <w:rPr>
                <w:rFonts w:eastAsia="ＭＳ ゴシック" w:hint="eastAsia"/>
                <w:sz w:val="21"/>
                <w:szCs w:val="21"/>
              </w:rPr>
              <w:t>333</w:t>
            </w:r>
            <w:r w:rsidRPr="001E1E44">
              <w:rPr>
                <w:rFonts w:eastAsia="ＭＳ ゴシック" w:hint="eastAsia"/>
                <w:sz w:val="21"/>
                <w:szCs w:val="21"/>
              </w:rPr>
              <w:t>メートル）に登り、東京の街並みを一望する機会にも恵まれました</w:t>
            </w:r>
            <w:r w:rsidR="00B73A8D">
              <w:rPr>
                <w:rFonts w:eastAsia="ＭＳ ゴシック" w:hint="eastAsia"/>
                <w:sz w:val="21"/>
                <w:szCs w:val="21"/>
              </w:rPr>
              <w:t>。</w:t>
            </w:r>
          </w:p>
        </w:tc>
      </w:tr>
      <w:tr w:rsidR="00DC3364" w:rsidRPr="00E71F03" w14:paraId="75EB39B8" w14:textId="77777777" w:rsidTr="688016B8">
        <w:trPr>
          <w:trHeight w:val="2721"/>
        </w:trPr>
        <w:tc>
          <w:tcPr>
            <w:tcW w:w="4876" w:type="dxa"/>
            <w:tcBorders>
              <w:tl2br w:val="nil"/>
              <w:tr2bl w:val="nil"/>
            </w:tcBorders>
            <w:vAlign w:val="center"/>
          </w:tcPr>
          <w:p w14:paraId="58B539E4" w14:textId="44269825" w:rsidR="00A214CC" w:rsidRPr="00E71F03" w:rsidRDefault="00457925" w:rsidP="00A214CC">
            <w:pPr>
              <w:jc w:val="center"/>
              <w:rPr>
                <w:rFonts w:eastAsia="ＭＳ ゴシック"/>
                <w:b/>
                <w:color w:val="0070C0"/>
                <w:sz w:val="21"/>
                <w:szCs w:val="21"/>
              </w:rPr>
            </w:pPr>
            <w:r w:rsidRPr="00457925">
              <w:rPr>
                <w:rFonts w:eastAsia="ＭＳ ゴシック"/>
                <w:b/>
                <w:noProof/>
                <w:color w:val="0070C0"/>
                <w:sz w:val="21"/>
                <w:szCs w:val="21"/>
              </w:rPr>
              <w:lastRenderedPageBreak/>
              <w:drawing>
                <wp:inline distT="0" distB="0" distL="0" distR="0" wp14:anchorId="17A78D2C" wp14:editId="6182B500">
                  <wp:extent cx="2473544" cy="2556000"/>
                  <wp:effectExtent l="19050" t="19050" r="22225" b="15875"/>
                  <wp:docPr id="13409548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54870" name=""/>
                          <pic:cNvPicPr/>
                        </pic:nvPicPr>
                        <pic:blipFill>
                          <a:blip r:embed="rId50" cstate="screen">
                            <a:extLst>
                              <a:ext uri="{28A0092B-C50C-407E-A947-70E740481C1C}">
                                <a14:useLocalDpi xmlns:a14="http://schemas.microsoft.com/office/drawing/2010/main"/>
                              </a:ext>
                            </a:extLst>
                          </a:blip>
                          <a:stretch>
                            <a:fillRect/>
                          </a:stretch>
                        </pic:blipFill>
                        <pic:spPr>
                          <a:xfrm>
                            <a:off x="0" y="0"/>
                            <a:ext cx="2473544" cy="2556000"/>
                          </a:xfrm>
                          <a:prstGeom prst="rect">
                            <a:avLst/>
                          </a:prstGeom>
                          <a:ln w="3175">
                            <a:solidFill>
                              <a:schemeClr val="bg1">
                                <a:lumMod val="50000"/>
                              </a:schemeClr>
                            </a:solidFill>
                          </a:ln>
                        </pic:spPr>
                      </pic:pic>
                    </a:graphicData>
                  </a:graphic>
                </wp:inline>
              </w:drawing>
            </w:r>
          </w:p>
        </w:tc>
        <w:tc>
          <w:tcPr>
            <w:tcW w:w="4876" w:type="dxa"/>
            <w:tcBorders>
              <w:tl2br w:val="nil"/>
              <w:tr2bl w:val="nil"/>
            </w:tcBorders>
            <w:vAlign w:val="center"/>
          </w:tcPr>
          <w:p w14:paraId="2981DC40" w14:textId="53EBF13E" w:rsidR="00A214CC" w:rsidRPr="00E71F03" w:rsidRDefault="0053591D" w:rsidP="00A214CC">
            <w:pPr>
              <w:jc w:val="center"/>
              <w:rPr>
                <w:rFonts w:eastAsia="ＭＳ ゴシック"/>
                <w:b/>
                <w:color w:val="0070C0"/>
                <w:sz w:val="21"/>
                <w:szCs w:val="21"/>
              </w:rPr>
            </w:pPr>
            <w:r w:rsidRPr="002746A9">
              <w:rPr>
                <w:rFonts w:eastAsia="ＭＳ ゴシック"/>
                <w:b/>
                <w:noProof/>
                <w:color w:val="0070C0"/>
                <w:sz w:val="21"/>
                <w:szCs w:val="21"/>
              </w:rPr>
              <w:drawing>
                <wp:inline distT="0" distB="0" distL="0" distR="0" wp14:anchorId="1D92C90B" wp14:editId="71A817C4">
                  <wp:extent cx="2079784" cy="2880000"/>
                  <wp:effectExtent l="19050" t="19050" r="15875" b="15875"/>
                  <wp:docPr id="10589127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912728" name=""/>
                          <pic:cNvPicPr/>
                        </pic:nvPicPr>
                        <pic:blipFill>
                          <a:blip r:embed="rId51" cstate="screen">
                            <a:extLst>
                              <a:ext uri="{28A0092B-C50C-407E-A947-70E740481C1C}">
                                <a14:useLocalDpi xmlns:a14="http://schemas.microsoft.com/office/drawing/2010/main"/>
                              </a:ext>
                            </a:extLst>
                          </a:blip>
                          <a:stretch>
                            <a:fillRect/>
                          </a:stretch>
                        </pic:blipFill>
                        <pic:spPr>
                          <a:xfrm>
                            <a:off x="0" y="0"/>
                            <a:ext cx="2079784" cy="2880000"/>
                          </a:xfrm>
                          <a:prstGeom prst="rect">
                            <a:avLst/>
                          </a:prstGeom>
                          <a:ln w="3175">
                            <a:solidFill>
                              <a:schemeClr val="bg1">
                                <a:lumMod val="50000"/>
                              </a:schemeClr>
                            </a:solidFill>
                          </a:ln>
                        </pic:spPr>
                      </pic:pic>
                    </a:graphicData>
                  </a:graphic>
                </wp:inline>
              </w:drawing>
            </w:r>
          </w:p>
        </w:tc>
      </w:tr>
      <w:tr w:rsidR="00DC3364" w:rsidRPr="00E71F03" w14:paraId="124F4D18" w14:textId="77777777" w:rsidTr="688016B8">
        <w:trPr>
          <w:trHeight w:val="283"/>
        </w:trPr>
        <w:tc>
          <w:tcPr>
            <w:tcW w:w="4876" w:type="dxa"/>
            <w:tcBorders>
              <w:tl2br w:val="nil"/>
              <w:tr2bl w:val="nil"/>
            </w:tcBorders>
          </w:tcPr>
          <w:p w14:paraId="282A27A2" w14:textId="349FF103" w:rsidR="0053591D" w:rsidRPr="0053591D" w:rsidRDefault="0053591D" w:rsidP="004D3F9A">
            <w:pPr>
              <w:rPr>
                <w:sz w:val="21"/>
                <w:szCs w:val="21"/>
              </w:rPr>
            </w:pPr>
            <w:r w:rsidRPr="0053591D">
              <w:rPr>
                <w:rFonts w:hint="eastAsia"/>
                <w:sz w:val="21"/>
                <w:szCs w:val="21"/>
              </w:rPr>
              <w:t>202</w:t>
            </w:r>
            <w:r w:rsidR="00457925">
              <w:rPr>
                <w:rFonts w:hint="eastAsia"/>
                <w:sz w:val="21"/>
                <w:szCs w:val="21"/>
              </w:rPr>
              <w:t>6</w:t>
            </w:r>
            <w:r w:rsidRPr="0053591D">
              <w:rPr>
                <w:rFonts w:hint="eastAsia"/>
                <w:sz w:val="21"/>
                <w:szCs w:val="21"/>
              </w:rPr>
              <w:t>年</w:t>
            </w:r>
            <w:r w:rsidR="00457925">
              <w:rPr>
                <w:rFonts w:hint="eastAsia"/>
                <w:sz w:val="21"/>
                <w:szCs w:val="21"/>
              </w:rPr>
              <w:t>3</w:t>
            </w:r>
            <w:r w:rsidRPr="0053591D">
              <w:rPr>
                <w:rFonts w:hint="eastAsia"/>
                <w:sz w:val="21"/>
                <w:szCs w:val="21"/>
              </w:rPr>
              <w:t>月</w:t>
            </w:r>
            <w:r w:rsidR="00457925">
              <w:rPr>
                <w:rFonts w:hint="eastAsia"/>
                <w:sz w:val="21"/>
                <w:szCs w:val="21"/>
              </w:rPr>
              <w:t>23</w:t>
            </w:r>
            <w:r w:rsidRPr="0053591D">
              <w:rPr>
                <w:rFonts w:hint="eastAsia"/>
                <w:sz w:val="21"/>
                <w:szCs w:val="21"/>
              </w:rPr>
              <w:t>日（</w:t>
            </w:r>
            <w:r w:rsidRPr="0053591D">
              <w:rPr>
                <w:rFonts w:hint="eastAsia"/>
                <w:sz w:val="21"/>
                <w:szCs w:val="21"/>
              </w:rPr>
              <w:t>Facebook</w:t>
            </w:r>
            <w:r w:rsidRPr="0053591D">
              <w:rPr>
                <w:rFonts w:hint="eastAsia"/>
                <w:sz w:val="21"/>
                <w:szCs w:val="21"/>
              </w:rPr>
              <w:t>）</w:t>
            </w:r>
          </w:p>
          <w:p w14:paraId="0B6E0867" w14:textId="77777777" w:rsidR="007D53F9" w:rsidRDefault="00457925" w:rsidP="004D3F9A">
            <w:pPr>
              <w:rPr>
                <w:sz w:val="21"/>
                <w:szCs w:val="21"/>
              </w:rPr>
            </w:pPr>
            <w:r>
              <w:rPr>
                <w:rFonts w:hint="eastAsia"/>
                <w:sz w:val="21"/>
                <w:szCs w:val="21"/>
              </w:rPr>
              <w:t>社会人</w:t>
            </w:r>
          </w:p>
          <w:p w14:paraId="5C124A11" w14:textId="47E6C768" w:rsidR="00FB2E18" w:rsidRPr="00FB2E18" w:rsidRDefault="00C16657" w:rsidP="004D3F9A">
            <w:pPr>
              <w:rPr>
                <w:sz w:val="21"/>
                <w:szCs w:val="21"/>
              </w:rPr>
            </w:pPr>
            <w:r w:rsidRPr="00C16657">
              <w:rPr>
                <w:rFonts w:hint="eastAsia"/>
                <w:sz w:val="21"/>
                <w:szCs w:val="21"/>
              </w:rPr>
              <w:t>若手政治</w:t>
            </w:r>
            <w:r>
              <w:rPr>
                <w:rFonts w:hint="eastAsia"/>
                <w:sz w:val="21"/>
                <w:szCs w:val="21"/>
              </w:rPr>
              <w:t>関係者</w:t>
            </w:r>
            <w:r w:rsidRPr="00C16657">
              <w:rPr>
                <w:rFonts w:hint="eastAsia"/>
                <w:sz w:val="21"/>
                <w:szCs w:val="21"/>
              </w:rPr>
              <w:t>のグループを率いて、松下政経塾を訪問できたことは大変有意義な経験でした。松下政経塾は、政治</w:t>
            </w:r>
            <w:r w:rsidR="005D0800">
              <w:rPr>
                <w:rFonts w:hint="eastAsia"/>
                <w:sz w:val="21"/>
                <w:szCs w:val="21"/>
              </w:rPr>
              <w:t>及び</w:t>
            </w:r>
            <w:r w:rsidRPr="00C16657">
              <w:rPr>
                <w:rFonts w:hint="eastAsia"/>
                <w:sz w:val="21"/>
                <w:szCs w:val="21"/>
              </w:rPr>
              <w:t>経営の分野で活躍する人材を育成する</w:t>
            </w:r>
            <w:r w:rsidR="00DE244F">
              <w:rPr>
                <w:rFonts w:hint="eastAsia"/>
                <w:sz w:val="21"/>
                <w:szCs w:val="21"/>
              </w:rPr>
              <w:t>日本</w:t>
            </w:r>
            <w:r w:rsidR="00736A24">
              <w:rPr>
                <w:rFonts w:hint="eastAsia"/>
                <w:sz w:val="21"/>
                <w:szCs w:val="21"/>
              </w:rPr>
              <w:t>の</w:t>
            </w:r>
            <w:r w:rsidR="00DE244F">
              <w:rPr>
                <w:rFonts w:hint="eastAsia"/>
                <w:sz w:val="21"/>
                <w:szCs w:val="21"/>
              </w:rPr>
              <w:t>私塾</w:t>
            </w:r>
            <w:r w:rsidRPr="00C16657">
              <w:rPr>
                <w:rFonts w:hint="eastAsia"/>
                <w:sz w:val="21"/>
                <w:szCs w:val="21"/>
              </w:rPr>
              <w:t>です。</w:t>
            </w:r>
            <w:r w:rsidRPr="00C16657">
              <w:rPr>
                <w:rFonts w:hint="eastAsia"/>
                <w:sz w:val="21"/>
                <w:szCs w:val="21"/>
              </w:rPr>
              <w:t>1979</w:t>
            </w:r>
            <w:r w:rsidRPr="00C16657">
              <w:rPr>
                <w:rFonts w:hint="eastAsia"/>
                <w:sz w:val="21"/>
                <w:szCs w:val="21"/>
              </w:rPr>
              <w:t>年にパナソニック創業者の松下幸之助氏によって設立され、日本の多くの政治家や実業界のリーダーを輩出してきました。著名な卒業生には、野田佳彦元内閣総理大臣や高市早苗</w:t>
            </w:r>
            <w:r w:rsidR="00CF79BA">
              <w:rPr>
                <w:rFonts w:hint="eastAsia"/>
                <w:sz w:val="21"/>
                <w:szCs w:val="21"/>
              </w:rPr>
              <w:t>内閣総理大臣</w:t>
            </w:r>
            <w:r w:rsidRPr="00C16657">
              <w:rPr>
                <w:rFonts w:hint="eastAsia"/>
                <w:sz w:val="21"/>
                <w:szCs w:val="21"/>
              </w:rPr>
              <w:t>などがいます。</w:t>
            </w:r>
          </w:p>
        </w:tc>
        <w:tc>
          <w:tcPr>
            <w:tcW w:w="4876" w:type="dxa"/>
            <w:tcBorders>
              <w:tl2br w:val="nil"/>
              <w:tr2bl w:val="nil"/>
            </w:tcBorders>
          </w:tcPr>
          <w:p w14:paraId="59E373C7" w14:textId="77777777" w:rsidR="0053591D" w:rsidRPr="0053591D" w:rsidRDefault="0053591D" w:rsidP="0053591D">
            <w:pPr>
              <w:rPr>
                <w:rFonts w:eastAsia="ＭＳ ゴシック"/>
                <w:sz w:val="21"/>
                <w:szCs w:val="21"/>
              </w:rPr>
            </w:pPr>
            <w:r w:rsidRPr="0053591D">
              <w:rPr>
                <w:rFonts w:eastAsia="ＭＳ ゴシック" w:hint="eastAsia"/>
                <w:sz w:val="21"/>
                <w:szCs w:val="21"/>
              </w:rPr>
              <w:t>2026</w:t>
            </w:r>
            <w:r w:rsidRPr="0053591D">
              <w:rPr>
                <w:rFonts w:eastAsia="ＭＳ ゴシック" w:hint="eastAsia"/>
                <w:sz w:val="21"/>
                <w:szCs w:val="21"/>
              </w:rPr>
              <w:t>年</w:t>
            </w:r>
            <w:r w:rsidRPr="0053591D">
              <w:rPr>
                <w:rFonts w:eastAsia="ＭＳ ゴシック" w:hint="eastAsia"/>
                <w:sz w:val="21"/>
                <w:szCs w:val="21"/>
              </w:rPr>
              <w:t>3</w:t>
            </w:r>
            <w:r w:rsidRPr="0053591D">
              <w:rPr>
                <w:rFonts w:eastAsia="ＭＳ ゴシック" w:hint="eastAsia"/>
                <w:sz w:val="21"/>
                <w:szCs w:val="21"/>
              </w:rPr>
              <w:t>月</w:t>
            </w:r>
            <w:r w:rsidRPr="0053591D">
              <w:rPr>
                <w:rFonts w:eastAsia="ＭＳ ゴシック" w:hint="eastAsia"/>
                <w:sz w:val="21"/>
                <w:szCs w:val="21"/>
              </w:rPr>
              <w:t>27</w:t>
            </w:r>
            <w:r w:rsidRPr="0053591D">
              <w:rPr>
                <w:rFonts w:eastAsia="ＭＳ ゴシック" w:hint="eastAsia"/>
                <w:sz w:val="21"/>
                <w:szCs w:val="21"/>
              </w:rPr>
              <w:t>日（</w:t>
            </w:r>
            <w:r w:rsidRPr="0053591D">
              <w:rPr>
                <w:rFonts w:eastAsia="ＭＳ ゴシック" w:hint="eastAsia"/>
                <w:sz w:val="21"/>
                <w:szCs w:val="21"/>
              </w:rPr>
              <w:t>Facebook</w:t>
            </w:r>
            <w:r w:rsidRPr="0053591D">
              <w:rPr>
                <w:rFonts w:eastAsia="ＭＳ ゴシック" w:hint="eastAsia"/>
                <w:sz w:val="21"/>
                <w:szCs w:val="21"/>
              </w:rPr>
              <w:t>）</w:t>
            </w:r>
          </w:p>
          <w:p w14:paraId="05DD86EB" w14:textId="77777777" w:rsidR="0053591D" w:rsidRPr="0053591D" w:rsidRDefault="0053591D" w:rsidP="0053591D">
            <w:pPr>
              <w:rPr>
                <w:rFonts w:eastAsia="ＭＳ ゴシック"/>
                <w:sz w:val="21"/>
                <w:szCs w:val="21"/>
              </w:rPr>
            </w:pPr>
            <w:r w:rsidRPr="0053591D">
              <w:rPr>
                <w:rFonts w:eastAsia="ＭＳ ゴシック" w:hint="eastAsia"/>
                <w:sz w:val="21"/>
                <w:szCs w:val="21"/>
              </w:rPr>
              <w:t>社会人</w:t>
            </w:r>
          </w:p>
          <w:p w14:paraId="3DC6E516" w14:textId="19258B27" w:rsidR="00D22785" w:rsidRPr="00D22785" w:rsidRDefault="4095252E" w:rsidP="00554F5F">
            <w:pPr>
              <w:rPr>
                <w:rFonts w:eastAsia="ＭＳ ゴシック"/>
                <w:sz w:val="21"/>
                <w:szCs w:val="21"/>
              </w:rPr>
            </w:pPr>
            <w:r w:rsidRPr="688016B8">
              <w:rPr>
                <w:rFonts w:eastAsia="ＭＳ ゴシック"/>
                <w:sz w:val="21"/>
                <w:szCs w:val="21"/>
              </w:rPr>
              <w:t>社会、政治、経済、そして伝統文化について学んだことに加え、私たちは、日本におけるインフラ整備の在り方や、都市計画が秩序立って進められている様子、さらには日本国民の高い法令遵守意識などを実際に目にすることができました。その中でも、私が最も強い関心を抱いたのは、日本の選挙制度です。私たちは、神奈川県逗子市における地方議会議員選挙の投票・開票過程を実際に視察しました。投票から開票に至るまで、すべての過程が秩序正しく、責任と透明性をもって行われていることを、現地で直接確認することができました。特に印象的で、注目に値する点は以下のとおりです。第一に、立候補資格の在り方です。日本で</w:t>
            </w:r>
            <w:r w:rsidRPr="688016B8">
              <w:rPr>
                <w:rFonts w:eastAsia="ＭＳ ゴシック"/>
                <w:sz w:val="21"/>
                <w:szCs w:val="21"/>
              </w:rPr>
              <w:lastRenderedPageBreak/>
              <w:t>は、立候補の条件が広く開かれており、政党に所属しているか否かにかかわらず、一般市民であっても資格要件を満たせば誰でも立候補することができます。第二に、有権者登録の仕組みです。日本では、有権者は自動的に選挙人名簿に登録されるため、個別に登録申請を行ったり、自分の登録状況を心配したりする必要がありません。法律で定められた条件、例えば</w:t>
            </w:r>
            <w:r w:rsidRPr="688016B8">
              <w:rPr>
                <w:rFonts w:eastAsia="ＭＳ ゴシック"/>
                <w:sz w:val="21"/>
                <w:szCs w:val="21"/>
              </w:rPr>
              <w:t>18</w:t>
            </w:r>
            <w:r w:rsidRPr="688016B8">
              <w:rPr>
                <w:rFonts w:eastAsia="ＭＳ ゴシック"/>
                <w:sz w:val="21"/>
                <w:szCs w:val="21"/>
              </w:rPr>
              <w:t>歳以上であること、一定期間（例：</w:t>
            </w:r>
            <w:r w:rsidRPr="688016B8">
              <w:rPr>
                <w:rFonts w:eastAsia="ＭＳ ゴシック"/>
                <w:sz w:val="21"/>
                <w:szCs w:val="21"/>
              </w:rPr>
              <w:t>3</w:t>
            </w:r>
            <w:r w:rsidRPr="688016B8">
              <w:rPr>
                <w:rFonts w:eastAsia="ＭＳ ゴシック"/>
                <w:sz w:val="21"/>
                <w:szCs w:val="21"/>
              </w:rPr>
              <w:t>か月以上）その地域に居住していることなどを満たしていれば、投票資格が付与されます。第三に、選挙運動の厳格なルール設定です。日本では、候補者の選挙運動が明確かつ透明</w:t>
            </w:r>
            <w:r w:rsidR="42E82984" w:rsidRPr="688016B8">
              <w:rPr>
                <w:rFonts w:eastAsia="ＭＳ ゴシック"/>
                <w:sz w:val="21"/>
                <w:szCs w:val="21"/>
              </w:rPr>
              <w:t>性が確保された状態で</w:t>
            </w:r>
            <w:r w:rsidRPr="688016B8">
              <w:rPr>
                <w:rFonts w:eastAsia="ＭＳ ゴシック"/>
                <w:sz w:val="21"/>
                <w:szCs w:val="21"/>
              </w:rPr>
              <w:t>厳しく規定されています。例えば、候補者名を掲示するポスターの場所は同一の場所にまとめて設けられ、大きさも同一、掲示期間も同じで、ポスターやビラの枚数にも上限が設けられています。選挙事務所の規模や、選挙運動員の人数も同様に制限されています。また、飲食物などを含む、有権者へのいかなる利益供与も固く禁止されています。このような制度が採用されているのは、選挙の透明性を確保するためであり、選挙にかかる費用を候補者や政党にとって最小限に抑えるという考え方に基づいています。選挙費用が過度に膨らめば、当選後の政治運営において汚職が生じる可能性が高まるためです。カンボジアにおいても、こうした優れた点を参考にするべきであると考えます。なぜなら、選挙運動における過大な支出は、政党や候補者にとって大きな負担となり、さまざまな課題を引き起こしかねないからです。</w:t>
            </w:r>
          </w:p>
        </w:tc>
      </w:tr>
      <w:tr w:rsidR="00DC3364" w:rsidRPr="00E71F03" w14:paraId="4740EED0" w14:textId="77777777" w:rsidTr="688016B8">
        <w:trPr>
          <w:trHeight w:val="2721"/>
        </w:trPr>
        <w:tc>
          <w:tcPr>
            <w:tcW w:w="4876" w:type="dxa"/>
            <w:vAlign w:val="center"/>
          </w:tcPr>
          <w:p w14:paraId="6A6BCA5B" w14:textId="4CC7574A" w:rsidR="00EF6638" w:rsidRPr="00E71F03" w:rsidRDefault="006A5965" w:rsidP="007D3A67">
            <w:pPr>
              <w:jc w:val="center"/>
              <w:rPr>
                <w:rFonts w:eastAsia="ＭＳ ゴシック"/>
                <w:b/>
                <w:color w:val="0070C0"/>
                <w:sz w:val="21"/>
                <w:szCs w:val="21"/>
              </w:rPr>
            </w:pPr>
            <w:r>
              <w:rPr>
                <w:rFonts w:eastAsia="ＭＳ ゴシック"/>
                <w:b/>
                <w:noProof/>
                <w:color w:val="0070C0"/>
                <w:sz w:val="21"/>
                <w:szCs w:val="21"/>
              </w:rPr>
              <w:lastRenderedPageBreak/>
              <w:drawing>
                <wp:inline distT="0" distB="0" distL="0" distR="0" wp14:anchorId="166C7D90" wp14:editId="7B9D7B9E">
                  <wp:extent cx="1570500" cy="2592000"/>
                  <wp:effectExtent l="19050" t="19050" r="10795" b="18415"/>
                  <wp:docPr id="13181535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53534" name="図 1318153534"/>
                          <pic:cNvPicPr/>
                        </pic:nvPicPr>
                        <pic:blipFill>
                          <a:blip r:embed="rId52" cstate="screen">
                            <a:extLst>
                              <a:ext uri="{28A0092B-C50C-407E-A947-70E740481C1C}">
                                <a14:useLocalDpi xmlns:a14="http://schemas.microsoft.com/office/drawing/2010/main"/>
                              </a:ext>
                            </a:extLst>
                          </a:blip>
                          <a:stretch>
                            <a:fillRect/>
                          </a:stretch>
                        </pic:blipFill>
                        <pic:spPr>
                          <a:xfrm>
                            <a:off x="0" y="0"/>
                            <a:ext cx="1570500" cy="2592000"/>
                          </a:xfrm>
                          <a:prstGeom prst="rect">
                            <a:avLst/>
                          </a:prstGeom>
                          <a:ln w="3175">
                            <a:solidFill>
                              <a:schemeClr val="bg1">
                                <a:lumMod val="50000"/>
                              </a:schemeClr>
                            </a:solidFill>
                          </a:ln>
                        </pic:spPr>
                      </pic:pic>
                    </a:graphicData>
                  </a:graphic>
                </wp:inline>
              </w:drawing>
            </w:r>
          </w:p>
        </w:tc>
        <w:tc>
          <w:tcPr>
            <w:tcW w:w="4876" w:type="dxa"/>
            <w:vAlign w:val="center"/>
          </w:tcPr>
          <w:p w14:paraId="288D13E5" w14:textId="2466F747" w:rsidR="00DC3364" w:rsidRPr="00E71F03" w:rsidRDefault="00A46DD3" w:rsidP="00E91EB8">
            <w:pPr>
              <w:jc w:val="center"/>
              <w:rPr>
                <w:rFonts w:eastAsia="ＭＳ ゴシック"/>
                <w:b/>
                <w:color w:val="0070C0"/>
                <w:sz w:val="21"/>
                <w:szCs w:val="21"/>
              </w:rPr>
            </w:pPr>
            <w:r w:rsidRPr="008268FB">
              <w:rPr>
                <w:rFonts w:eastAsia="ＭＳ ゴシック"/>
                <w:b/>
                <w:noProof/>
                <w:color w:val="0070C0"/>
                <w:sz w:val="21"/>
                <w:szCs w:val="21"/>
              </w:rPr>
              <w:drawing>
                <wp:inline distT="0" distB="0" distL="0" distR="0" wp14:anchorId="1D291FFC" wp14:editId="6A3E744C">
                  <wp:extent cx="2570341" cy="2556000"/>
                  <wp:effectExtent l="19050" t="19050" r="20955" b="15875"/>
                  <wp:docPr id="5272437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243764" name=""/>
                          <pic:cNvPicPr/>
                        </pic:nvPicPr>
                        <pic:blipFill>
                          <a:blip r:embed="rId53" cstate="screen">
                            <a:extLst>
                              <a:ext uri="{28A0092B-C50C-407E-A947-70E740481C1C}">
                                <a14:useLocalDpi xmlns:a14="http://schemas.microsoft.com/office/drawing/2010/main"/>
                              </a:ext>
                            </a:extLst>
                          </a:blip>
                          <a:stretch>
                            <a:fillRect/>
                          </a:stretch>
                        </pic:blipFill>
                        <pic:spPr>
                          <a:xfrm>
                            <a:off x="0" y="0"/>
                            <a:ext cx="2570341" cy="2556000"/>
                          </a:xfrm>
                          <a:prstGeom prst="rect">
                            <a:avLst/>
                          </a:prstGeom>
                          <a:ln w="3175">
                            <a:solidFill>
                              <a:schemeClr val="bg1">
                                <a:lumMod val="50000"/>
                              </a:schemeClr>
                            </a:solidFill>
                          </a:ln>
                        </pic:spPr>
                      </pic:pic>
                    </a:graphicData>
                  </a:graphic>
                </wp:inline>
              </w:drawing>
            </w:r>
          </w:p>
        </w:tc>
      </w:tr>
      <w:tr w:rsidR="00DC3364" w:rsidRPr="00E71F03" w14:paraId="5469D7F3" w14:textId="77777777" w:rsidTr="688016B8">
        <w:trPr>
          <w:trHeight w:val="283"/>
        </w:trPr>
        <w:tc>
          <w:tcPr>
            <w:tcW w:w="4876" w:type="dxa"/>
          </w:tcPr>
          <w:p w14:paraId="2400B782" w14:textId="547A7600" w:rsidR="00A46DD3" w:rsidRPr="00E71F03" w:rsidRDefault="00A46DD3" w:rsidP="00A46DD3">
            <w:pPr>
              <w:ind w:left="105" w:hangingChars="50" w:hanging="105"/>
              <w:rPr>
                <w:rFonts w:eastAsia="ＭＳ ゴシック"/>
                <w:sz w:val="21"/>
                <w:szCs w:val="21"/>
              </w:rPr>
            </w:pPr>
            <w:r w:rsidRPr="00E71F03">
              <w:rPr>
                <w:rFonts w:eastAsia="ＭＳ ゴシック" w:hint="eastAsia"/>
                <w:sz w:val="21"/>
                <w:szCs w:val="21"/>
              </w:rPr>
              <w:t>202</w:t>
            </w:r>
            <w:r w:rsidR="00B01CA6">
              <w:rPr>
                <w:rFonts w:eastAsia="ＭＳ ゴシック" w:hint="eastAsia"/>
                <w:sz w:val="21"/>
                <w:szCs w:val="21"/>
              </w:rPr>
              <w:t>6</w:t>
            </w:r>
            <w:r w:rsidRPr="00E71F03">
              <w:rPr>
                <w:rFonts w:eastAsia="ＭＳ ゴシック" w:hint="eastAsia"/>
                <w:sz w:val="21"/>
                <w:szCs w:val="21"/>
              </w:rPr>
              <w:t>年</w:t>
            </w:r>
            <w:r w:rsidR="00B01CA6">
              <w:rPr>
                <w:rFonts w:eastAsia="ＭＳ ゴシック" w:hint="eastAsia"/>
                <w:sz w:val="21"/>
                <w:szCs w:val="21"/>
              </w:rPr>
              <w:t>3</w:t>
            </w:r>
            <w:r w:rsidRPr="00E71F03">
              <w:rPr>
                <w:rFonts w:eastAsia="ＭＳ ゴシック" w:hint="eastAsia"/>
                <w:sz w:val="21"/>
                <w:szCs w:val="21"/>
              </w:rPr>
              <w:t>月</w:t>
            </w:r>
            <w:r w:rsidR="00B01CA6">
              <w:rPr>
                <w:rFonts w:eastAsia="ＭＳ ゴシック" w:hint="eastAsia"/>
                <w:sz w:val="21"/>
                <w:szCs w:val="21"/>
              </w:rPr>
              <w:t>20</w:t>
            </w:r>
            <w:r w:rsidRPr="00E71F03">
              <w:rPr>
                <w:rFonts w:eastAsia="ＭＳ ゴシック" w:hint="eastAsia"/>
                <w:sz w:val="21"/>
                <w:szCs w:val="21"/>
              </w:rPr>
              <w:t>日（</w:t>
            </w:r>
            <w:r w:rsidR="005505AA">
              <w:rPr>
                <w:rFonts w:eastAsia="ＭＳ ゴシック" w:hint="eastAsia"/>
                <w:sz w:val="21"/>
                <w:szCs w:val="21"/>
              </w:rPr>
              <w:t>Khmer Times</w:t>
            </w:r>
            <w:r w:rsidRPr="00E71F03">
              <w:rPr>
                <w:rFonts w:eastAsia="ＭＳ ゴシック" w:hint="eastAsia"/>
                <w:sz w:val="21"/>
                <w:szCs w:val="21"/>
              </w:rPr>
              <w:t>）</w:t>
            </w:r>
          </w:p>
          <w:p w14:paraId="78ED348A" w14:textId="6E1AB5F2" w:rsidR="005F0207" w:rsidRPr="005F0207" w:rsidRDefault="00A46DD3" w:rsidP="00A46DD3">
            <w:pPr>
              <w:rPr>
                <w:rFonts w:eastAsia="ＭＳ ゴシック"/>
                <w:sz w:val="21"/>
                <w:szCs w:val="21"/>
              </w:rPr>
            </w:pPr>
            <w:r w:rsidRPr="00E71F03">
              <w:rPr>
                <w:rFonts w:eastAsia="ＭＳ ゴシック" w:hint="eastAsia"/>
                <w:sz w:val="21"/>
                <w:szCs w:val="21"/>
              </w:rPr>
              <w:t>「</w:t>
            </w:r>
            <w:r w:rsidR="005F0207" w:rsidRPr="003960C8">
              <w:rPr>
                <w:rFonts w:eastAsia="ＭＳ ゴシック"/>
                <w:sz w:val="21"/>
                <w:szCs w:val="21"/>
              </w:rPr>
              <w:t>カンボジア</w:t>
            </w:r>
            <w:r w:rsidR="003960C8" w:rsidRPr="003960C8">
              <w:rPr>
                <w:rFonts w:eastAsia="ＭＳ ゴシック"/>
                <w:sz w:val="21"/>
                <w:szCs w:val="21"/>
              </w:rPr>
              <w:t>若手政治</w:t>
            </w:r>
            <w:r w:rsidR="003960C8">
              <w:rPr>
                <w:rFonts w:eastAsia="ＭＳ ゴシック" w:hint="eastAsia"/>
                <w:sz w:val="21"/>
                <w:szCs w:val="21"/>
              </w:rPr>
              <w:t>関係者</w:t>
            </w:r>
            <w:r w:rsidR="003960C8" w:rsidRPr="003960C8">
              <w:rPr>
                <w:rFonts w:eastAsia="ＭＳ ゴシック"/>
                <w:sz w:val="21"/>
                <w:szCs w:val="21"/>
              </w:rPr>
              <w:t>らが、対話の促進と日本の民主主義制度への理解を深めることを目的とした交流プログラムの一環として、東京で</w:t>
            </w:r>
            <w:r w:rsidR="00B01CA6">
              <w:rPr>
                <w:rFonts w:eastAsia="ＭＳ ゴシック" w:hint="eastAsia"/>
                <w:sz w:val="21"/>
                <w:szCs w:val="21"/>
              </w:rPr>
              <w:t>国光あやの外務副大臣</w:t>
            </w:r>
            <w:r w:rsidR="003960C8" w:rsidRPr="003960C8">
              <w:rPr>
                <w:rFonts w:eastAsia="ＭＳ ゴシック"/>
                <w:sz w:val="21"/>
                <w:szCs w:val="21"/>
              </w:rPr>
              <w:t>と会談し</w:t>
            </w:r>
            <w:r w:rsidR="005505AA">
              <w:rPr>
                <w:rFonts w:eastAsia="ＭＳ ゴシック" w:hint="eastAsia"/>
                <w:sz w:val="21"/>
                <w:szCs w:val="21"/>
              </w:rPr>
              <w:t>まし</w:t>
            </w:r>
            <w:r w:rsidR="003960C8" w:rsidRPr="003960C8">
              <w:rPr>
                <w:rFonts w:eastAsia="ＭＳ ゴシック"/>
                <w:sz w:val="21"/>
                <w:szCs w:val="21"/>
              </w:rPr>
              <w:t>た。</w:t>
            </w:r>
            <w:r w:rsidRPr="00E71F03">
              <w:rPr>
                <w:rFonts w:eastAsia="ＭＳ ゴシック" w:hint="eastAsia"/>
                <w:sz w:val="21"/>
                <w:szCs w:val="21"/>
              </w:rPr>
              <w:t>」</w:t>
            </w:r>
          </w:p>
        </w:tc>
        <w:tc>
          <w:tcPr>
            <w:tcW w:w="4876" w:type="dxa"/>
          </w:tcPr>
          <w:p w14:paraId="563148D3" w14:textId="4F7A5AF8" w:rsidR="00A46DD3" w:rsidRPr="00E71F03" w:rsidRDefault="00A46DD3" w:rsidP="00A46DD3">
            <w:pPr>
              <w:rPr>
                <w:rFonts w:eastAsia="ＭＳ ゴシック"/>
                <w:sz w:val="21"/>
                <w:szCs w:val="21"/>
              </w:rPr>
            </w:pPr>
            <w:r w:rsidRPr="00E71F03">
              <w:rPr>
                <w:rFonts w:eastAsia="ＭＳ ゴシック" w:hint="eastAsia"/>
                <w:sz w:val="21"/>
                <w:szCs w:val="21"/>
              </w:rPr>
              <w:t>202</w:t>
            </w:r>
            <w:r>
              <w:rPr>
                <w:rFonts w:eastAsia="ＭＳ ゴシック" w:hint="eastAsia"/>
                <w:sz w:val="21"/>
                <w:szCs w:val="21"/>
              </w:rPr>
              <w:t>6</w:t>
            </w:r>
            <w:r w:rsidRPr="00E71F03">
              <w:rPr>
                <w:rFonts w:eastAsia="ＭＳ ゴシック" w:hint="eastAsia"/>
                <w:sz w:val="21"/>
                <w:szCs w:val="21"/>
              </w:rPr>
              <w:t>年</w:t>
            </w:r>
            <w:r>
              <w:rPr>
                <w:rFonts w:eastAsia="ＭＳ ゴシック" w:hint="eastAsia"/>
                <w:sz w:val="21"/>
                <w:szCs w:val="21"/>
              </w:rPr>
              <w:t>3</w:t>
            </w:r>
            <w:r w:rsidRPr="00E71F03">
              <w:rPr>
                <w:rFonts w:eastAsia="ＭＳ ゴシック" w:hint="eastAsia"/>
                <w:sz w:val="21"/>
                <w:szCs w:val="21"/>
              </w:rPr>
              <w:t>月</w:t>
            </w:r>
            <w:r>
              <w:rPr>
                <w:rFonts w:eastAsia="ＭＳ ゴシック" w:hint="eastAsia"/>
                <w:sz w:val="21"/>
                <w:szCs w:val="21"/>
              </w:rPr>
              <w:t>24</w:t>
            </w:r>
            <w:r w:rsidRPr="00E71F03">
              <w:rPr>
                <w:rFonts w:eastAsia="ＭＳ ゴシック" w:hint="eastAsia"/>
                <w:sz w:val="21"/>
                <w:szCs w:val="21"/>
              </w:rPr>
              <w:t>日（</w:t>
            </w:r>
            <w:r>
              <w:rPr>
                <w:rFonts w:eastAsia="ＭＳ ゴシック" w:hint="eastAsia"/>
                <w:sz w:val="21"/>
                <w:szCs w:val="21"/>
              </w:rPr>
              <w:t>島田智明外務大臣政務官の</w:t>
            </w:r>
            <w:r>
              <w:rPr>
                <w:rFonts w:eastAsia="ＭＳ ゴシック" w:hint="eastAsia"/>
                <w:sz w:val="21"/>
                <w:szCs w:val="21"/>
              </w:rPr>
              <w:t>Facebook</w:t>
            </w:r>
            <w:r w:rsidRPr="00E71F03">
              <w:rPr>
                <w:rFonts w:eastAsia="ＭＳ ゴシック" w:hint="eastAsia"/>
                <w:sz w:val="21"/>
                <w:szCs w:val="21"/>
              </w:rPr>
              <w:t>）</w:t>
            </w:r>
          </w:p>
          <w:p w14:paraId="3F059675" w14:textId="30247980" w:rsidR="007174FA" w:rsidRPr="00096741" w:rsidRDefault="005505AA" w:rsidP="0068703B">
            <w:pPr>
              <w:rPr>
                <w:rFonts w:eastAsia="ＭＳ ゴシック"/>
                <w:sz w:val="21"/>
                <w:szCs w:val="21"/>
              </w:rPr>
            </w:pPr>
            <w:r>
              <w:rPr>
                <w:rFonts w:eastAsia="ＭＳ ゴシック" w:hint="eastAsia"/>
                <w:sz w:val="21"/>
                <w:szCs w:val="21"/>
              </w:rPr>
              <w:t>「</w:t>
            </w:r>
            <w:r w:rsidR="00A46DD3" w:rsidRPr="00DB4B5F">
              <w:rPr>
                <w:rFonts w:eastAsia="ＭＳ ゴシック"/>
                <w:sz w:val="21"/>
                <w:szCs w:val="21"/>
              </w:rPr>
              <w:t>カンボジア若手政治関係者</w:t>
            </w:r>
            <w:r w:rsidR="00A46DD3" w:rsidRPr="00DB4B5F">
              <w:rPr>
                <w:rFonts w:eastAsia="ＭＳ ゴシック"/>
                <w:sz w:val="21"/>
                <w:szCs w:val="21"/>
              </w:rPr>
              <w:t>10</w:t>
            </w:r>
            <w:r w:rsidR="00A46DD3" w:rsidRPr="00DB4B5F">
              <w:rPr>
                <w:rFonts w:eastAsia="ＭＳ ゴシック"/>
                <w:sz w:val="21"/>
                <w:szCs w:val="21"/>
              </w:rPr>
              <w:t>名との意見交換会に参加しました。</w:t>
            </w:r>
            <w:r>
              <w:rPr>
                <w:rFonts w:eastAsia="ＭＳ ゴシック" w:hint="eastAsia"/>
                <w:sz w:val="21"/>
                <w:szCs w:val="21"/>
              </w:rPr>
              <w:t>」</w:t>
            </w:r>
          </w:p>
        </w:tc>
      </w:tr>
      <w:tr w:rsidR="00323F9A" w:rsidRPr="00E71F03" w14:paraId="647AEAA1" w14:textId="77777777" w:rsidTr="688016B8">
        <w:trPr>
          <w:trHeight w:val="2721"/>
        </w:trPr>
        <w:tc>
          <w:tcPr>
            <w:tcW w:w="4876" w:type="dxa"/>
            <w:vAlign w:val="center"/>
          </w:tcPr>
          <w:p w14:paraId="65C5F5FD" w14:textId="33CD44E2" w:rsidR="00323F9A" w:rsidRPr="00E71F03" w:rsidRDefault="009A1739" w:rsidP="009A1739">
            <w:pPr>
              <w:jc w:val="center"/>
              <w:rPr>
                <w:rFonts w:eastAsia="ＭＳ ゴシック"/>
                <w:b/>
                <w:color w:val="0070C0"/>
                <w:sz w:val="21"/>
                <w:szCs w:val="21"/>
              </w:rPr>
            </w:pPr>
            <w:r>
              <w:rPr>
                <w:rFonts w:eastAsia="ＭＳ ゴシック"/>
                <w:b/>
                <w:noProof/>
                <w:color w:val="0070C0"/>
                <w:sz w:val="21"/>
                <w:szCs w:val="21"/>
              </w:rPr>
              <w:drawing>
                <wp:inline distT="0" distB="0" distL="0" distR="0" wp14:anchorId="64D862CC" wp14:editId="17056600">
                  <wp:extent cx="2658885" cy="3060000"/>
                  <wp:effectExtent l="19050" t="19050" r="27305" b="26670"/>
                  <wp:docPr id="8908959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895988" name="図 890895988"/>
                          <pic:cNvPicPr/>
                        </pic:nvPicPr>
                        <pic:blipFill>
                          <a:blip r:embed="rId54" cstate="screen">
                            <a:extLst>
                              <a:ext uri="{28A0092B-C50C-407E-A947-70E740481C1C}">
                                <a14:useLocalDpi xmlns:a14="http://schemas.microsoft.com/office/drawing/2010/main"/>
                              </a:ext>
                            </a:extLst>
                          </a:blip>
                          <a:stretch>
                            <a:fillRect/>
                          </a:stretch>
                        </pic:blipFill>
                        <pic:spPr>
                          <a:xfrm>
                            <a:off x="0" y="0"/>
                            <a:ext cx="2658885" cy="3060000"/>
                          </a:xfrm>
                          <a:prstGeom prst="rect">
                            <a:avLst/>
                          </a:prstGeom>
                          <a:ln>
                            <a:solidFill>
                              <a:schemeClr val="bg1">
                                <a:lumMod val="50000"/>
                              </a:schemeClr>
                            </a:solidFill>
                          </a:ln>
                        </pic:spPr>
                      </pic:pic>
                    </a:graphicData>
                  </a:graphic>
                </wp:inline>
              </w:drawing>
            </w:r>
          </w:p>
        </w:tc>
        <w:tc>
          <w:tcPr>
            <w:tcW w:w="4876" w:type="dxa"/>
          </w:tcPr>
          <w:p w14:paraId="767AEA49" w14:textId="41E67AF1" w:rsidR="00323F9A" w:rsidRPr="00E71F03" w:rsidRDefault="00C1466F" w:rsidP="003B51B7">
            <w:pPr>
              <w:jc w:val="center"/>
              <w:rPr>
                <w:rFonts w:eastAsia="ＭＳ ゴシック"/>
                <w:b/>
                <w:color w:val="0070C0"/>
                <w:sz w:val="21"/>
                <w:szCs w:val="21"/>
              </w:rPr>
            </w:pPr>
            <w:r w:rsidRPr="00C1466F">
              <w:rPr>
                <w:rFonts w:eastAsia="ＭＳ ゴシック"/>
                <w:b/>
                <w:noProof/>
                <w:color w:val="0070C0"/>
                <w:sz w:val="21"/>
                <w:szCs w:val="21"/>
              </w:rPr>
              <w:drawing>
                <wp:inline distT="0" distB="0" distL="0" distR="0" wp14:anchorId="420747AB" wp14:editId="332F2956">
                  <wp:extent cx="1703173" cy="3060000"/>
                  <wp:effectExtent l="19050" t="19050" r="11430" b="26670"/>
                  <wp:docPr id="17880969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96944" name=""/>
                          <pic:cNvPicPr/>
                        </pic:nvPicPr>
                        <pic:blipFill>
                          <a:blip r:embed="rId55" cstate="screen">
                            <a:extLst>
                              <a:ext uri="{28A0092B-C50C-407E-A947-70E740481C1C}">
                                <a14:useLocalDpi xmlns:a14="http://schemas.microsoft.com/office/drawing/2010/main"/>
                              </a:ext>
                            </a:extLst>
                          </a:blip>
                          <a:stretch>
                            <a:fillRect/>
                          </a:stretch>
                        </pic:blipFill>
                        <pic:spPr>
                          <a:xfrm>
                            <a:off x="0" y="0"/>
                            <a:ext cx="1703173" cy="3060000"/>
                          </a:xfrm>
                          <a:prstGeom prst="rect">
                            <a:avLst/>
                          </a:prstGeom>
                          <a:ln w="3175">
                            <a:solidFill>
                              <a:schemeClr val="bg1">
                                <a:lumMod val="50000"/>
                              </a:schemeClr>
                            </a:solidFill>
                          </a:ln>
                        </pic:spPr>
                      </pic:pic>
                    </a:graphicData>
                  </a:graphic>
                </wp:inline>
              </w:drawing>
            </w:r>
          </w:p>
        </w:tc>
      </w:tr>
      <w:tr w:rsidR="00323F9A" w:rsidRPr="005505AA" w14:paraId="42CD3E8A" w14:textId="77777777" w:rsidTr="688016B8">
        <w:trPr>
          <w:trHeight w:val="283"/>
        </w:trPr>
        <w:tc>
          <w:tcPr>
            <w:tcW w:w="4876" w:type="dxa"/>
          </w:tcPr>
          <w:p w14:paraId="5A8802EB" w14:textId="4F1A2A89" w:rsidR="00323F9A" w:rsidRPr="00E71F03" w:rsidRDefault="00323F9A" w:rsidP="00525BA6">
            <w:pPr>
              <w:ind w:left="105" w:hangingChars="50" w:hanging="105"/>
              <w:rPr>
                <w:rFonts w:eastAsia="ＭＳ ゴシック"/>
                <w:sz w:val="21"/>
                <w:szCs w:val="21"/>
              </w:rPr>
            </w:pPr>
            <w:r w:rsidRPr="00E71F03">
              <w:rPr>
                <w:rFonts w:eastAsia="ＭＳ ゴシック" w:hint="eastAsia"/>
                <w:sz w:val="21"/>
                <w:szCs w:val="21"/>
              </w:rPr>
              <w:t>202</w:t>
            </w:r>
            <w:r>
              <w:rPr>
                <w:rFonts w:eastAsia="ＭＳ ゴシック" w:hint="eastAsia"/>
                <w:sz w:val="21"/>
                <w:szCs w:val="21"/>
              </w:rPr>
              <w:t>6</w:t>
            </w:r>
            <w:r w:rsidRPr="00E71F03">
              <w:rPr>
                <w:rFonts w:eastAsia="ＭＳ ゴシック" w:hint="eastAsia"/>
                <w:sz w:val="21"/>
                <w:szCs w:val="21"/>
              </w:rPr>
              <w:t>年</w:t>
            </w:r>
            <w:r>
              <w:rPr>
                <w:rFonts w:eastAsia="ＭＳ ゴシック" w:hint="eastAsia"/>
                <w:sz w:val="21"/>
                <w:szCs w:val="21"/>
              </w:rPr>
              <w:t>3</w:t>
            </w:r>
            <w:r w:rsidRPr="00E71F03">
              <w:rPr>
                <w:rFonts w:eastAsia="ＭＳ ゴシック" w:hint="eastAsia"/>
                <w:sz w:val="21"/>
                <w:szCs w:val="21"/>
              </w:rPr>
              <w:t>月</w:t>
            </w:r>
            <w:r>
              <w:rPr>
                <w:rFonts w:eastAsia="ＭＳ ゴシック" w:hint="eastAsia"/>
                <w:sz w:val="21"/>
                <w:szCs w:val="21"/>
              </w:rPr>
              <w:t>2</w:t>
            </w:r>
            <w:r w:rsidR="00FE4F3D">
              <w:rPr>
                <w:rFonts w:eastAsia="ＭＳ ゴシック" w:hint="eastAsia"/>
                <w:sz w:val="21"/>
                <w:szCs w:val="21"/>
              </w:rPr>
              <w:t>6</w:t>
            </w:r>
            <w:r w:rsidRPr="00E71F03">
              <w:rPr>
                <w:rFonts w:eastAsia="ＭＳ ゴシック" w:hint="eastAsia"/>
                <w:sz w:val="21"/>
                <w:szCs w:val="21"/>
              </w:rPr>
              <w:t>日（</w:t>
            </w:r>
            <w:r w:rsidR="00525BA6">
              <w:rPr>
                <w:rFonts w:eastAsia="ＭＳ ゴシック" w:hint="eastAsia"/>
                <w:sz w:val="21"/>
                <w:szCs w:val="21"/>
              </w:rPr>
              <w:t xml:space="preserve">Post </w:t>
            </w:r>
            <w:r>
              <w:rPr>
                <w:rFonts w:eastAsia="ＭＳ ゴシック" w:hint="eastAsia"/>
                <w:sz w:val="21"/>
                <w:szCs w:val="21"/>
              </w:rPr>
              <w:t>Khmer</w:t>
            </w:r>
            <w:r w:rsidRPr="00E71F03">
              <w:rPr>
                <w:rFonts w:eastAsia="ＭＳ ゴシック" w:hint="eastAsia"/>
                <w:sz w:val="21"/>
                <w:szCs w:val="21"/>
              </w:rPr>
              <w:t>）</w:t>
            </w:r>
          </w:p>
          <w:p w14:paraId="1EC41535" w14:textId="06A1E929" w:rsidR="003E70F0" w:rsidRPr="003E70F0" w:rsidRDefault="44DF6FC5" w:rsidP="003B51B7">
            <w:pPr>
              <w:rPr>
                <w:rFonts w:eastAsia="ＭＳ ゴシック"/>
                <w:sz w:val="21"/>
                <w:szCs w:val="21"/>
              </w:rPr>
            </w:pPr>
            <w:r w:rsidRPr="688016B8">
              <w:rPr>
                <w:rFonts w:eastAsia="ＭＳ ゴシック"/>
                <w:sz w:val="21"/>
                <w:szCs w:val="21"/>
              </w:rPr>
              <w:t>「</w:t>
            </w:r>
            <w:r w:rsidR="2FCCD908" w:rsidRPr="688016B8">
              <w:rPr>
                <w:rFonts w:eastAsia="ＭＳ ゴシック"/>
                <w:sz w:val="21"/>
                <w:szCs w:val="21"/>
              </w:rPr>
              <w:t>カンボジアの政党</w:t>
            </w:r>
            <w:r w:rsidR="18D4D34A" w:rsidRPr="688016B8">
              <w:rPr>
                <w:rFonts w:eastAsia="ＭＳ ゴシック"/>
                <w:sz w:val="21"/>
                <w:szCs w:val="21"/>
              </w:rPr>
              <w:t>及び</w:t>
            </w:r>
            <w:r w:rsidR="2FCCD908" w:rsidRPr="688016B8">
              <w:rPr>
                <w:rFonts w:eastAsia="ＭＳ ゴシック"/>
                <w:sz w:val="21"/>
                <w:szCs w:val="21"/>
              </w:rPr>
              <w:t>市民社会組織は、日本の政治</w:t>
            </w:r>
            <w:r w:rsidR="42F8B103" w:rsidRPr="688016B8">
              <w:rPr>
                <w:rFonts w:eastAsia="ＭＳ ゴシック"/>
                <w:sz w:val="21"/>
                <w:szCs w:val="21"/>
              </w:rPr>
              <w:t>及び</w:t>
            </w:r>
            <w:r w:rsidR="2FCCD908" w:rsidRPr="688016B8">
              <w:rPr>
                <w:rFonts w:eastAsia="ＭＳ ゴシック"/>
                <w:sz w:val="21"/>
                <w:szCs w:val="21"/>
              </w:rPr>
              <w:t>民主主義について理解を深めることにより、多くの有益な知見を得ることができました。</w:t>
            </w:r>
            <w:r w:rsidRPr="688016B8">
              <w:rPr>
                <w:rFonts w:eastAsia="ＭＳ ゴシック"/>
                <w:sz w:val="21"/>
                <w:szCs w:val="21"/>
              </w:rPr>
              <w:t>」</w:t>
            </w:r>
          </w:p>
        </w:tc>
        <w:tc>
          <w:tcPr>
            <w:tcW w:w="4876" w:type="dxa"/>
          </w:tcPr>
          <w:p w14:paraId="636E5B15" w14:textId="3E0D8594" w:rsidR="00323F9A" w:rsidRDefault="00323F9A" w:rsidP="003B51B7">
            <w:pPr>
              <w:rPr>
                <w:rFonts w:eastAsia="ＭＳ ゴシック"/>
                <w:sz w:val="21"/>
                <w:szCs w:val="21"/>
              </w:rPr>
            </w:pPr>
            <w:r w:rsidRPr="00E71F03">
              <w:rPr>
                <w:rFonts w:eastAsia="ＭＳ ゴシック" w:hint="eastAsia"/>
                <w:sz w:val="21"/>
                <w:szCs w:val="21"/>
              </w:rPr>
              <w:t>202</w:t>
            </w:r>
            <w:r>
              <w:rPr>
                <w:rFonts w:eastAsia="ＭＳ ゴシック" w:hint="eastAsia"/>
                <w:sz w:val="21"/>
                <w:szCs w:val="21"/>
              </w:rPr>
              <w:t>6</w:t>
            </w:r>
            <w:r w:rsidRPr="00E71F03">
              <w:rPr>
                <w:rFonts w:eastAsia="ＭＳ ゴシック" w:hint="eastAsia"/>
                <w:sz w:val="21"/>
                <w:szCs w:val="21"/>
              </w:rPr>
              <w:t>年</w:t>
            </w:r>
            <w:r>
              <w:rPr>
                <w:rFonts w:eastAsia="ＭＳ ゴシック" w:hint="eastAsia"/>
                <w:sz w:val="21"/>
                <w:szCs w:val="21"/>
              </w:rPr>
              <w:t>3</w:t>
            </w:r>
            <w:r w:rsidRPr="00E71F03">
              <w:rPr>
                <w:rFonts w:eastAsia="ＭＳ ゴシック" w:hint="eastAsia"/>
                <w:sz w:val="21"/>
                <w:szCs w:val="21"/>
              </w:rPr>
              <w:t>月</w:t>
            </w:r>
            <w:r>
              <w:rPr>
                <w:rFonts w:eastAsia="ＭＳ ゴシック" w:hint="eastAsia"/>
                <w:sz w:val="21"/>
                <w:szCs w:val="21"/>
              </w:rPr>
              <w:t>2</w:t>
            </w:r>
            <w:r w:rsidR="00BB682C">
              <w:rPr>
                <w:rFonts w:eastAsia="ＭＳ ゴシック" w:hint="eastAsia"/>
                <w:sz w:val="21"/>
                <w:szCs w:val="21"/>
              </w:rPr>
              <w:t>6</w:t>
            </w:r>
            <w:r w:rsidRPr="00E71F03">
              <w:rPr>
                <w:rFonts w:eastAsia="ＭＳ ゴシック" w:hint="eastAsia"/>
                <w:sz w:val="21"/>
                <w:szCs w:val="21"/>
              </w:rPr>
              <w:t>日（</w:t>
            </w:r>
            <w:r w:rsidR="00BB682C">
              <w:rPr>
                <w:rFonts w:eastAsia="ＭＳ ゴシック" w:hint="eastAsia"/>
                <w:sz w:val="21"/>
                <w:szCs w:val="21"/>
              </w:rPr>
              <w:t>The Phnom Penh Post</w:t>
            </w:r>
            <w:r w:rsidR="00BB682C">
              <w:rPr>
                <w:rFonts w:eastAsia="ＭＳ ゴシック" w:hint="eastAsia"/>
                <w:sz w:val="21"/>
                <w:szCs w:val="21"/>
              </w:rPr>
              <w:t>の</w:t>
            </w:r>
            <w:r w:rsidR="00BB682C">
              <w:rPr>
                <w:rFonts w:eastAsia="ＭＳ ゴシック" w:hint="eastAsia"/>
                <w:sz w:val="21"/>
                <w:szCs w:val="21"/>
              </w:rPr>
              <w:t>LinkedIn</w:t>
            </w:r>
            <w:r w:rsidRPr="00E71F03">
              <w:rPr>
                <w:rFonts w:eastAsia="ＭＳ ゴシック" w:hint="eastAsia"/>
                <w:sz w:val="21"/>
                <w:szCs w:val="21"/>
              </w:rPr>
              <w:t>）</w:t>
            </w:r>
          </w:p>
          <w:p w14:paraId="1BA923C0" w14:textId="41D0DEAE" w:rsidR="00272BE5" w:rsidRPr="00272BE5" w:rsidRDefault="42F1105C" w:rsidP="003B51B7">
            <w:pPr>
              <w:rPr>
                <w:rFonts w:eastAsia="ＭＳ ゴシック"/>
                <w:sz w:val="21"/>
                <w:szCs w:val="21"/>
              </w:rPr>
            </w:pPr>
            <w:r w:rsidRPr="688016B8">
              <w:rPr>
                <w:rFonts w:eastAsia="ＭＳ ゴシック"/>
                <w:sz w:val="21"/>
                <w:szCs w:val="21"/>
              </w:rPr>
              <w:t>「</w:t>
            </w:r>
            <w:r w:rsidR="4F7922DA" w:rsidRPr="688016B8">
              <w:rPr>
                <w:rFonts w:eastAsia="ＭＳ ゴシック"/>
                <w:sz w:val="21"/>
                <w:szCs w:val="21"/>
              </w:rPr>
              <w:t>国家選挙委員会（</w:t>
            </w:r>
            <w:r w:rsidR="4F7922DA" w:rsidRPr="688016B8">
              <w:rPr>
                <w:rFonts w:eastAsia="ＭＳ ゴシック"/>
                <w:sz w:val="21"/>
                <w:szCs w:val="21"/>
              </w:rPr>
              <w:t>NEC</w:t>
            </w:r>
            <w:r w:rsidR="4F7922DA" w:rsidRPr="688016B8">
              <w:rPr>
                <w:rFonts w:eastAsia="ＭＳ ゴシック"/>
                <w:sz w:val="21"/>
                <w:szCs w:val="21"/>
              </w:rPr>
              <w:t>）に登録されている政党を代表</w:t>
            </w:r>
            <w:r w:rsidR="4B9CFB11" w:rsidRPr="688016B8">
              <w:rPr>
                <w:rFonts w:eastAsia="ＭＳ ゴシック"/>
                <w:sz w:val="21"/>
                <w:szCs w:val="21"/>
              </w:rPr>
              <w:t>して</w:t>
            </w:r>
            <w:r w:rsidR="4F7922DA" w:rsidRPr="688016B8">
              <w:rPr>
                <w:rFonts w:eastAsia="ＭＳ ゴシック"/>
                <w:sz w:val="21"/>
                <w:szCs w:val="21"/>
              </w:rPr>
              <w:t>10</w:t>
            </w:r>
            <w:r w:rsidR="42F8B103" w:rsidRPr="688016B8">
              <w:rPr>
                <w:rFonts w:eastAsia="ＭＳ ゴシック"/>
                <w:sz w:val="21"/>
                <w:szCs w:val="21"/>
              </w:rPr>
              <w:t>名</w:t>
            </w:r>
            <w:r w:rsidR="4F7922DA" w:rsidRPr="688016B8">
              <w:rPr>
                <w:rFonts w:eastAsia="ＭＳ ゴシック"/>
                <w:sz w:val="21"/>
                <w:szCs w:val="21"/>
              </w:rPr>
              <w:t>のカンボジアの若手</w:t>
            </w:r>
            <w:r w:rsidR="19FB01A8" w:rsidRPr="688016B8">
              <w:rPr>
                <w:rFonts w:eastAsia="ＭＳ ゴシック"/>
                <w:sz w:val="21"/>
                <w:szCs w:val="21"/>
              </w:rPr>
              <w:t>関係者</w:t>
            </w:r>
            <w:r w:rsidR="4F7922DA" w:rsidRPr="688016B8">
              <w:rPr>
                <w:rFonts w:eastAsia="ＭＳ ゴシック"/>
                <w:sz w:val="21"/>
                <w:szCs w:val="21"/>
              </w:rPr>
              <w:t>（与党であるカンボジア人民党を含む）と、市民社会組織の代表が、「</w:t>
            </w:r>
            <w:r w:rsidR="4F7922DA" w:rsidRPr="688016B8">
              <w:rPr>
                <w:rFonts w:eastAsia="ＭＳ ゴシック"/>
                <w:sz w:val="21"/>
                <w:szCs w:val="21"/>
              </w:rPr>
              <w:t xml:space="preserve">JENESYS </w:t>
            </w:r>
            <w:r w:rsidR="4F7922DA" w:rsidRPr="688016B8">
              <w:rPr>
                <w:rFonts w:eastAsia="ＭＳ ゴシック"/>
                <w:sz w:val="21"/>
                <w:szCs w:val="21"/>
              </w:rPr>
              <w:t>カンボジア・日本</w:t>
            </w:r>
            <w:r w:rsidR="4F7922DA" w:rsidRPr="688016B8">
              <w:rPr>
                <w:rFonts w:eastAsia="ＭＳ ゴシック"/>
                <w:sz w:val="21"/>
                <w:szCs w:val="21"/>
              </w:rPr>
              <w:t xml:space="preserve"> </w:t>
            </w:r>
            <w:r w:rsidR="4F7922DA" w:rsidRPr="688016B8">
              <w:rPr>
                <w:rFonts w:eastAsia="ＭＳ ゴシック"/>
                <w:sz w:val="21"/>
                <w:szCs w:val="21"/>
              </w:rPr>
              <w:t>若手政治</w:t>
            </w:r>
            <w:r w:rsidR="59B8D5A0" w:rsidRPr="688016B8">
              <w:rPr>
                <w:rFonts w:eastAsia="ＭＳ ゴシック"/>
                <w:sz w:val="21"/>
                <w:szCs w:val="21"/>
              </w:rPr>
              <w:t>関係者</w:t>
            </w:r>
            <w:r w:rsidR="4F7922DA" w:rsidRPr="688016B8">
              <w:rPr>
                <w:rFonts w:eastAsia="ＭＳ ゴシック"/>
                <w:sz w:val="21"/>
                <w:szCs w:val="21"/>
              </w:rPr>
              <w:t>交流プログラム」に参加しました。</w:t>
            </w:r>
            <w:r w:rsidR="44DF6FC5" w:rsidRPr="688016B8">
              <w:rPr>
                <w:rFonts w:eastAsia="ＭＳ ゴシック"/>
                <w:sz w:val="21"/>
                <w:szCs w:val="21"/>
              </w:rPr>
              <w:t>」</w:t>
            </w:r>
          </w:p>
        </w:tc>
      </w:tr>
    </w:tbl>
    <w:p w14:paraId="18DE7BF0" w14:textId="3695C40E" w:rsidR="00A11718" w:rsidRDefault="00654188" w:rsidP="000E03F5">
      <w:pPr>
        <w:rPr>
          <w:rFonts w:ascii="ＭＳ ゴシック" w:eastAsia="ＭＳ ゴシック" w:hAnsi="ＭＳ ゴシック"/>
          <w:b/>
          <w:sz w:val="21"/>
          <w:szCs w:val="21"/>
        </w:rPr>
      </w:pPr>
      <w:r w:rsidRPr="00E71F03">
        <w:rPr>
          <w:rFonts w:ascii="ＭＳ ゴシック" w:eastAsia="ＭＳ ゴシック" w:hAnsi="ＭＳ ゴシック" w:hint="eastAsia"/>
          <w:b/>
          <w:sz w:val="21"/>
          <w:szCs w:val="21"/>
        </w:rPr>
        <w:lastRenderedPageBreak/>
        <w:t>６．報告会での訪日成果発表</w:t>
      </w:r>
      <w:r w:rsidR="00A11718" w:rsidRPr="00E71F03">
        <w:rPr>
          <w:rFonts w:ascii="ＭＳ ゴシック" w:eastAsia="ＭＳ ゴシック" w:hAnsi="ＭＳ ゴシック" w:hint="eastAsia"/>
          <w:b/>
          <w:sz w:val="21"/>
          <w:szCs w:val="21"/>
        </w:rPr>
        <w:t>（抜粋）</w:t>
      </w:r>
    </w:p>
    <w:p w14:paraId="47CCE1DC" w14:textId="246CC806" w:rsidR="00861EA4" w:rsidRDefault="00B724CF" w:rsidP="00132EE6">
      <w:pPr>
        <w:pStyle w:val="a9"/>
        <w:numPr>
          <w:ilvl w:val="0"/>
          <w:numId w:val="9"/>
        </w:numPr>
        <w:ind w:leftChars="0"/>
        <w:rPr>
          <w:rFonts w:ascii="ＭＳ ゴシック" w:eastAsia="ＭＳ ゴシック" w:hAnsi="ＭＳ ゴシック"/>
          <w:bCs/>
          <w:sz w:val="21"/>
          <w:szCs w:val="21"/>
        </w:rPr>
      </w:pPr>
      <w:r w:rsidRPr="00132EE6">
        <w:rPr>
          <w:rFonts w:ascii="ＭＳ ゴシック" w:eastAsia="ＭＳ ゴシック" w:hAnsi="ＭＳ ゴシック" w:hint="eastAsia"/>
          <w:bCs/>
          <w:sz w:val="21"/>
          <w:szCs w:val="21"/>
        </w:rPr>
        <w:t>私は、リーダー育成を通じてカンボジアの発展、民主主義の向上に貢献したいと考えています。我々の政党は、因果のバランスを重視し、社会的弱者の保護を理念としています。国を変えるためには、小さなグループから始まり、その積み重ねが社会を変える力になると学びました。谷口先生の講義で、「</w:t>
      </w:r>
      <w:r w:rsidRPr="00132EE6">
        <w:rPr>
          <w:rFonts w:asciiTheme="majorHAnsi" w:eastAsia="ＭＳ ゴシック" w:hAnsiTheme="majorHAnsi" w:cstheme="majorHAnsi"/>
          <w:bCs/>
          <w:sz w:val="21"/>
          <w:szCs w:val="21"/>
        </w:rPr>
        <w:t>50</w:t>
      </w:r>
      <w:r w:rsidRPr="00132EE6">
        <w:rPr>
          <w:rFonts w:ascii="ＭＳ ゴシック" w:eastAsia="ＭＳ ゴシック" w:hAnsi="ＭＳ ゴシック" w:hint="eastAsia"/>
          <w:bCs/>
          <w:sz w:val="21"/>
          <w:szCs w:val="21"/>
        </w:rPr>
        <w:t>名の確かな考えを持つ人がいれば民主主義は発展できる」という言葉が印象に残りました。</w:t>
      </w:r>
      <w:r w:rsidR="001E3599">
        <w:rPr>
          <w:rFonts w:ascii="ＭＳ ゴシック" w:eastAsia="ＭＳ ゴシック" w:hAnsi="ＭＳ ゴシック" w:hint="eastAsia"/>
          <w:bCs/>
          <w:sz w:val="21"/>
          <w:szCs w:val="21"/>
        </w:rPr>
        <w:t>例えば、</w:t>
      </w:r>
      <w:r w:rsidRPr="00132EE6">
        <w:rPr>
          <w:rFonts w:ascii="ＭＳ ゴシック" w:eastAsia="ＭＳ ゴシック" w:hAnsi="ＭＳ ゴシック" w:hint="eastAsia"/>
          <w:bCs/>
          <w:sz w:val="21"/>
          <w:szCs w:val="21"/>
        </w:rPr>
        <w:t>松下政経塾も</w:t>
      </w:r>
      <w:r w:rsidR="00CB50C3" w:rsidRPr="00132EE6">
        <w:rPr>
          <w:rFonts w:ascii="ＭＳ ゴシック" w:eastAsia="ＭＳ ゴシック" w:hAnsi="ＭＳ ゴシック" w:hint="eastAsia"/>
          <w:bCs/>
          <w:sz w:val="21"/>
          <w:szCs w:val="21"/>
        </w:rPr>
        <w:t>卒業生は</w:t>
      </w:r>
      <w:r w:rsidRPr="00132EE6">
        <w:rPr>
          <w:rFonts w:asciiTheme="majorHAnsi" w:eastAsia="ＭＳ ゴシック" w:hAnsiTheme="majorHAnsi" w:cstheme="majorHAnsi"/>
          <w:bCs/>
          <w:sz w:val="21"/>
          <w:szCs w:val="21"/>
        </w:rPr>
        <w:t>300</w:t>
      </w:r>
      <w:r w:rsidRPr="00132EE6">
        <w:rPr>
          <w:rFonts w:ascii="ＭＳ ゴシック" w:eastAsia="ＭＳ ゴシック" w:hAnsi="ＭＳ ゴシック" w:hint="eastAsia"/>
          <w:bCs/>
          <w:sz w:val="21"/>
          <w:szCs w:val="21"/>
        </w:rPr>
        <w:t>名</w:t>
      </w:r>
      <w:r w:rsidR="00CB50C3" w:rsidRPr="00132EE6">
        <w:rPr>
          <w:rFonts w:ascii="ＭＳ ゴシック" w:eastAsia="ＭＳ ゴシック" w:hAnsi="ＭＳ ゴシック" w:hint="eastAsia"/>
          <w:bCs/>
          <w:sz w:val="21"/>
          <w:szCs w:val="21"/>
        </w:rPr>
        <w:t>程度</w:t>
      </w:r>
      <w:r w:rsidRPr="00132EE6">
        <w:rPr>
          <w:rFonts w:ascii="ＭＳ ゴシック" w:eastAsia="ＭＳ ゴシック" w:hAnsi="ＭＳ ゴシック" w:hint="eastAsia"/>
          <w:bCs/>
          <w:sz w:val="21"/>
          <w:szCs w:val="21"/>
        </w:rPr>
        <w:t>ですが、</w:t>
      </w:r>
      <w:r w:rsidR="00CB50C3" w:rsidRPr="00132EE6">
        <w:rPr>
          <w:rFonts w:ascii="ＭＳ ゴシック" w:eastAsia="ＭＳ ゴシック" w:hAnsi="ＭＳ ゴシック" w:hint="eastAsia"/>
          <w:bCs/>
          <w:sz w:val="21"/>
          <w:szCs w:val="21"/>
        </w:rPr>
        <w:t>リーダー</w:t>
      </w:r>
      <w:r w:rsidRPr="00132EE6">
        <w:rPr>
          <w:rFonts w:ascii="ＭＳ ゴシック" w:eastAsia="ＭＳ ゴシック" w:hAnsi="ＭＳ ゴシック" w:hint="eastAsia"/>
          <w:bCs/>
          <w:sz w:val="21"/>
          <w:szCs w:val="21"/>
        </w:rPr>
        <w:t>となって社会に影響を与えています。少人数でも変革は可能だと実感しました。日本社会では、お互いを尊重する姿勢が根付いており、それは茶道や投票所でも感じられました。私自身も、政党の活動においてインクルーシブな姿勢を大切にし、仲間とともにカンボジアと世界の平和に寄与していきたいと考えています。</w:t>
      </w:r>
    </w:p>
    <w:p w14:paraId="676753F8" w14:textId="77777777" w:rsidR="00132EE6" w:rsidRDefault="001C56C7" w:rsidP="0025577D">
      <w:pPr>
        <w:pStyle w:val="a9"/>
        <w:numPr>
          <w:ilvl w:val="0"/>
          <w:numId w:val="9"/>
        </w:numPr>
        <w:ind w:leftChars="0"/>
        <w:rPr>
          <w:rFonts w:ascii="ＭＳ ゴシック" w:eastAsia="ＭＳ ゴシック" w:hAnsi="ＭＳ ゴシック"/>
          <w:bCs/>
          <w:sz w:val="21"/>
          <w:szCs w:val="21"/>
        </w:rPr>
      </w:pPr>
      <w:r w:rsidRPr="00132EE6">
        <w:rPr>
          <w:rFonts w:ascii="ＭＳ ゴシック" w:eastAsia="ＭＳ ゴシック" w:hAnsi="ＭＳ ゴシック" w:hint="eastAsia"/>
          <w:bCs/>
          <w:sz w:val="21"/>
          <w:szCs w:val="21"/>
        </w:rPr>
        <w:t>一週間の視察を通して日本人の生活文化</w:t>
      </w:r>
      <w:r w:rsidR="00A34BFA" w:rsidRPr="00132EE6">
        <w:rPr>
          <w:rFonts w:ascii="ＭＳ ゴシック" w:eastAsia="ＭＳ ゴシック" w:hAnsi="ＭＳ ゴシック" w:hint="eastAsia"/>
          <w:bCs/>
          <w:sz w:val="21"/>
          <w:szCs w:val="21"/>
        </w:rPr>
        <w:t>について</w:t>
      </w:r>
      <w:r w:rsidR="0080634B" w:rsidRPr="00132EE6">
        <w:rPr>
          <w:rFonts w:ascii="ＭＳ ゴシック" w:eastAsia="ＭＳ ゴシック" w:hAnsi="ＭＳ ゴシック" w:hint="eastAsia"/>
          <w:bCs/>
          <w:sz w:val="21"/>
          <w:szCs w:val="21"/>
        </w:rPr>
        <w:t>知見を深めました</w:t>
      </w:r>
      <w:r w:rsidR="00A34BFA" w:rsidRPr="00132EE6">
        <w:rPr>
          <w:rFonts w:ascii="ＭＳ ゴシック" w:eastAsia="ＭＳ ゴシック" w:hAnsi="ＭＳ ゴシック" w:hint="eastAsia"/>
          <w:bCs/>
          <w:sz w:val="21"/>
          <w:szCs w:val="21"/>
        </w:rPr>
        <w:t>。</w:t>
      </w:r>
      <w:r w:rsidR="00183C69" w:rsidRPr="00132EE6">
        <w:rPr>
          <w:rFonts w:ascii="ＭＳ ゴシック" w:eastAsia="ＭＳ ゴシック" w:hAnsi="ＭＳ ゴシック" w:hint="eastAsia"/>
          <w:bCs/>
          <w:sz w:val="21"/>
          <w:szCs w:val="21"/>
        </w:rPr>
        <w:t>日本</w:t>
      </w:r>
      <w:r w:rsidR="007F4582" w:rsidRPr="00132EE6">
        <w:rPr>
          <w:rFonts w:ascii="ＭＳ ゴシック" w:eastAsia="ＭＳ ゴシック" w:hAnsi="ＭＳ ゴシック" w:hint="eastAsia"/>
          <w:bCs/>
          <w:sz w:val="21"/>
          <w:szCs w:val="21"/>
        </w:rPr>
        <w:t>が</w:t>
      </w:r>
      <w:r w:rsidR="00183C69" w:rsidRPr="00132EE6">
        <w:rPr>
          <w:rFonts w:ascii="ＭＳ ゴシック" w:eastAsia="ＭＳ ゴシック" w:hAnsi="ＭＳ ゴシック" w:hint="eastAsia"/>
          <w:bCs/>
          <w:sz w:val="21"/>
          <w:szCs w:val="21"/>
        </w:rPr>
        <w:t>伝統文化を意識的に継承しつつ、同時に技術的・経済的発展を実現している点は、特に印象に残りました。</w:t>
      </w:r>
      <w:r w:rsidR="00F72D1B" w:rsidRPr="00132EE6">
        <w:rPr>
          <w:rFonts w:ascii="ＭＳ ゴシック" w:eastAsia="ＭＳ ゴシック" w:hAnsi="ＭＳ ゴシック" w:hint="eastAsia"/>
          <w:bCs/>
          <w:sz w:val="21"/>
          <w:szCs w:val="21"/>
        </w:rPr>
        <w:t>プログラムでは、国会</w:t>
      </w:r>
      <w:r w:rsidR="00A459C4" w:rsidRPr="00132EE6">
        <w:rPr>
          <w:rFonts w:ascii="ＭＳ ゴシック" w:eastAsia="ＭＳ ゴシック" w:hAnsi="ＭＳ ゴシック" w:hint="eastAsia"/>
          <w:bCs/>
          <w:sz w:val="21"/>
          <w:szCs w:val="21"/>
        </w:rPr>
        <w:t>の視察や</w:t>
      </w:r>
      <w:r w:rsidR="00DF12B3" w:rsidRPr="00132EE6">
        <w:rPr>
          <w:rFonts w:ascii="ＭＳ ゴシック" w:eastAsia="ＭＳ ゴシック" w:hAnsi="ＭＳ ゴシック" w:hint="eastAsia"/>
          <w:bCs/>
          <w:sz w:val="21"/>
          <w:szCs w:val="21"/>
        </w:rPr>
        <w:t>外務副大臣</w:t>
      </w:r>
      <w:r w:rsidR="00772E94" w:rsidRPr="00132EE6">
        <w:rPr>
          <w:rFonts w:ascii="ＭＳ ゴシック" w:eastAsia="ＭＳ ゴシック" w:hAnsi="ＭＳ ゴシック" w:hint="eastAsia"/>
          <w:bCs/>
          <w:sz w:val="21"/>
          <w:szCs w:val="21"/>
        </w:rPr>
        <w:t>へ</w:t>
      </w:r>
      <w:r w:rsidR="00A459C4" w:rsidRPr="00132EE6">
        <w:rPr>
          <w:rFonts w:ascii="ＭＳ ゴシック" w:eastAsia="ＭＳ ゴシック" w:hAnsi="ＭＳ ゴシック" w:hint="eastAsia"/>
          <w:bCs/>
          <w:sz w:val="21"/>
          <w:szCs w:val="21"/>
        </w:rPr>
        <w:t>の</w:t>
      </w:r>
      <w:r w:rsidR="00772E94" w:rsidRPr="00132EE6">
        <w:rPr>
          <w:rFonts w:ascii="ＭＳ ゴシック" w:eastAsia="ＭＳ ゴシック" w:hAnsi="ＭＳ ゴシック" w:hint="eastAsia"/>
          <w:bCs/>
          <w:sz w:val="21"/>
          <w:szCs w:val="21"/>
        </w:rPr>
        <w:t>表敬</w:t>
      </w:r>
      <w:r w:rsidR="00F72D1B" w:rsidRPr="00132EE6">
        <w:rPr>
          <w:rFonts w:ascii="ＭＳ ゴシック" w:eastAsia="ＭＳ ゴシック" w:hAnsi="ＭＳ ゴシック" w:hint="eastAsia"/>
          <w:bCs/>
          <w:sz w:val="21"/>
          <w:szCs w:val="21"/>
        </w:rPr>
        <w:t>訪問、</w:t>
      </w:r>
      <w:r w:rsidR="00A459C4" w:rsidRPr="00132EE6">
        <w:rPr>
          <w:rFonts w:ascii="ＭＳ ゴシック" w:eastAsia="ＭＳ ゴシック" w:hAnsi="ＭＳ ゴシック" w:hint="eastAsia"/>
          <w:bCs/>
          <w:sz w:val="21"/>
          <w:szCs w:val="21"/>
        </w:rPr>
        <w:t>そして</w:t>
      </w:r>
      <w:r w:rsidR="001749E7" w:rsidRPr="00132EE6">
        <w:rPr>
          <w:rFonts w:ascii="ＭＳ ゴシック" w:eastAsia="ＭＳ ゴシック" w:hAnsi="ＭＳ ゴシック" w:hint="eastAsia"/>
          <w:bCs/>
          <w:sz w:val="21"/>
          <w:szCs w:val="21"/>
        </w:rPr>
        <w:t>日本の</w:t>
      </w:r>
      <w:r w:rsidR="00B12A7E" w:rsidRPr="00132EE6">
        <w:rPr>
          <w:rFonts w:ascii="ＭＳ ゴシック" w:eastAsia="ＭＳ ゴシック" w:hAnsi="ＭＳ ゴシック" w:hint="eastAsia"/>
          <w:bCs/>
          <w:sz w:val="21"/>
          <w:szCs w:val="21"/>
        </w:rPr>
        <w:t>民主主義についても学ぶことができました。</w:t>
      </w:r>
      <w:r w:rsidR="00D42DC0" w:rsidRPr="00132EE6">
        <w:rPr>
          <w:rFonts w:ascii="ＭＳ ゴシック" w:eastAsia="ＭＳ ゴシック" w:hAnsi="ＭＳ ゴシック" w:hint="eastAsia"/>
          <w:bCs/>
          <w:sz w:val="21"/>
          <w:szCs w:val="21"/>
        </w:rPr>
        <w:t>日本は自らの知識や経験を</w:t>
      </w:r>
      <w:r w:rsidR="00C844E0" w:rsidRPr="00132EE6">
        <w:rPr>
          <w:rFonts w:ascii="ＭＳ ゴシック" w:eastAsia="ＭＳ ゴシック" w:hAnsi="ＭＳ ゴシック" w:hint="eastAsia"/>
          <w:bCs/>
          <w:sz w:val="21"/>
          <w:szCs w:val="21"/>
        </w:rPr>
        <w:t>私たちのような</w:t>
      </w:r>
      <w:r w:rsidR="00D42DC0" w:rsidRPr="00132EE6">
        <w:rPr>
          <w:rFonts w:ascii="ＭＳ ゴシック" w:eastAsia="ＭＳ ゴシック" w:hAnsi="ＭＳ ゴシック" w:hint="eastAsia"/>
          <w:bCs/>
          <w:sz w:val="21"/>
          <w:szCs w:val="21"/>
        </w:rPr>
        <w:t>太平洋諸国の</w:t>
      </w:r>
      <w:r w:rsidR="00787DBC" w:rsidRPr="00132EE6">
        <w:rPr>
          <w:rFonts w:ascii="ＭＳ ゴシック" w:eastAsia="ＭＳ ゴシック" w:hAnsi="ＭＳ ゴシック" w:hint="eastAsia"/>
          <w:bCs/>
          <w:sz w:val="21"/>
          <w:szCs w:val="21"/>
        </w:rPr>
        <w:t>若者にも共有し</w:t>
      </w:r>
      <w:r w:rsidR="00EF6976" w:rsidRPr="00132EE6">
        <w:rPr>
          <w:rFonts w:ascii="ＭＳ ゴシック" w:eastAsia="ＭＳ ゴシック" w:hAnsi="ＭＳ ゴシック" w:hint="eastAsia"/>
          <w:bCs/>
          <w:sz w:val="21"/>
          <w:szCs w:val="21"/>
        </w:rPr>
        <w:t>、</w:t>
      </w:r>
      <w:r w:rsidR="00B96898" w:rsidRPr="00132EE6">
        <w:rPr>
          <w:rFonts w:ascii="ＭＳ ゴシック" w:eastAsia="ＭＳ ゴシック" w:hAnsi="ＭＳ ゴシック" w:hint="eastAsia"/>
          <w:bCs/>
          <w:sz w:val="21"/>
          <w:szCs w:val="21"/>
        </w:rPr>
        <w:t>民主主義や平等の大切さを教えてくれました。</w:t>
      </w:r>
      <w:r w:rsidR="00151A4C" w:rsidRPr="00132EE6">
        <w:rPr>
          <w:rFonts w:ascii="ＭＳ ゴシック" w:eastAsia="ＭＳ ゴシック" w:hAnsi="ＭＳ ゴシック" w:hint="eastAsia"/>
          <w:bCs/>
          <w:sz w:val="21"/>
          <w:szCs w:val="21"/>
        </w:rPr>
        <w:t>特に</w:t>
      </w:r>
      <w:r w:rsidR="00A91CBC" w:rsidRPr="00132EE6">
        <w:rPr>
          <w:rFonts w:ascii="ＭＳ ゴシック" w:eastAsia="ＭＳ ゴシック" w:hAnsi="ＭＳ ゴシック" w:hint="eastAsia"/>
          <w:bCs/>
          <w:sz w:val="21"/>
          <w:szCs w:val="21"/>
        </w:rPr>
        <w:t>谷口先生の講義では、</w:t>
      </w:r>
      <w:r w:rsidR="00AF7026" w:rsidRPr="00132EE6">
        <w:rPr>
          <w:rFonts w:ascii="ＭＳ ゴシック" w:eastAsia="ＭＳ ゴシック" w:hAnsi="ＭＳ ゴシック" w:hint="eastAsia"/>
          <w:bCs/>
          <w:sz w:val="21"/>
          <w:szCs w:val="21"/>
        </w:rPr>
        <w:t>自分</w:t>
      </w:r>
      <w:r w:rsidR="00C844E0" w:rsidRPr="00132EE6">
        <w:rPr>
          <w:rFonts w:ascii="ＭＳ ゴシック" w:eastAsia="ＭＳ ゴシック" w:hAnsi="ＭＳ ゴシック" w:hint="eastAsia"/>
          <w:bCs/>
          <w:sz w:val="21"/>
          <w:szCs w:val="21"/>
        </w:rPr>
        <w:t>自身</w:t>
      </w:r>
      <w:r w:rsidR="00AF7026" w:rsidRPr="00132EE6">
        <w:rPr>
          <w:rFonts w:ascii="ＭＳ ゴシック" w:eastAsia="ＭＳ ゴシック" w:hAnsi="ＭＳ ゴシック" w:hint="eastAsia"/>
          <w:bCs/>
          <w:sz w:val="21"/>
          <w:szCs w:val="21"/>
        </w:rPr>
        <w:t>や国に対する希望を持って発展</w:t>
      </w:r>
      <w:r w:rsidR="00B03DC3" w:rsidRPr="00132EE6">
        <w:rPr>
          <w:rFonts w:ascii="ＭＳ ゴシック" w:eastAsia="ＭＳ ゴシック" w:hAnsi="ＭＳ ゴシック" w:hint="eastAsia"/>
          <w:bCs/>
          <w:sz w:val="21"/>
          <w:szCs w:val="21"/>
        </w:rPr>
        <w:t>させて</w:t>
      </w:r>
      <w:r w:rsidR="003911A2" w:rsidRPr="00132EE6">
        <w:rPr>
          <w:rFonts w:ascii="ＭＳ ゴシック" w:eastAsia="ＭＳ ゴシック" w:hAnsi="ＭＳ ゴシック" w:hint="eastAsia"/>
          <w:bCs/>
          <w:sz w:val="21"/>
          <w:szCs w:val="21"/>
        </w:rPr>
        <w:t>いかなければならない</w:t>
      </w:r>
      <w:r w:rsidR="003C7CA0" w:rsidRPr="00132EE6">
        <w:rPr>
          <w:rFonts w:ascii="ＭＳ ゴシック" w:eastAsia="ＭＳ ゴシック" w:hAnsi="ＭＳ ゴシック" w:hint="eastAsia"/>
          <w:bCs/>
          <w:sz w:val="21"/>
          <w:szCs w:val="21"/>
        </w:rPr>
        <w:t>こ</w:t>
      </w:r>
      <w:r w:rsidR="007C4728" w:rsidRPr="00132EE6">
        <w:rPr>
          <w:rFonts w:ascii="ＭＳ ゴシック" w:eastAsia="ＭＳ ゴシック" w:hAnsi="ＭＳ ゴシック" w:hint="eastAsia"/>
          <w:bCs/>
          <w:sz w:val="21"/>
          <w:szCs w:val="21"/>
        </w:rPr>
        <w:t>と</w:t>
      </w:r>
      <w:r w:rsidR="00AF7026" w:rsidRPr="00132EE6">
        <w:rPr>
          <w:rFonts w:ascii="ＭＳ ゴシック" w:eastAsia="ＭＳ ゴシック" w:hAnsi="ＭＳ ゴシック" w:hint="eastAsia"/>
          <w:bCs/>
          <w:sz w:val="21"/>
          <w:szCs w:val="21"/>
        </w:rPr>
        <w:t>を教えていただきました。</w:t>
      </w:r>
      <w:r w:rsidR="00E22018" w:rsidRPr="00132EE6">
        <w:rPr>
          <w:rFonts w:ascii="ＭＳ ゴシック" w:eastAsia="ＭＳ ゴシック" w:hAnsi="ＭＳ ゴシック" w:hint="eastAsia"/>
          <w:bCs/>
          <w:sz w:val="21"/>
          <w:szCs w:val="21"/>
        </w:rPr>
        <w:t>さらに</w:t>
      </w:r>
      <w:r w:rsidR="008D6C84" w:rsidRPr="00132EE6">
        <w:rPr>
          <w:rFonts w:ascii="ＭＳ ゴシック" w:eastAsia="ＭＳ ゴシック" w:hAnsi="ＭＳ ゴシック" w:hint="eastAsia"/>
          <w:bCs/>
          <w:sz w:val="21"/>
          <w:szCs w:val="21"/>
        </w:rPr>
        <w:t>茶道</w:t>
      </w:r>
      <w:r w:rsidR="00E22018" w:rsidRPr="00132EE6">
        <w:rPr>
          <w:rFonts w:ascii="ＭＳ ゴシック" w:eastAsia="ＭＳ ゴシック" w:hAnsi="ＭＳ ゴシック" w:hint="eastAsia"/>
          <w:bCs/>
          <w:sz w:val="21"/>
          <w:szCs w:val="21"/>
        </w:rPr>
        <w:t>体験では</w:t>
      </w:r>
      <w:r w:rsidR="008D6C84" w:rsidRPr="00132EE6">
        <w:rPr>
          <w:rFonts w:ascii="ＭＳ ゴシック" w:eastAsia="ＭＳ ゴシック" w:hAnsi="ＭＳ ゴシック" w:hint="eastAsia"/>
          <w:bCs/>
          <w:sz w:val="21"/>
          <w:szCs w:val="21"/>
        </w:rPr>
        <w:t>互いに尊敬の念</w:t>
      </w:r>
      <w:r w:rsidR="00101C2E" w:rsidRPr="00132EE6">
        <w:rPr>
          <w:rFonts w:ascii="ＭＳ ゴシック" w:eastAsia="ＭＳ ゴシック" w:hAnsi="ＭＳ ゴシック" w:hint="eastAsia"/>
          <w:bCs/>
          <w:sz w:val="21"/>
          <w:szCs w:val="21"/>
        </w:rPr>
        <w:t>を持ち、身分に関係なく平等に接しなければならないことを</w:t>
      </w:r>
      <w:r w:rsidR="00192FFD" w:rsidRPr="00132EE6">
        <w:rPr>
          <w:rFonts w:ascii="ＭＳ ゴシック" w:eastAsia="ＭＳ ゴシック" w:hAnsi="ＭＳ ゴシック" w:hint="eastAsia"/>
          <w:bCs/>
          <w:sz w:val="21"/>
          <w:szCs w:val="21"/>
        </w:rPr>
        <w:t>学びました。</w:t>
      </w:r>
      <w:r w:rsidR="008A68E5" w:rsidRPr="00132EE6">
        <w:rPr>
          <w:rFonts w:ascii="ＭＳ ゴシック" w:eastAsia="ＭＳ ゴシック" w:hAnsi="ＭＳ ゴシック" w:hint="eastAsia"/>
          <w:bCs/>
          <w:sz w:val="21"/>
          <w:szCs w:val="21"/>
        </w:rPr>
        <w:t>これらは</w:t>
      </w:r>
      <w:r w:rsidR="00320C47" w:rsidRPr="00132EE6">
        <w:rPr>
          <w:rFonts w:ascii="ＭＳ ゴシック" w:eastAsia="ＭＳ ゴシック" w:hAnsi="ＭＳ ゴシック" w:hint="eastAsia"/>
          <w:bCs/>
          <w:sz w:val="21"/>
          <w:szCs w:val="21"/>
        </w:rPr>
        <w:t>日本の政治家の考え方の基礎となっていることを感じました。</w:t>
      </w:r>
      <w:r w:rsidR="00B3302E" w:rsidRPr="00132EE6">
        <w:rPr>
          <w:rFonts w:ascii="ＭＳ ゴシック" w:eastAsia="ＭＳ ゴシック" w:hAnsi="ＭＳ ゴシック" w:hint="eastAsia"/>
          <w:bCs/>
          <w:sz w:val="21"/>
          <w:szCs w:val="21"/>
        </w:rPr>
        <w:t>この度得た知識は、政治に進出しようとするカンボジアの若者たちに共有していきたいと思っています。</w:t>
      </w:r>
    </w:p>
    <w:p w14:paraId="27FA35E0" w14:textId="77777777" w:rsidR="00132EE6" w:rsidRDefault="0025577D" w:rsidP="00132EE6">
      <w:pPr>
        <w:pStyle w:val="a9"/>
        <w:numPr>
          <w:ilvl w:val="0"/>
          <w:numId w:val="9"/>
        </w:numPr>
        <w:ind w:leftChars="0"/>
        <w:rPr>
          <w:rFonts w:ascii="ＭＳ ゴシック" w:eastAsia="ＭＳ ゴシック" w:hAnsi="ＭＳ ゴシック"/>
          <w:bCs/>
          <w:sz w:val="21"/>
          <w:szCs w:val="21"/>
        </w:rPr>
      </w:pPr>
      <w:r w:rsidRPr="00132EE6">
        <w:rPr>
          <w:rFonts w:ascii="ＭＳ ゴシック" w:eastAsia="ＭＳ ゴシック" w:hAnsi="ＭＳ ゴシック" w:hint="eastAsia"/>
          <w:bCs/>
          <w:sz w:val="21"/>
          <w:szCs w:val="21"/>
        </w:rPr>
        <w:t>日本では三つの点について学ぶ機会がありました。一点目は、日本文化（茶道）、日本社会、そして民主主義についてです。松下政経塾での講義を通じて、これらの考え方が日本社会に深く根付いていることを実感しました。それは私にとって非常に貴重な経験であり、カンボジアにとっても良い手本になると感じています。</w:t>
      </w:r>
      <w:r w:rsidR="006119F0" w:rsidRPr="00132EE6">
        <w:rPr>
          <w:rFonts w:ascii="ＭＳ ゴシック" w:eastAsia="ＭＳ ゴシック" w:hAnsi="ＭＳ ゴシック" w:hint="eastAsia"/>
          <w:bCs/>
          <w:sz w:val="21"/>
          <w:szCs w:val="21"/>
        </w:rPr>
        <w:t>二点目は、日本の議会制度に</w:t>
      </w:r>
      <w:r w:rsidR="00737DC5" w:rsidRPr="00132EE6">
        <w:rPr>
          <w:rFonts w:ascii="ＭＳ ゴシック" w:eastAsia="ＭＳ ゴシック" w:hAnsi="ＭＳ ゴシック" w:hint="eastAsia"/>
          <w:bCs/>
          <w:sz w:val="21"/>
          <w:szCs w:val="21"/>
        </w:rPr>
        <w:t>ついて</w:t>
      </w:r>
      <w:r w:rsidR="00680F80" w:rsidRPr="00132EE6">
        <w:rPr>
          <w:rFonts w:ascii="ＭＳ ゴシック" w:eastAsia="ＭＳ ゴシック" w:hAnsi="ＭＳ ゴシック" w:hint="eastAsia"/>
          <w:bCs/>
          <w:sz w:val="21"/>
          <w:szCs w:val="21"/>
        </w:rPr>
        <w:t>です</w:t>
      </w:r>
      <w:r w:rsidR="003C0CB1" w:rsidRPr="00132EE6">
        <w:rPr>
          <w:rFonts w:ascii="ＭＳ ゴシック" w:eastAsia="ＭＳ ゴシック" w:hAnsi="ＭＳ ゴシック" w:hint="eastAsia"/>
          <w:bCs/>
          <w:sz w:val="21"/>
          <w:szCs w:val="21"/>
        </w:rPr>
        <w:t>が、</w:t>
      </w:r>
      <w:r w:rsidR="007B00ED" w:rsidRPr="00132EE6">
        <w:rPr>
          <w:rFonts w:ascii="ＭＳ ゴシック" w:eastAsia="ＭＳ ゴシック" w:hAnsi="ＭＳ ゴシック" w:hint="eastAsia"/>
          <w:bCs/>
          <w:sz w:val="21"/>
          <w:szCs w:val="21"/>
        </w:rPr>
        <w:t>所属する</w:t>
      </w:r>
      <w:r w:rsidR="0094118B" w:rsidRPr="00132EE6">
        <w:rPr>
          <w:rFonts w:ascii="ＭＳ ゴシック" w:eastAsia="ＭＳ ゴシック" w:hAnsi="ＭＳ ゴシック" w:hint="eastAsia"/>
          <w:bCs/>
          <w:sz w:val="21"/>
          <w:szCs w:val="21"/>
        </w:rPr>
        <w:t>政党</w:t>
      </w:r>
      <w:r w:rsidR="00205848" w:rsidRPr="00132EE6">
        <w:rPr>
          <w:rFonts w:ascii="ＭＳ ゴシック" w:eastAsia="ＭＳ ゴシック" w:hAnsi="ＭＳ ゴシック" w:hint="eastAsia"/>
          <w:bCs/>
          <w:sz w:val="21"/>
          <w:szCs w:val="21"/>
        </w:rPr>
        <w:t>から除名されたとしても議員資格は剥奪されないということに感銘を受けました。</w:t>
      </w:r>
      <w:r w:rsidR="003C0CB1" w:rsidRPr="00132EE6">
        <w:rPr>
          <w:rFonts w:ascii="ＭＳ ゴシック" w:eastAsia="ＭＳ ゴシック" w:hAnsi="ＭＳ ゴシック" w:hint="eastAsia"/>
          <w:bCs/>
          <w:sz w:val="21"/>
          <w:szCs w:val="21"/>
        </w:rPr>
        <w:t>日本では、</w:t>
      </w:r>
      <w:r w:rsidR="007B00ED" w:rsidRPr="00132EE6">
        <w:rPr>
          <w:rFonts w:ascii="ＭＳ ゴシック" w:eastAsia="ＭＳ ゴシック" w:hAnsi="ＭＳ ゴシック" w:hint="eastAsia"/>
          <w:bCs/>
          <w:sz w:val="21"/>
          <w:szCs w:val="21"/>
        </w:rPr>
        <w:t>所属政党</w:t>
      </w:r>
      <w:r w:rsidR="000D44DB" w:rsidRPr="00132EE6">
        <w:rPr>
          <w:rFonts w:ascii="ＭＳ ゴシック" w:eastAsia="ＭＳ ゴシック" w:hAnsi="ＭＳ ゴシック" w:hint="eastAsia"/>
          <w:bCs/>
          <w:sz w:val="21"/>
          <w:szCs w:val="21"/>
        </w:rPr>
        <w:t>の方針と</w:t>
      </w:r>
      <w:r w:rsidR="007B00ED" w:rsidRPr="00132EE6">
        <w:rPr>
          <w:rFonts w:ascii="ＭＳ ゴシック" w:eastAsia="ＭＳ ゴシック" w:hAnsi="ＭＳ ゴシック" w:hint="eastAsia"/>
          <w:bCs/>
          <w:sz w:val="21"/>
          <w:szCs w:val="21"/>
        </w:rPr>
        <w:t>異なる考えを持っていても</w:t>
      </w:r>
      <w:r w:rsidR="000D44DB" w:rsidRPr="00132EE6">
        <w:rPr>
          <w:rFonts w:ascii="ＭＳ ゴシック" w:eastAsia="ＭＳ ゴシック" w:hAnsi="ＭＳ ゴシック" w:hint="eastAsia"/>
          <w:bCs/>
          <w:sz w:val="21"/>
          <w:szCs w:val="21"/>
        </w:rPr>
        <w:t>、身分が保証されています。</w:t>
      </w:r>
      <w:r w:rsidR="00680F80" w:rsidRPr="00132EE6">
        <w:rPr>
          <w:rFonts w:ascii="ＭＳ ゴシック" w:eastAsia="ＭＳ ゴシック" w:hAnsi="ＭＳ ゴシック" w:hint="eastAsia"/>
          <w:bCs/>
          <w:sz w:val="21"/>
          <w:szCs w:val="21"/>
        </w:rPr>
        <w:t>それは</w:t>
      </w:r>
      <w:r w:rsidR="00204C22" w:rsidRPr="00132EE6">
        <w:rPr>
          <w:rFonts w:ascii="ＭＳ ゴシック" w:eastAsia="ＭＳ ゴシック" w:hAnsi="ＭＳ ゴシック" w:hint="eastAsia"/>
          <w:bCs/>
          <w:sz w:val="21"/>
          <w:szCs w:val="21"/>
        </w:rPr>
        <w:t>意思</w:t>
      </w:r>
      <w:r w:rsidR="00F10ECB" w:rsidRPr="00132EE6">
        <w:rPr>
          <w:rFonts w:ascii="ＭＳ ゴシック" w:eastAsia="ＭＳ ゴシック" w:hAnsi="ＭＳ ゴシック" w:hint="eastAsia"/>
          <w:bCs/>
          <w:sz w:val="21"/>
          <w:szCs w:val="21"/>
        </w:rPr>
        <w:t>表現</w:t>
      </w:r>
      <w:r w:rsidR="00204C22" w:rsidRPr="00132EE6">
        <w:rPr>
          <w:rFonts w:ascii="ＭＳ ゴシック" w:eastAsia="ＭＳ ゴシック" w:hAnsi="ＭＳ ゴシック" w:hint="eastAsia"/>
          <w:bCs/>
          <w:sz w:val="21"/>
          <w:szCs w:val="21"/>
        </w:rPr>
        <w:t>の自由</w:t>
      </w:r>
      <w:r w:rsidR="00F10ECB" w:rsidRPr="00132EE6">
        <w:rPr>
          <w:rFonts w:ascii="ＭＳ ゴシック" w:eastAsia="ＭＳ ゴシック" w:hAnsi="ＭＳ ゴシック" w:hint="eastAsia"/>
          <w:bCs/>
          <w:sz w:val="21"/>
          <w:szCs w:val="21"/>
        </w:rPr>
        <w:t>と民主主義の基礎ではないかと考えています。</w:t>
      </w:r>
      <w:r w:rsidR="00963767" w:rsidRPr="00132EE6">
        <w:rPr>
          <w:rFonts w:ascii="ＭＳ ゴシック" w:eastAsia="ＭＳ ゴシック" w:hAnsi="ＭＳ ゴシック" w:hint="eastAsia"/>
          <w:bCs/>
          <w:sz w:val="21"/>
          <w:szCs w:val="21"/>
        </w:rPr>
        <w:t>三点目は</w:t>
      </w:r>
      <w:r w:rsidR="00E676A9" w:rsidRPr="00132EE6">
        <w:rPr>
          <w:rFonts w:ascii="ＭＳ ゴシック" w:eastAsia="ＭＳ ゴシック" w:hAnsi="ＭＳ ゴシック" w:hint="eastAsia"/>
          <w:bCs/>
          <w:sz w:val="21"/>
          <w:szCs w:val="21"/>
        </w:rPr>
        <w:t>選挙における投開票の方法です。開票では、様々な技術を使って透明性</w:t>
      </w:r>
      <w:r w:rsidR="00D33D64" w:rsidRPr="00132EE6">
        <w:rPr>
          <w:rFonts w:ascii="ＭＳ ゴシック" w:eastAsia="ＭＳ ゴシック" w:hAnsi="ＭＳ ゴシック" w:hint="eastAsia"/>
          <w:bCs/>
          <w:sz w:val="21"/>
          <w:szCs w:val="21"/>
        </w:rPr>
        <w:t>を</w:t>
      </w:r>
      <w:r w:rsidR="000841AE" w:rsidRPr="00132EE6">
        <w:rPr>
          <w:rFonts w:ascii="ＭＳ ゴシック" w:eastAsia="ＭＳ ゴシック" w:hAnsi="ＭＳ ゴシック" w:hint="eastAsia"/>
          <w:bCs/>
          <w:sz w:val="21"/>
          <w:szCs w:val="21"/>
        </w:rPr>
        <w:t>担保してい</w:t>
      </w:r>
      <w:r w:rsidR="00CB41D9" w:rsidRPr="00132EE6">
        <w:rPr>
          <w:rFonts w:ascii="ＭＳ ゴシック" w:eastAsia="ＭＳ ゴシック" w:hAnsi="ＭＳ ゴシック" w:hint="eastAsia"/>
          <w:bCs/>
          <w:sz w:val="21"/>
          <w:szCs w:val="21"/>
        </w:rPr>
        <w:t>ます。我々にとって新しい技術を使っ</w:t>
      </w:r>
      <w:r w:rsidR="00F81C07" w:rsidRPr="00132EE6">
        <w:rPr>
          <w:rFonts w:ascii="ＭＳ ゴシック" w:eastAsia="ＭＳ ゴシック" w:hAnsi="ＭＳ ゴシック" w:hint="eastAsia"/>
          <w:bCs/>
          <w:sz w:val="21"/>
          <w:szCs w:val="21"/>
        </w:rPr>
        <w:t>た開票作業を見学することができ、</w:t>
      </w:r>
      <w:r w:rsidR="00A04AEE" w:rsidRPr="00132EE6">
        <w:rPr>
          <w:rFonts w:ascii="ＭＳ ゴシック" w:eastAsia="ＭＳ ゴシック" w:hAnsi="ＭＳ ゴシック" w:hint="eastAsia"/>
          <w:bCs/>
          <w:sz w:val="21"/>
          <w:szCs w:val="21"/>
        </w:rPr>
        <w:t>カンボジア社会</w:t>
      </w:r>
      <w:r w:rsidR="002E4956" w:rsidRPr="00132EE6">
        <w:rPr>
          <w:rFonts w:ascii="ＭＳ ゴシック" w:eastAsia="ＭＳ ゴシック" w:hAnsi="ＭＳ ゴシック" w:hint="eastAsia"/>
          <w:bCs/>
          <w:sz w:val="21"/>
          <w:szCs w:val="21"/>
        </w:rPr>
        <w:t>において</w:t>
      </w:r>
      <w:r w:rsidR="00A04AEE" w:rsidRPr="00132EE6">
        <w:rPr>
          <w:rFonts w:ascii="ＭＳ ゴシック" w:eastAsia="ＭＳ ゴシック" w:hAnsi="ＭＳ ゴシック" w:hint="eastAsia"/>
          <w:bCs/>
          <w:sz w:val="21"/>
          <w:szCs w:val="21"/>
        </w:rPr>
        <w:t>役に立つ知識</w:t>
      </w:r>
      <w:r w:rsidR="009A6407" w:rsidRPr="00132EE6">
        <w:rPr>
          <w:rFonts w:ascii="ＭＳ ゴシック" w:eastAsia="ＭＳ ゴシック" w:hAnsi="ＭＳ ゴシック" w:hint="eastAsia"/>
          <w:bCs/>
          <w:sz w:val="21"/>
          <w:szCs w:val="21"/>
        </w:rPr>
        <w:t>を得ることができました。</w:t>
      </w:r>
    </w:p>
    <w:p w14:paraId="76715EC3" w14:textId="354A1A4C" w:rsidR="008B26A2" w:rsidRDefault="00786AAC" w:rsidP="008B26A2">
      <w:pPr>
        <w:pStyle w:val="a9"/>
        <w:numPr>
          <w:ilvl w:val="0"/>
          <w:numId w:val="9"/>
        </w:numPr>
        <w:ind w:leftChars="0"/>
        <w:rPr>
          <w:rFonts w:ascii="ＭＳ ゴシック" w:eastAsia="ＭＳ ゴシック" w:hAnsi="ＭＳ ゴシック"/>
          <w:bCs/>
          <w:sz w:val="21"/>
          <w:szCs w:val="21"/>
        </w:rPr>
      </w:pPr>
      <w:r w:rsidRPr="00132EE6">
        <w:rPr>
          <w:rFonts w:eastAsia="ＭＳ ゴシック" w:cs="Arial"/>
          <w:bCs/>
          <w:sz w:val="21"/>
          <w:szCs w:val="21"/>
        </w:rPr>
        <w:t>JENESYS</w:t>
      </w:r>
      <w:r w:rsidRPr="00132EE6">
        <w:rPr>
          <w:rFonts w:ascii="ＭＳ ゴシック" w:eastAsia="ＭＳ ゴシック" w:hAnsi="ＭＳ ゴシック" w:hint="eastAsia"/>
          <w:bCs/>
          <w:sz w:val="21"/>
          <w:szCs w:val="21"/>
        </w:rPr>
        <w:t>プログラム</w:t>
      </w:r>
      <w:r w:rsidR="006B537C" w:rsidRPr="00132EE6">
        <w:rPr>
          <w:rFonts w:ascii="ＭＳ ゴシック" w:eastAsia="ＭＳ ゴシック" w:hAnsi="ＭＳ ゴシック" w:hint="eastAsia"/>
          <w:bCs/>
          <w:sz w:val="21"/>
          <w:szCs w:val="21"/>
        </w:rPr>
        <w:t>では</w:t>
      </w:r>
      <w:r w:rsidRPr="00132EE6">
        <w:rPr>
          <w:rFonts w:ascii="ＭＳ ゴシック" w:eastAsia="ＭＳ ゴシック" w:hAnsi="ＭＳ ゴシック" w:hint="eastAsia"/>
          <w:bCs/>
          <w:sz w:val="21"/>
          <w:szCs w:val="21"/>
        </w:rPr>
        <w:t>、カンボジアの若手政治関係者が日本の民主主義</w:t>
      </w:r>
      <w:r w:rsidR="003850F0" w:rsidRPr="00132EE6">
        <w:rPr>
          <w:rFonts w:ascii="ＭＳ ゴシック" w:eastAsia="ＭＳ ゴシック" w:hAnsi="ＭＳ ゴシック" w:hint="eastAsia"/>
          <w:bCs/>
          <w:sz w:val="21"/>
          <w:szCs w:val="21"/>
        </w:rPr>
        <w:t>について</w:t>
      </w:r>
      <w:r w:rsidR="00601EDE" w:rsidRPr="00132EE6">
        <w:rPr>
          <w:rFonts w:ascii="ＭＳ ゴシック" w:eastAsia="ＭＳ ゴシック" w:hAnsi="ＭＳ ゴシック" w:hint="eastAsia"/>
          <w:bCs/>
          <w:sz w:val="21"/>
          <w:szCs w:val="21"/>
        </w:rPr>
        <w:t>勉強する</w:t>
      </w:r>
      <w:r w:rsidRPr="00132EE6">
        <w:rPr>
          <w:rFonts w:ascii="ＭＳ ゴシック" w:eastAsia="ＭＳ ゴシック" w:hAnsi="ＭＳ ゴシック" w:hint="eastAsia"/>
          <w:bCs/>
          <w:sz w:val="21"/>
          <w:szCs w:val="21"/>
        </w:rPr>
        <w:t>ことができました。</w:t>
      </w:r>
      <w:r w:rsidR="00E06246" w:rsidRPr="00132EE6">
        <w:rPr>
          <w:rFonts w:ascii="ＭＳ ゴシック" w:eastAsia="ＭＳ ゴシック" w:hAnsi="ＭＳ ゴシック" w:hint="eastAsia"/>
          <w:bCs/>
          <w:sz w:val="21"/>
          <w:szCs w:val="21"/>
        </w:rPr>
        <w:t>この度</w:t>
      </w:r>
      <w:r w:rsidR="0054260B" w:rsidRPr="00132EE6">
        <w:rPr>
          <w:rFonts w:ascii="ＭＳ ゴシック" w:eastAsia="ＭＳ ゴシック" w:hAnsi="ＭＳ ゴシック" w:hint="eastAsia"/>
          <w:bCs/>
          <w:sz w:val="21"/>
          <w:szCs w:val="21"/>
        </w:rPr>
        <w:t>の</w:t>
      </w:r>
      <w:r w:rsidR="009D5437">
        <w:rPr>
          <w:rFonts w:eastAsia="ＭＳ ゴシック" w:cs="Arial" w:hint="eastAsia"/>
          <w:bCs/>
          <w:sz w:val="21"/>
          <w:szCs w:val="21"/>
        </w:rPr>
        <w:t>八</w:t>
      </w:r>
      <w:r w:rsidR="0054260B" w:rsidRPr="00132EE6">
        <w:rPr>
          <w:rFonts w:ascii="ＭＳ ゴシック" w:eastAsia="ＭＳ ゴシック" w:hAnsi="ＭＳ ゴシック" w:hint="eastAsia"/>
          <w:bCs/>
          <w:sz w:val="21"/>
          <w:szCs w:val="21"/>
        </w:rPr>
        <w:t>日間のプログラムで</w:t>
      </w:r>
      <w:r w:rsidR="00930091" w:rsidRPr="00132EE6">
        <w:rPr>
          <w:rFonts w:ascii="ＭＳ ゴシック" w:eastAsia="ＭＳ ゴシック" w:hAnsi="ＭＳ ゴシック" w:hint="eastAsia"/>
          <w:bCs/>
          <w:sz w:val="21"/>
          <w:szCs w:val="21"/>
        </w:rPr>
        <w:t>最も印象に残ったことは</w:t>
      </w:r>
      <w:r w:rsidR="00E06246" w:rsidRPr="00132EE6">
        <w:rPr>
          <w:rFonts w:ascii="ＭＳ ゴシック" w:eastAsia="ＭＳ ゴシック" w:hAnsi="ＭＳ ゴシック" w:hint="eastAsia"/>
          <w:bCs/>
          <w:sz w:val="21"/>
          <w:szCs w:val="21"/>
        </w:rPr>
        <w:t>逗子市議会議員選挙で</w:t>
      </w:r>
      <w:r w:rsidR="009D05D2" w:rsidRPr="00132EE6">
        <w:rPr>
          <w:rFonts w:ascii="ＭＳ ゴシック" w:eastAsia="ＭＳ ゴシック" w:hAnsi="ＭＳ ゴシック" w:hint="eastAsia"/>
          <w:bCs/>
          <w:sz w:val="21"/>
          <w:szCs w:val="21"/>
        </w:rPr>
        <w:t>あり</w:t>
      </w:r>
      <w:r w:rsidR="00EB0DE9" w:rsidRPr="00132EE6">
        <w:rPr>
          <w:rFonts w:ascii="ＭＳ ゴシック" w:eastAsia="ＭＳ ゴシック" w:hAnsi="ＭＳ ゴシック" w:hint="eastAsia"/>
          <w:bCs/>
          <w:sz w:val="21"/>
          <w:szCs w:val="21"/>
        </w:rPr>
        <w:t>、その実施においては</w:t>
      </w:r>
      <w:r w:rsidR="00E06246" w:rsidRPr="00132EE6">
        <w:rPr>
          <w:rFonts w:ascii="ＭＳ ゴシック" w:eastAsia="ＭＳ ゴシック" w:hAnsi="ＭＳ ゴシック" w:hint="eastAsia"/>
          <w:bCs/>
          <w:sz w:val="21"/>
          <w:szCs w:val="21"/>
        </w:rPr>
        <w:t>透明性が</w:t>
      </w:r>
      <w:r w:rsidR="00601EDE" w:rsidRPr="00132EE6">
        <w:rPr>
          <w:rFonts w:ascii="ＭＳ ゴシック" w:eastAsia="ＭＳ ゴシック" w:hAnsi="ＭＳ ゴシック" w:hint="eastAsia"/>
          <w:bCs/>
          <w:sz w:val="21"/>
          <w:szCs w:val="21"/>
        </w:rPr>
        <w:t>保証されていました。日本</w:t>
      </w:r>
      <w:r w:rsidR="007223CA" w:rsidRPr="00132EE6">
        <w:rPr>
          <w:rFonts w:ascii="ＭＳ ゴシック" w:eastAsia="ＭＳ ゴシック" w:hAnsi="ＭＳ ゴシック" w:hint="eastAsia"/>
          <w:bCs/>
          <w:sz w:val="21"/>
          <w:szCs w:val="21"/>
        </w:rPr>
        <w:t>の取り組み</w:t>
      </w:r>
      <w:r w:rsidR="00601EDE" w:rsidRPr="00132EE6">
        <w:rPr>
          <w:rFonts w:ascii="ＭＳ ゴシック" w:eastAsia="ＭＳ ゴシック" w:hAnsi="ＭＳ ゴシック" w:hint="eastAsia"/>
          <w:bCs/>
          <w:sz w:val="21"/>
          <w:szCs w:val="21"/>
        </w:rPr>
        <w:t>に学び、カンボジアの選挙制度を改善していきたいと</w:t>
      </w:r>
      <w:r w:rsidR="007223CA" w:rsidRPr="00132EE6">
        <w:rPr>
          <w:rFonts w:ascii="ＭＳ ゴシック" w:eastAsia="ＭＳ ゴシック" w:hAnsi="ＭＳ ゴシック" w:hint="eastAsia"/>
          <w:bCs/>
          <w:sz w:val="21"/>
          <w:szCs w:val="21"/>
        </w:rPr>
        <w:t>思います</w:t>
      </w:r>
      <w:r w:rsidR="00601EDE" w:rsidRPr="00132EE6">
        <w:rPr>
          <w:rFonts w:ascii="ＭＳ ゴシック" w:eastAsia="ＭＳ ゴシック" w:hAnsi="ＭＳ ゴシック" w:hint="eastAsia"/>
          <w:bCs/>
          <w:sz w:val="21"/>
          <w:szCs w:val="21"/>
        </w:rPr>
        <w:t>。</w:t>
      </w:r>
      <w:r w:rsidR="0038483E" w:rsidRPr="00132EE6">
        <w:rPr>
          <w:rFonts w:ascii="ＭＳ ゴシック" w:eastAsia="ＭＳ ゴシック" w:hAnsi="ＭＳ ゴシック" w:hint="eastAsia"/>
          <w:bCs/>
          <w:sz w:val="21"/>
          <w:szCs w:val="21"/>
        </w:rPr>
        <w:t>また、</w:t>
      </w:r>
      <w:r w:rsidR="00601EDE" w:rsidRPr="00132EE6">
        <w:rPr>
          <w:rFonts w:ascii="ＭＳ ゴシック" w:eastAsia="ＭＳ ゴシック" w:hAnsi="ＭＳ ゴシック" w:hint="eastAsia"/>
          <w:bCs/>
          <w:sz w:val="21"/>
          <w:szCs w:val="21"/>
        </w:rPr>
        <w:t>民主主義の考え方や日本社会の規律</w:t>
      </w:r>
      <w:r w:rsidR="0038483E" w:rsidRPr="00132EE6">
        <w:rPr>
          <w:rFonts w:ascii="ＭＳ ゴシック" w:eastAsia="ＭＳ ゴシック" w:hAnsi="ＭＳ ゴシック" w:hint="eastAsia"/>
          <w:bCs/>
          <w:sz w:val="21"/>
          <w:szCs w:val="21"/>
        </w:rPr>
        <w:t>について、政党</w:t>
      </w:r>
      <w:r w:rsidR="00F81841" w:rsidRPr="00132EE6">
        <w:rPr>
          <w:rFonts w:ascii="ＭＳ ゴシック" w:eastAsia="ＭＳ ゴシック" w:hAnsi="ＭＳ ゴシック" w:hint="eastAsia"/>
          <w:bCs/>
          <w:sz w:val="21"/>
          <w:szCs w:val="21"/>
        </w:rPr>
        <w:t>内</w:t>
      </w:r>
      <w:r w:rsidR="00E8174A" w:rsidRPr="00132EE6">
        <w:rPr>
          <w:rFonts w:ascii="ＭＳ ゴシック" w:eastAsia="ＭＳ ゴシック" w:hAnsi="ＭＳ ゴシック" w:hint="eastAsia"/>
          <w:bCs/>
          <w:sz w:val="21"/>
          <w:szCs w:val="21"/>
        </w:rPr>
        <w:t>や</w:t>
      </w:r>
      <w:r w:rsidR="0038483E" w:rsidRPr="00132EE6">
        <w:rPr>
          <w:rFonts w:ascii="ＭＳ ゴシック" w:eastAsia="ＭＳ ゴシック" w:hAnsi="ＭＳ ゴシック" w:hint="eastAsia"/>
          <w:bCs/>
          <w:sz w:val="21"/>
          <w:szCs w:val="21"/>
        </w:rPr>
        <w:t>カンボジア</w:t>
      </w:r>
      <w:r w:rsidR="001C6357" w:rsidRPr="00132EE6">
        <w:rPr>
          <w:rFonts w:ascii="ＭＳ ゴシック" w:eastAsia="ＭＳ ゴシック" w:hAnsi="ＭＳ ゴシック" w:hint="eastAsia"/>
          <w:bCs/>
          <w:sz w:val="21"/>
          <w:szCs w:val="21"/>
        </w:rPr>
        <w:t>社会に共有していきたいと思</w:t>
      </w:r>
      <w:r w:rsidR="003F7805" w:rsidRPr="00132EE6">
        <w:rPr>
          <w:rFonts w:ascii="ＭＳ ゴシック" w:eastAsia="ＭＳ ゴシック" w:hAnsi="ＭＳ ゴシック" w:hint="eastAsia"/>
          <w:bCs/>
          <w:sz w:val="21"/>
          <w:szCs w:val="21"/>
        </w:rPr>
        <w:t>っています</w:t>
      </w:r>
      <w:r w:rsidR="001C6357" w:rsidRPr="00132EE6">
        <w:rPr>
          <w:rFonts w:ascii="ＭＳ ゴシック" w:eastAsia="ＭＳ ゴシック" w:hAnsi="ＭＳ ゴシック" w:hint="eastAsia"/>
          <w:bCs/>
          <w:sz w:val="21"/>
          <w:szCs w:val="21"/>
        </w:rPr>
        <w:t>。カンボジア国民の統一や平和</w:t>
      </w:r>
      <w:r w:rsidR="007544C0" w:rsidRPr="00132EE6">
        <w:rPr>
          <w:rFonts w:ascii="ＭＳ ゴシック" w:eastAsia="ＭＳ ゴシック" w:hAnsi="ＭＳ ゴシック" w:hint="eastAsia"/>
          <w:bCs/>
          <w:sz w:val="21"/>
          <w:szCs w:val="21"/>
        </w:rPr>
        <w:t>の実現、そして日本とカンボジアの友好関係を今後も継続していけるように努め</w:t>
      </w:r>
      <w:r w:rsidR="009D6AA9" w:rsidRPr="00132EE6">
        <w:rPr>
          <w:rFonts w:ascii="ＭＳ ゴシック" w:eastAsia="ＭＳ ゴシック" w:hAnsi="ＭＳ ゴシック" w:hint="eastAsia"/>
          <w:bCs/>
          <w:sz w:val="21"/>
          <w:szCs w:val="21"/>
        </w:rPr>
        <w:t>てまいります。</w:t>
      </w:r>
    </w:p>
    <w:p w14:paraId="2CD861F9" w14:textId="1BB128A7" w:rsidR="00FC75C0" w:rsidRDefault="00C82562" w:rsidP="008B26A2">
      <w:pPr>
        <w:pStyle w:val="a9"/>
        <w:numPr>
          <w:ilvl w:val="0"/>
          <w:numId w:val="9"/>
        </w:numPr>
        <w:ind w:leftChars="0"/>
        <w:rPr>
          <w:rFonts w:ascii="ＭＳ ゴシック" w:eastAsia="ＭＳ ゴシック" w:hAnsi="ＭＳ ゴシック"/>
          <w:bCs/>
          <w:sz w:val="21"/>
          <w:szCs w:val="21"/>
        </w:rPr>
      </w:pPr>
      <w:r w:rsidRPr="008B26A2">
        <w:rPr>
          <w:rFonts w:ascii="ＭＳ ゴシック" w:eastAsia="ＭＳ ゴシック" w:hAnsi="ＭＳ ゴシック" w:hint="eastAsia"/>
          <w:bCs/>
          <w:sz w:val="21"/>
          <w:szCs w:val="21"/>
        </w:rPr>
        <w:t>異なる政党であ</w:t>
      </w:r>
      <w:r w:rsidR="00877FDF" w:rsidRPr="008B26A2">
        <w:rPr>
          <w:rFonts w:ascii="ＭＳ ゴシック" w:eastAsia="ＭＳ ゴシック" w:hAnsi="ＭＳ ゴシック" w:hint="eastAsia"/>
          <w:bCs/>
          <w:sz w:val="21"/>
          <w:szCs w:val="21"/>
        </w:rPr>
        <w:t>っても、</w:t>
      </w:r>
      <w:r w:rsidR="000C39FF" w:rsidRPr="008B26A2">
        <w:rPr>
          <w:rFonts w:ascii="ＭＳ ゴシック" w:eastAsia="ＭＳ ゴシック" w:hAnsi="ＭＳ ゴシック" w:hint="eastAsia"/>
          <w:bCs/>
          <w:sz w:val="21"/>
          <w:szCs w:val="21"/>
        </w:rPr>
        <w:t>理念が違っていても、私たちは</w:t>
      </w:r>
      <w:r w:rsidR="005A26E2" w:rsidRPr="008B26A2">
        <w:rPr>
          <w:rFonts w:ascii="ＭＳ ゴシック" w:eastAsia="ＭＳ ゴシック" w:hAnsi="ＭＳ ゴシック" w:hint="eastAsia"/>
          <w:bCs/>
          <w:sz w:val="21"/>
          <w:szCs w:val="21"/>
        </w:rPr>
        <w:t>ここ</w:t>
      </w:r>
      <w:r w:rsidR="000C39FF" w:rsidRPr="008B26A2">
        <w:rPr>
          <w:rFonts w:ascii="ＭＳ ゴシック" w:eastAsia="ＭＳ ゴシック" w:hAnsi="ＭＳ ゴシック" w:hint="eastAsia"/>
          <w:bCs/>
          <w:sz w:val="21"/>
          <w:szCs w:val="21"/>
        </w:rPr>
        <w:t>日本で友情を育むことができました。</w:t>
      </w:r>
      <w:r w:rsidR="00C04DAE" w:rsidRPr="008B26A2">
        <w:rPr>
          <w:rFonts w:ascii="ＭＳ ゴシック" w:eastAsia="ＭＳ ゴシック" w:hAnsi="ＭＳ ゴシック" w:hint="eastAsia"/>
          <w:bCs/>
          <w:sz w:val="21"/>
          <w:szCs w:val="21"/>
        </w:rPr>
        <w:t>日本政府は、これまでカンボジアの平和構築に尽力し、</w:t>
      </w:r>
      <w:r w:rsidR="00C04DAE" w:rsidRPr="008B26A2">
        <w:rPr>
          <w:rFonts w:eastAsia="ＭＳ ゴシック" w:cs="Arial"/>
          <w:bCs/>
          <w:sz w:val="21"/>
          <w:szCs w:val="21"/>
        </w:rPr>
        <w:t>199</w:t>
      </w:r>
      <w:r w:rsidR="00C04DAE" w:rsidRPr="008B26A2">
        <w:rPr>
          <w:rFonts w:eastAsia="ＭＳ ゴシック" w:cs="Arial" w:hint="eastAsia"/>
          <w:bCs/>
          <w:sz w:val="21"/>
          <w:szCs w:val="21"/>
        </w:rPr>
        <w:t>3</w:t>
      </w:r>
      <w:r w:rsidR="00C04DAE" w:rsidRPr="008B26A2">
        <w:rPr>
          <w:rFonts w:ascii="ＭＳ ゴシック" w:eastAsia="ＭＳ ゴシック" w:hAnsi="ＭＳ ゴシック" w:hint="eastAsia"/>
          <w:bCs/>
          <w:sz w:val="21"/>
          <w:szCs w:val="21"/>
        </w:rPr>
        <w:t>年の憲法制定時に</w:t>
      </w:r>
      <w:r w:rsidR="00B066F8" w:rsidRPr="008B26A2">
        <w:rPr>
          <w:rFonts w:ascii="ＭＳ ゴシック" w:eastAsia="ＭＳ ゴシック" w:hAnsi="ＭＳ ゴシック" w:hint="eastAsia"/>
          <w:bCs/>
          <w:sz w:val="21"/>
          <w:szCs w:val="21"/>
        </w:rPr>
        <w:t>も</w:t>
      </w:r>
      <w:r w:rsidR="00C04DAE" w:rsidRPr="008B26A2">
        <w:rPr>
          <w:rFonts w:ascii="ＭＳ ゴシック" w:eastAsia="ＭＳ ゴシック" w:hAnsi="ＭＳ ゴシック" w:hint="eastAsia"/>
          <w:bCs/>
          <w:sz w:val="21"/>
          <w:szCs w:val="21"/>
        </w:rPr>
        <w:t>そのプロセスを支援して</w:t>
      </w:r>
      <w:r w:rsidR="005B53ED" w:rsidRPr="008B26A2">
        <w:rPr>
          <w:rFonts w:ascii="ＭＳ ゴシック" w:eastAsia="ＭＳ ゴシック" w:hAnsi="ＭＳ ゴシック" w:hint="eastAsia"/>
          <w:bCs/>
          <w:sz w:val="21"/>
          <w:szCs w:val="21"/>
        </w:rPr>
        <w:t>下さっておりますが</w:t>
      </w:r>
      <w:r w:rsidR="00B066F8" w:rsidRPr="008B26A2">
        <w:rPr>
          <w:rFonts w:ascii="ＭＳ ゴシック" w:eastAsia="ＭＳ ゴシック" w:hAnsi="ＭＳ ゴシック" w:hint="eastAsia"/>
          <w:bCs/>
          <w:sz w:val="21"/>
          <w:szCs w:val="21"/>
        </w:rPr>
        <w:t>、この度は</w:t>
      </w:r>
      <w:r w:rsidR="00D61D6D" w:rsidRPr="008B26A2">
        <w:rPr>
          <w:rFonts w:ascii="ＭＳ ゴシック" w:eastAsia="ＭＳ ゴシック" w:hAnsi="ＭＳ ゴシック" w:hint="eastAsia"/>
          <w:bCs/>
          <w:sz w:val="21"/>
          <w:szCs w:val="21"/>
        </w:rPr>
        <w:t>カンボジア</w:t>
      </w:r>
      <w:r w:rsidR="000C6D7B" w:rsidRPr="008B26A2">
        <w:rPr>
          <w:rFonts w:ascii="ＭＳ ゴシック" w:eastAsia="ＭＳ ゴシック" w:hAnsi="ＭＳ ゴシック" w:hint="eastAsia"/>
          <w:bCs/>
          <w:sz w:val="21"/>
          <w:szCs w:val="21"/>
        </w:rPr>
        <w:t>と</w:t>
      </w:r>
      <w:r w:rsidR="00030A6C" w:rsidRPr="008B26A2">
        <w:rPr>
          <w:rFonts w:ascii="ＭＳ ゴシック" w:eastAsia="ＭＳ ゴシック" w:hAnsi="ＭＳ ゴシック" w:hint="eastAsia"/>
          <w:bCs/>
          <w:sz w:val="21"/>
          <w:szCs w:val="21"/>
        </w:rPr>
        <w:t>日本の選挙制度</w:t>
      </w:r>
      <w:r w:rsidR="000C6D7B" w:rsidRPr="008B26A2">
        <w:rPr>
          <w:rFonts w:ascii="ＭＳ ゴシック" w:eastAsia="ＭＳ ゴシック" w:hAnsi="ＭＳ ゴシック" w:hint="eastAsia"/>
          <w:bCs/>
          <w:sz w:val="21"/>
          <w:szCs w:val="21"/>
        </w:rPr>
        <w:t>に</w:t>
      </w:r>
      <w:r w:rsidR="00D61F6E" w:rsidRPr="008B26A2">
        <w:rPr>
          <w:rFonts w:ascii="ＭＳ ゴシック" w:eastAsia="ＭＳ ゴシック" w:hAnsi="ＭＳ ゴシック" w:hint="eastAsia"/>
          <w:bCs/>
          <w:sz w:val="21"/>
          <w:szCs w:val="21"/>
        </w:rPr>
        <w:t>おいて多くの</w:t>
      </w:r>
      <w:r w:rsidR="000C6D7B" w:rsidRPr="008B26A2">
        <w:rPr>
          <w:rFonts w:ascii="ＭＳ ゴシック" w:eastAsia="ＭＳ ゴシック" w:hAnsi="ＭＳ ゴシック" w:hint="eastAsia"/>
          <w:bCs/>
          <w:sz w:val="21"/>
          <w:szCs w:val="21"/>
        </w:rPr>
        <w:t>類似点があること</w:t>
      </w:r>
      <w:r w:rsidR="00D61F6E" w:rsidRPr="008B26A2">
        <w:rPr>
          <w:rFonts w:ascii="ＭＳ ゴシック" w:eastAsia="ＭＳ ゴシック" w:hAnsi="ＭＳ ゴシック" w:hint="eastAsia"/>
          <w:bCs/>
          <w:sz w:val="21"/>
          <w:szCs w:val="21"/>
        </w:rPr>
        <w:t>を知りました</w:t>
      </w:r>
      <w:r w:rsidR="00030A6C" w:rsidRPr="008B26A2">
        <w:rPr>
          <w:rFonts w:ascii="ＭＳ ゴシック" w:eastAsia="ＭＳ ゴシック" w:hAnsi="ＭＳ ゴシック" w:hint="eastAsia"/>
          <w:bCs/>
          <w:sz w:val="21"/>
          <w:szCs w:val="21"/>
        </w:rPr>
        <w:t>。</w:t>
      </w:r>
      <w:r w:rsidR="006B3C30" w:rsidRPr="008B26A2">
        <w:rPr>
          <w:rFonts w:ascii="ＭＳ ゴシック" w:eastAsia="ＭＳ ゴシック" w:hAnsi="ＭＳ ゴシック" w:hint="eastAsia"/>
          <w:bCs/>
          <w:sz w:val="21"/>
          <w:szCs w:val="21"/>
        </w:rPr>
        <w:t>谷口先生の講義</w:t>
      </w:r>
      <w:r w:rsidR="007567F1" w:rsidRPr="008B26A2">
        <w:rPr>
          <w:rFonts w:ascii="ＭＳ ゴシック" w:eastAsia="ＭＳ ゴシック" w:hAnsi="ＭＳ ゴシック" w:hint="eastAsia"/>
          <w:bCs/>
          <w:sz w:val="21"/>
          <w:szCs w:val="21"/>
        </w:rPr>
        <w:t>では、</w:t>
      </w:r>
      <w:r w:rsidR="006B3C30" w:rsidRPr="008B26A2">
        <w:rPr>
          <w:rFonts w:ascii="ＭＳ ゴシック" w:eastAsia="ＭＳ ゴシック" w:hAnsi="ＭＳ ゴシック" w:hint="eastAsia"/>
          <w:bCs/>
          <w:sz w:val="21"/>
          <w:szCs w:val="21"/>
        </w:rPr>
        <w:t>民主主義</w:t>
      </w:r>
      <w:r w:rsidR="00560102" w:rsidRPr="008B26A2">
        <w:rPr>
          <w:rFonts w:ascii="ＭＳ ゴシック" w:eastAsia="ＭＳ ゴシック" w:hAnsi="ＭＳ ゴシック" w:hint="eastAsia"/>
          <w:bCs/>
          <w:sz w:val="21"/>
          <w:szCs w:val="21"/>
        </w:rPr>
        <w:t>の</w:t>
      </w:r>
      <w:r w:rsidR="00167E80" w:rsidRPr="008B26A2">
        <w:rPr>
          <w:rFonts w:ascii="ＭＳ ゴシック" w:eastAsia="ＭＳ ゴシック" w:hAnsi="ＭＳ ゴシック" w:hint="eastAsia"/>
          <w:bCs/>
          <w:sz w:val="21"/>
          <w:szCs w:val="21"/>
        </w:rPr>
        <w:t>起源</w:t>
      </w:r>
      <w:r w:rsidR="00560102" w:rsidRPr="008B26A2">
        <w:rPr>
          <w:rFonts w:ascii="ＭＳ ゴシック" w:eastAsia="ＭＳ ゴシック" w:hAnsi="ＭＳ ゴシック" w:hint="eastAsia"/>
          <w:bCs/>
          <w:sz w:val="21"/>
          <w:szCs w:val="21"/>
        </w:rPr>
        <w:t>は西洋</w:t>
      </w:r>
      <w:r w:rsidR="007567F1" w:rsidRPr="008B26A2">
        <w:rPr>
          <w:rFonts w:ascii="ＭＳ ゴシック" w:eastAsia="ＭＳ ゴシック" w:hAnsi="ＭＳ ゴシック" w:hint="eastAsia"/>
          <w:bCs/>
          <w:sz w:val="21"/>
          <w:szCs w:val="21"/>
        </w:rPr>
        <w:t>にあ</w:t>
      </w:r>
      <w:r w:rsidR="002B7B92" w:rsidRPr="008B26A2">
        <w:rPr>
          <w:rFonts w:ascii="ＭＳ ゴシック" w:eastAsia="ＭＳ ゴシック" w:hAnsi="ＭＳ ゴシック" w:hint="eastAsia"/>
          <w:bCs/>
          <w:sz w:val="21"/>
          <w:szCs w:val="21"/>
        </w:rPr>
        <w:t>りながら、</w:t>
      </w:r>
      <w:r w:rsidR="00167E80" w:rsidRPr="008B26A2">
        <w:rPr>
          <w:rFonts w:ascii="ＭＳ ゴシック" w:eastAsia="ＭＳ ゴシック" w:hAnsi="ＭＳ ゴシック" w:hint="eastAsia"/>
          <w:bCs/>
          <w:sz w:val="21"/>
          <w:szCs w:val="21"/>
        </w:rPr>
        <w:t>日本は</w:t>
      </w:r>
      <w:r w:rsidR="00560102" w:rsidRPr="008B26A2">
        <w:rPr>
          <w:rFonts w:ascii="ＭＳ ゴシック" w:eastAsia="ＭＳ ゴシック" w:hAnsi="ＭＳ ゴシック" w:hint="eastAsia"/>
          <w:bCs/>
          <w:sz w:val="21"/>
          <w:szCs w:val="21"/>
        </w:rPr>
        <w:t>そのまま</w:t>
      </w:r>
      <w:r w:rsidR="00167E80" w:rsidRPr="008B26A2">
        <w:rPr>
          <w:rFonts w:ascii="ＭＳ ゴシック" w:eastAsia="ＭＳ ゴシック" w:hAnsi="ＭＳ ゴシック" w:hint="eastAsia"/>
          <w:bCs/>
          <w:sz w:val="21"/>
          <w:szCs w:val="21"/>
        </w:rPr>
        <w:t>模倣するのではなく</w:t>
      </w:r>
      <w:r w:rsidR="00040DD1" w:rsidRPr="008B26A2">
        <w:rPr>
          <w:rFonts w:ascii="ＭＳ ゴシック" w:eastAsia="ＭＳ ゴシック" w:hAnsi="ＭＳ ゴシック" w:hint="eastAsia"/>
          <w:bCs/>
          <w:sz w:val="21"/>
          <w:szCs w:val="21"/>
        </w:rPr>
        <w:t>、</w:t>
      </w:r>
      <w:r w:rsidR="00DF1DC2" w:rsidRPr="008B26A2">
        <w:rPr>
          <w:rFonts w:ascii="ＭＳ ゴシック" w:eastAsia="ＭＳ ゴシック" w:hAnsi="ＭＳ ゴシック" w:hint="eastAsia"/>
          <w:bCs/>
          <w:sz w:val="21"/>
          <w:szCs w:val="21"/>
        </w:rPr>
        <w:t>社会や文化に合わせ</w:t>
      </w:r>
      <w:r w:rsidR="00052EEA" w:rsidRPr="008B26A2">
        <w:rPr>
          <w:rFonts w:ascii="ＭＳ ゴシック" w:eastAsia="ＭＳ ゴシック" w:hAnsi="ＭＳ ゴシック" w:hint="eastAsia"/>
          <w:bCs/>
          <w:sz w:val="21"/>
          <w:szCs w:val="21"/>
        </w:rPr>
        <w:t>て</w:t>
      </w:r>
      <w:r w:rsidR="00AA186B" w:rsidRPr="008B26A2">
        <w:rPr>
          <w:rFonts w:ascii="ＭＳ ゴシック" w:eastAsia="ＭＳ ゴシック" w:hAnsi="ＭＳ ゴシック" w:hint="eastAsia"/>
          <w:bCs/>
          <w:sz w:val="21"/>
          <w:szCs w:val="21"/>
        </w:rPr>
        <w:t>民主主義を</w:t>
      </w:r>
      <w:r w:rsidR="00052EEA" w:rsidRPr="008B26A2">
        <w:rPr>
          <w:rFonts w:ascii="ＭＳ ゴシック" w:eastAsia="ＭＳ ゴシック" w:hAnsi="ＭＳ ゴシック" w:hint="eastAsia"/>
          <w:bCs/>
          <w:sz w:val="21"/>
          <w:szCs w:val="21"/>
        </w:rPr>
        <w:t>改善</w:t>
      </w:r>
      <w:r w:rsidR="00AA186B" w:rsidRPr="008B26A2">
        <w:rPr>
          <w:rFonts w:ascii="ＭＳ ゴシック" w:eastAsia="ＭＳ ゴシック" w:hAnsi="ＭＳ ゴシック" w:hint="eastAsia"/>
          <w:bCs/>
          <w:sz w:val="21"/>
          <w:szCs w:val="21"/>
        </w:rPr>
        <w:t>して</w:t>
      </w:r>
      <w:r w:rsidR="00052EEA" w:rsidRPr="008B26A2">
        <w:rPr>
          <w:rFonts w:ascii="ＭＳ ゴシック" w:eastAsia="ＭＳ ゴシック" w:hAnsi="ＭＳ ゴシック" w:hint="eastAsia"/>
          <w:bCs/>
          <w:sz w:val="21"/>
          <w:szCs w:val="21"/>
        </w:rPr>
        <w:t>きたこと</w:t>
      </w:r>
      <w:r w:rsidR="00B83FB5" w:rsidRPr="008B26A2">
        <w:rPr>
          <w:rFonts w:ascii="ＭＳ ゴシック" w:eastAsia="ＭＳ ゴシック" w:hAnsi="ＭＳ ゴシック" w:hint="eastAsia"/>
          <w:bCs/>
          <w:sz w:val="21"/>
          <w:szCs w:val="21"/>
        </w:rPr>
        <w:t>、また</w:t>
      </w:r>
      <w:r w:rsidR="00B02A58" w:rsidRPr="008B26A2">
        <w:rPr>
          <w:rFonts w:ascii="ＭＳ ゴシック" w:eastAsia="ＭＳ ゴシック" w:hAnsi="ＭＳ ゴシック" w:hint="eastAsia"/>
          <w:bCs/>
          <w:sz w:val="21"/>
          <w:szCs w:val="21"/>
        </w:rPr>
        <w:t>、国家</w:t>
      </w:r>
      <w:r w:rsidR="00C3557D" w:rsidRPr="008B26A2">
        <w:rPr>
          <w:rFonts w:ascii="ＭＳ ゴシック" w:eastAsia="ＭＳ ゴシック" w:hAnsi="ＭＳ ゴシック" w:hint="eastAsia"/>
          <w:bCs/>
          <w:sz w:val="21"/>
          <w:szCs w:val="21"/>
        </w:rPr>
        <w:t>のリーダーは自分の国</w:t>
      </w:r>
      <w:r w:rsidR="00C3557D" w:rsidRPr="008B26A2">
        <w:rPr>
          <w:rFonts w:ascii="ＭＳ ゴシック" w:eastAsia="ＭＳ ゴシック" w:hAnsi="ＭＳ ゴシック" w:hint="eastAsia"/>
          <w:bCs/>
          <w:sz w:val="21"/>
          <w:szCs w:val="21"/>
        </w:rPr>
        <w:lastRenderedPageBreak/>
        <w:t>や国民を愛さなければならない</w:t>
      </w:r>
      <w:r w:rsidR="00B02A58" w:rsidRPr="008B26A2">
        <w:rPr>
          <w:rFonts w:ascii="ＭＳ ゴシック" w:eastAsia="ＭＳ ゴシック" w:hAnsi="ＭＳ ゴシック" w:hint="eastAsia"/>
          <w:bCs/>
          <w:sz w:val="21"/>
          <w:szCs w:val="21"/>
        </w:rPr>
        <w:t>ということを学びました。</w:t>
      </w:r>
      <w:r w:rsidR="001D29B0" w:rsidRPr="008B26A2">
        <w:rPr>
          <w:rFonts w:ascii="ＭＳ ゴシック" w:eastAsia="ＭＳ ゴシック" w:hAnsi="ＭＳ ゴシック" w:hint="eastAsia"/>
          <w:bCs/>
          <w:sz w:val="21"/>
          <w:szCs w:val="21"/>
        </w:rPr>
        <w:t>現首相のもと</w:t>
      </w:r>
      <w:r w:rsidR="00B02A58" w:rsidRPr="008B26A2">
        <w:rPr>
          <w:rFonts w:ascii="ＭＳ ゴシック" w:eastAsia="ＭＳ ゴシック" w:hAnsi="ＭＳ ゴシック" w:hint="eastAsia"/>
          <w:bCs/>
          <w:sz w:val="21"/>
          <w:szCs w:val="21"/>
        </w:rPr>
        <w:t>カンボジアの民主主義を</w:t>
      </w:r>
      <w:r w:rsidR="001D29B0" w:rsidRPr="008B26A2">
        <w:rPr>
          <w:rFonts w:ascii="ＭＳ ゴシック" w:eastAsia="ＭＳ ゴシック" w:hAnsi="ＭＳ ゴシック" w:hint="eastAsia"/>
          <w:bCs/>
          <w:sz w:val="21"/>
          <w:szCs w:val="21"/>
        </w:rPr>
        <w:t>発展させていき、様々な政党が政治に参加できるようにして行きたいと思います。</w:t>
      </w:r>
    </w:p>
    <w:p w14:paraId="0AF3B1BA" w14:textId="77777777" w:rsidR="00FC5B7D" w:rsidRPr="00FC5B7D" w:rsidRDefault="00FC5B7D" w:rsidP="00FC5B7D">
      <w:pPr>
        <w:rPr>
          <w:rFonts w:ascii="ＭＳ ゴシック" w:eastAsia="ＭＳ ゴシック" w:hAnsi="ＭＳ ゴシック"/>
          <w:bCs/>
          <w:sz w:val="21"/>
          <w:szCs w:val="21"/>
        </w:rPr>
      </w:pPr>
    </w:p>
    <w:p w14:paraId="3B40208D" w14:textId="12B967D1" w:rsidR="00914552" w:rsidRPr="00E71F03" w:rsidRDefault="0064410A" w:rsidP="4731174A">
      <w:pPr>
        <w:rPr>
          <w:sz w:val="21"/>
          <w:szCs w:val="21"/>
        </w:rPr>
      </w:pPr>
      <w:r w:rsidRPr="00E71F03">
        <w:rPr>
          <w:sz w:val="21"/>
          <w:szCs w:val="21"/>
        </w:rPr>
        <w:t>実施団体：一般財団法人日本国際協力センター（</w:t>
      </w:r>
      <w:r w:rsidRPr="00E71F03">
        <w:rPr>
          <w:sz w:val="21"/>
          <w:szCs w:val="21"/>
        </w:rPr>
        <w:t>JICE</w:t>
      </w:r>
      <w:r w:rsidRPr="00E71F03">
        <w:rPr>
          <w:sz w:val="21"/>
          <w:szCs w:val="21"/>
        </w:rPr>
        <w:t>）</w:t>
      </w:r>
    </w:p>
    <w:sectPr w:rsidR="00914552" w:rsidRPr="00E71F03">
      <w:headerReference w:type="default" r:id="rId56"/>
      <w:footerReference w:type="default" r:id="rId57"/>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C6225" w14:textId="77777777" w:rsidR="00960EF8" w:rsidRDefault="00960EF8">
      <w:r>
        <w:separator/>
      </w:r>
    </w:p>
  </w:endnote>
  <w:endnote w:type="continuationSeparator" w:id="0">
    <w:p w14:paraId="1C2C7C0B" w14:textId="77777777" w:rsidR="00960EF8" w:rsidRDefault="00960EF8">
      <w:r>
        <w:continuationSeparator/>
      </w:r>
    </w:p>
  </w:endnote>
  <w:endnote w:type="continuationNotice" w:id="1">
    <w:p w14:paraId="0B8BBE8E" w14:textId="77777777" w:rsidR="00960EF8" w:rsidRDefault="00960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hint="eastAsia"/>
      </w:rPr>
      <w:alias w:val=""/>
      <w:tag w:val=""/>
      <w:id w:val="-1641872829"/>
      <w:docPartObj>
        <w:docPartGallery w:val="Page Numbers (Bottom of Page)"/>
        <w:docPartUnique/>
      </w:docPartObj>
    </w:sdtPr>
    <w:sdtEndPr>
      <w:rPr>
        <w:rFonts w:hint="default"/>
      </w:rPr>
    </w:sdtEndPr>
    <w:sdtContent>
      <w:p w14:paraId="24230DEB" w14:textId="77777777" w:rsidR="00DC3364" w:rsidRDefault="00C13EDA">
        <w:pPr>
          <w:jc w:val="center"/>
        </w:pPr>
        <w:r>
          <w:rPr>
            <w:rFonts w:hint="eastAsia"/>
          </w:rPr>
          <w:fldChar w:fldCharType="begin"/>
        </w:r>
        <w:r>
          <w:rPr>
            <w:rFonts w:hint="eastAsia"/>
          </w:rPr>
          <w:instrText xml:space="preserve">PAGE  \* MERGEFORMAT </w:instrText>
        </w:r>
        <w:r>
          <w:rPr>
            <w:rFonts w:hint="eastAsia"/>
          </w:rPr>
          <w:fldChar w:fldCharType="separate"/>
        </w:r>
        <w:r w:rsidR="00390F8A" w:rsidRPr="00390F8A">
          <w:rPr>
            <w:rStyle w:val="a6"/>
            <w:noProof/>
          </w:rPr>
          <w:t>7</w:t>
        </w:r>
        <w:r>
          <w:rPr>
            <w:rFonts w:hint="eastAsia"/>
          </w:rPr>
          <w:fldChar w:fldCharType="end"/>
        </w:r>
      </w:p>
    </w:sdtContent>
  </w:sdt>
  <w:p w14:paraId="6FD9AC50" w14:textId="77777777" w:rsidR="00DC3364" w:rsidRDefault="00DC33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9CF46" w14:textId="77777777" w:rsidR="00960EF8" w:rsidRDefault="00960EF8">
      <w:r>
        <w:separator/>
      </w:r>
    </w:p>
  </w:footnote>
  <w:footnote w:type="continuationSeparator" w:id="0">
    <w:p w14:paraId="781AD9F1" w14:textId="77777777" w:rsidR="00960EF8" w:rsidRDefault="00960EF8">
      <w:r>
        <w:continuationSeparator/>
      </w:r>
    </w:p>
  </w:footnote>
  <w:footnote w:type="continuationNotice" w:id="1">
    <w:p w14:paraId="4E33B571" w14:textId="77777777" w:rsidR="00960EF8" w:rsidRDefault="00960E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5EE0B" w14:textId="72F070AC" w:rsidR="00E00742" w:rsidRPr="00E00742" w:rsidRDefault="00E00742" w:rsidP="00E00742">
    <w:pPr>
      <w:pStyle w:val="a3"/>
      <w:jc w:val="right"/>
      <w:rPr>
        <w:rFonts w:ascii="ＭＳ ゴシック" w:eastAsia="ＭＳ ゴシック" w:hAnsi="ＭＳ ゴシック"/>
        <w:color w:val="4F81BD" w:themeColor="accent1"/>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DCA1064"/>
    <w:lvl w:ilvl="0" w:tplc="C4266E94">
      <w:start w:val="1"/>
      <w:numFmt w:val="decimalEnclosedCircle"/>
      <w:lvlText w:val="%1"/>
      <w:lvlJc w:val="left"/>
      <w:pPr>
        <w:ind w:left="360" w:hanging="360"/>
      </w:pPr>
      <w:rPr>
        <w:rFonts w:ascii="ＭＳ ゴシック" w:hAnsi="ＭＳ ゴシック"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4EF1B872"/>
    <w:lvl w:ilvl="0" w:tplc="04090003">
      <w:numFmt w:val="bullet"/>
      <w:lvlText w:val=""/>
      <w:lvlJc w:val="left"/>
      <w:pPr>
        <w:ind w:left="420" w:hanging="420"/>
      </w:pPr>
      <w:rPr>
        <w:rFonts w:ascii="Wingdings" w:hAnsi="Wingdings" w:hint="default"/>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2" w15:restartNumberingAfterBreak="0">
    <w:nsid w:val="00000003"/>
    <w:multiLevelType w:val="hybridMultilevel"/>
    <w:tmpl w:val="8E0CE5BE"/>
    <w:lvl w:ilvl="0" w:tplc="51C0B66A">
      <w:start w:val="1"/>
      <w:numFmt w:val="decimalFullWidth"/>
      <w:lvlText w:val="（%1）"/>
      <w:lvlJc w:val="left"/>
      <w:pPr>
        <w:ind w:left="720" w:hanging="720"/>
      </w:pPr>
      <w:rPr>
        <w:rFonts w:hint="default"/>
        <w:color w:val="7F7F7F" w:themeColor="text1" w:themeTint="80"/>
        <w:sz w:val="21"/>
        <w:szCs w:val="21"/>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00000004"/>
    <w:multiLevelType w:val="hybridMultilevel"/>
    <w:tmpl w:val="5DC6D0DE"/>
    <w:lvl w:ilvl="0" w:tplc="04090005">
      <w:numFmt w:val="bullet"/>
      <w:lvlText w:val=""/>
      <w:lvlJc w:val="left"/>
      <w:pPr>
        <w:ind w:left="420" w:hanging="420"/>
      </w:pPr>
      <w:rPr>
        <w:rFonts w:ascii="Wingdings" w:hAnsi="Wingdings" w:hint="default"/>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4" w15:restartNumberingAfterBreak="0">
    <w:nsid w:val="090A6B7B"/>
    <w:multiLevelType w:val="hybridMultilevel"/>
    <w:tmpl w:val="5C04612A"/>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98903BB"/>
    <w:multiLevelType w:val="hybridMultilevel"/>
    <w:tmpl w:val="1682FF36"/>
    <w:lvl w:ilvl="0" w:tplc="82CEBE7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637B50"/>
    <w:multiLevelType w:val="hybridMultilevel"/>
    <w:tmpl w:val="8D52F5D6"/>
    <w:lvl w:ilvl="0" w:tplc="C79069C8">
      <w:numFmt w:val="bullet"/>
      <w:lvlText w:val="◆"/>
      <w:lvlJc w:val="left"/>
      <w:pPr>
        <w:ind w:left="408" w:hanging="408"/>
      </w:pPr>
      <w:rPr>
        <w:rFonts w:ascii="Cambria Math" w:eastAsia="ＭＳ ゴシック" w:hAnsi="Cambria Math" w:cs="Times New Roman"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0F7F282B"/>
    <w:multiLevelType w:val="hybridMultilevel"/>
    <w:tmpl w:val="473656D2"/>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33C28B8"/>
    <w:multiLevelType w:val="hybridMultilevel"/>
    <w:tmpl w:val="B5A03D02"/>
    <w:lvl w:ilvl="0" w:tplc="9C666CB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6A14DC5"/>
    <w:multiLevelType w:val="hybridMultilevel"/>
    <w:tmpl w:val="74A43D02"/>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6E17D9A"/>
    <w:multiLevelType w:val="hybridMultilevel"/>
    <w:tmpl w:val="A04E3D86"/>
    <w:lvl w:ilvl="0" w:tplc="9C666CB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1AAC7C14"/>
    <w:multiLevelType w:val="hybridMultilevel"/>
    <w:tmpl w:val="A23413C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1CF2160D"/>
    <w:multiLevelType w:val="hybridMultilevel"/>
    <w:tmpl w:val="45EA7A40"/>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1EF0AA2"/>
    <w:multiLevelType w:val="hybridMultilevel"/>
    <w:tmpl w:val="60CE554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4F74F20"/>
    <w:multiLevelType w:val="hybridMultilevel"/>
    <w:tmpl w:val="618495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95C6001"/>
    <w:multiLevelType w:val="hybridMultilevel"/>
    <w:tmpl w:val="82F45760"/>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2B080BF7"/>
    <w:multiLevelType w:val="hybridMultilevel"/>
    <w:tmpl w:val="8CF6559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0FB3DBB"/>
    <w:multiLevelType w:val="hybridMultilevel"/>
    <w:tmpl w:val="AF38AD3E"/>
    <w:lvl w:ilvl="0" w:tplc="C604415C">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42F1FA2"/>
    <w:multiLevelType w:val="hybridMultilevel"/>
    <w:tmpl w:val="6CE64FEA"/>
    <w:lvl w:ilvl="0" w:tplc="9C666CB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BB41800"/>
    <w:multiLevelType w:val="hybridMultilevel"/>
    <w:tmpl w:val="44F25C88"/>
    <w:lvl w:ilvl="0" w:tplc="04090005">
      <w:start w:val="1"/>
      <w:numFmt w:val="bullet"/>
      <w:lvlText w:val=""/>
      <w:lvlJc w:val="left"/>
      <w:pPr>
        <w:ind w:left="440" w:hanging="440"/>
      </w:pPr>
      <w:rPr>
        <w:rFonts w:ascii="Wingdings" w:hAnsi="Wingdings" w:hint="default"/>
      </w:rPr>
    </w:lvl>
    <w:lvl w:ilvl="1" w:tplc="10028C22">
      <w:start w:val="3"/>
      <w:numFmt w:val="bullet"/>
      <w:lvlText w:val="◆"/>
      <w:lvlJc w:val="left"/>
      <w:pPr>
        <w:ind w:left="880" w:hanging="440"/>
      </w:pPr>
      <w:rPr>
        <w:rFonts w:ascii="ＭＳ ゴシック" w:eastAsia="ＭＳ ゴシック" w:hAnsi="ＭＳ ゴシック"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C7F1552"/>
    <w:multiLevelType w:val="hybridMultilevel"/>
    <w:tmpl w:val="20FCED70"/>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DA827F7"/>
    <w:multiLevelType w:val="hybridMultilevel"/>
    <w:tmpl w:val="D75A28C6"/>
    <w:lvl w:ilvl="0" w:tplc="17AA3FB0">
      <w:numFmt w:val="bullet"/>
      <w:lvlText w:val="◆"/>
      <w:lvlJc w:val="left"/>
      <w:pPr>
        <w:ind w:left="408" w:hanging="408"/>
      </w:pPr>
      <w:rPr>
        <w:rFonts w:ascii="Cambria Math" w:eastAsia="ＭＳ ゴシック" w:hAnsi="Cambria Math" w:cs="Times New Roman"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42FD1A7F"/>
    <w:multiLevelType w:val="hybridMultilevel"/>
    <w:tmpl w:val="5BBA51AC"/>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4EC80206"/>
    <w:multiLevelType w:val="hybridMultilevel"/>
    <w:tmpl w:val="354E3FA2"/>
    <w:lvl w:ilvl="0" w:tplc="9BDA9840">
      <w:numFmt w:val="bullet"/>
      <w:lvlText w:val="◆"/>
      <w:lvlJc w:val="left"/>
      <w:pPr>
        <w:ind w:left="408" w:hanging="408"/>
      </w:pPr>
      <w:rPr>
        <w:rFonts w:ascii="Cambria Math" w:eastAsia="ＭＳ ゴシック" w:hAnsi="Cambria Math" w:cs="Times New Roman"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54C54771"/>
    <w:multiLevelType w:val="hybridMultilevel"/>
    <w:tmpl w:val="1218A7A4"/>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584B0FE0"/>
    <w:multiLevelType w:val="hybridMultilevel"/>
    <w:tmpl w:val="8130B372"/>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9A55B12"/>
    <w:multiLevelType w:val="hybridMultilevel"/>
    <w:tmpl w:val="DB946612"/>
    <w:lvl w:ilvl="0" w:tplc="5A1C68FA">
      <w:numFmt w:val="bullet"/>
      <w:lvlText w:val="◆"/>
      <w:lvlJc w:val="left"/>
      <w:pPr>
        <w:ind w:left="360" w:hanging="360"/>
      </w:pPr>
      <w:rPr>
        <w:rFonts w:ascii="Cambria Math" w:eastAsia="ＭＳ Ｐゴシック" w:hAnsi="Cambria Math" w:cs="Times New Roman" w:hint="default"/>
        <w:b/>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DB07910"/>
    <w:multiLevelType w:val="hybridMultilevel"/>
    <w:tmpl w:val="479C9748"/>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5FD132A8"/>
    <w:multiLevelType w:val="hybridMultilevel"/>
    <w:tmpl w:val="94506A7C"/>
    <w:lvl w:ilvl="0" w:tplc="4A52A842">
      <w:numFmt w:val="bullet"/>
      <w:lvlText w:val="◆"/>
      <w:lvlJc w:val="left"/>
      <w:pPr>
        <w:ind w:left="360" w:hanging="360"/>
      </w:pPr>
      <w:rPr>
        <w:rFonts w:ascii="Cambria Math" w:eastAsia="ＭＳ Ｐゴシック" w:hAnsi="Cambria Math" w:cs="Times New Roman" w:hint="default"/>
        <w:b/>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60335F94"/>
    <w:multiLevelType w:val="hybridMultilevel"/>
    <w:tmpl w:val="1910CD38"/>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0" w15:restartNumberingAfterBreak="0">
    <w:nsid w:val="67A90A88"/>
    <w:multiLevelType w:val="hybridMultilevel"/>
    <w:tmpl w:val="5D8E7846"/>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6A00619E"/>
    <w:multiLevelType w:val="hybridMultilevel"/>
    <w:tmpl w:val="90CA1EE4"/>
    <w:lvl w:ilvl="0" w:tplc="79702D60">
      <w:start w:val="1"/>
      <w:numFmt w:val="bullet"/>
      <w:lvlText w:val=""/>
      <w:lvlJc w:val="left"/>
      <w:pPr>
        <w:ind w:left="880" w:hanging="440"/>
      </w:pPr>
      <w:rPr>
        <w:rFonts w:ascii="Wingdings" w:hAnsi="Wingdings" w:hint="default"/>
        <w:color w:val="auto"/>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2" w15:restartNumberingAfterBreak="0">
    <w:nsid w:val="6BC64F25"/>
    <w:multiLevelType w:val="hybridMultilevel"/>
    <w:tmpl w:val="E79CCAE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6CE845D0"/>
    <w:multiLevelType w:val="hybridMultilevel"/>
    <w:tmpl w:val="C446225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6D842DFB"/>
    <w:multiLevelType w:val="hybridMultilevel"/>
    <w:tmpl w:val="259C23D4"/>
    <w:lvl w:ilvl="0" w:tplc="FB6C140A">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E464A1C"/>
    <w:multiLevelType w:val="hybridMultilevel"/>
    <w:tmpl w:val="FEC808E8"/>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74175964">
    <w:abstractNumId w:val="0"/>
  </w:num>
  <w:num w:numId="2" w16cid:durableId="426970385">
    <w:abstractNumId w:val="1"/>
  </w:num>
  <w:num w:numId="3" w16cid:durableId="1681539055">
    <w:abstractNumId w:val="2"/>
  </w:num>
  <w:num w:numId="4" w16cid:durableId="1231845768">
    <w:abstractNumId w:val="3"/>
  </w:num>
  <w:num w:numId="5" w16cid:durableId="1349019312">
    <w:abstractNumId w:val="5"/>
  </w:num>
  <w:num w:numId="6" w16cid:durableId="904073574">
    <w:abstractNumId w:val="14"/>
  </w:num>
  <w:num w:numId="7" w16cid:durableId="400099900">
    <w:abstractNumId w:val="27"/>
  </w:num>
  <w:num w:numId="8" w16cid:durableId="1729500867">
    <w:abstractNumId w:val="33"/>
  </w:num>
  <w:num w:numId="9" w16cid:durableId="234822253">
    <w:abstractNumId w:val="35"/>
  </w:num>
  <w:num w:numId="10" w16cid:durableId="1407799735">
    <w:abstractNumId w:val="28"/>
  </w:num>
  <w:num w:numId="11" w16cid:durableId="511604853">
    <w:abstractNumId w:val="34"/>
  </w:num>
  <w:num w:numId="12" w16cid:durableId="210773045">
    <w:abstractNumId w:val="23"/>
  </w:num>
  <w:num w:numId="13" w16cid:durableId="1147629765">
    <w:abstractNumId w:val="4"/>
  </w:num>
  <w:num w:numId="14" w16cid:durableId="31611579">
    <w:abstractNumId w:val="21"/>
  </w:num>
  <w:num w:numId="15" w16cid:durableId="381562234">
    <w:abstractNumId w:val="24"/>
  </w:num>
  <w:num w:numId="16" w16cid:durableId="1667509850">
    <w:abstractNumId w:val="6"/>
  </w:num>
  <w:num w:numId="17" w16cid:durableId="804087185">
    <w:abstractNumId w:val="17"/>
  </w:num>
  <w:num w:numId="18" w16cid:durableId="1887908154">
    <w:abstractNumId w:val="26"/>
  </w:num>
  <w:num w:numId="19" w16cid:durableId="1730567613">
    <w:abstractNumId w:val="29"/>
  </w:num>
  <w:num w:numId="20" w16cid:durableId="1085145722">
    <w:abstractNumId w:val="18"/>
  </w:num>
  <w:num w:numId="21" w16cid:durableId="265699262">
    <w:abstractNumId w:val="9"/>
  </w:num>
  <w:num w:numId="22" w16cid:durableId="1628199145">
    <w:abstractNumId w:val="11"/>
  </w:num>
  <w:num w:numId="23" w16cid:durableId="1158349794">
    <w:abstractNumId w:val="12"/>
  </w:num>
  <w:num w:numId="24" w16cid:durableId="442574345">
    <w:abstractNumId w:val="32"/>
  </w:num>
  <w:num w:numId="25" w16cid:durableId="1123773207">
    <w:abstractNumId w:val="16"/>
  </w:num>
  <w:num w:numId="26" w16cid:durableId="520824868">
    <w:abstractNumId w:val="13"/>
  </w:num>
  <w:num w:numId="27" w16cid:durableId="11491231">
    <w:abstractNumId w:val="20"/>
  </w:num>
  <w:num w:numId="28" w16cid:durableId="544410913">
    <w:abstractNumId w:val="31"/>
  </w:num>
  <w:num w:numId="29" w16cid:durableId="1473599437">
    <w:abstractNumId w:val="10"/>
  </w:num>
  <w:num w:numId="30" w16cid:durableId="1845052779">
    <w:abstractNumId w:val="25"/>
  </w:num>
  <w:num w:numId="31" w16cid:durableId="211159020">
    <w:abstractNumId w:val="8"/>
  </w:num>
  <w:num w:numId="32" w16cid:durableId="1628006157">
    <w:abstractNumId w:val="19"/>
  </w:num>
  <w:num w:numId="33" w16cid:durableId="1605721515">
    <w:abstractNumId w:val="22"/>
  </w:num>
  <w:num w:numId="34" w16cid:durableId="1452356648">
    <w:abstractNumId w:val="7"/>
  </w:num>
  <w:num w:numId="35" w16cid:durableId="1425803276">
    <w:abstractNumId w:val="30"/>
  </w:num>
  <w:num w:numId="36" w16cid:durableId="12898222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efaultTableStyle w:val="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364"/>
    <w:rsid w:val="0000032E"/>
    <w:rsid w:val="00000CC8"/>
    <w:rsid w:val="00002F92"/>
    <w:rsid w:val="00006E8C"/>
    <w:rsid w:val="00010D10"/>
    <w:rsid w:val="0001175B"/>
    <w:rsid w:val="000132DF"/>
    <w:rsid w:val="00013520"/>
    <w:rsid w:val="00015C34"/>
    <w:rsid w:val="00017963"/>
    <w:rsid w:val="00022873"/>
    <w:rsid w:val="00023BE3"/>
    <w:rsid w:val="000243F9"/>
    <w:rsid w:val="0002587F"/>
    <w:rsid w:val="00026348"/>
    <w:rsid w:val="000266E7"/>
    <w:rsid w:val="00030A6C"/>
    <w:rsid w:val="00030DCE"/>
    <w:rsid w:val="000314AD"/>
    <w:rsid w:val="00031557"/>
    <w:rsid w:val="0003164F"/>
    <w:rsid w:val="00031B45"/>
    <w:rsid w:val="00032553"/>
    <w:rsid w:val="00033544"/>
    <w:rsid w:val="000363DA"/>
    <w:rsid w:val="00036CBA"/>
    <w:rsid w:val="00037835"/>
    <w:rsid w:val="00040DD1"/>
    <w:rsid w:val="000417D1"/>
    <w:rsid w:val="00042607"/>
    <w:rsid w:val="00044BB3"/>
    <w:rsid w:val="00046923"/>
    <w:rsid w:val="0004774D"/>
    <w:rsid w:val="00052EEA"/>
    <w:rsid w:val="000543E4"/>
    <w:rsid w:val="00055A05"/>
    <w:rsid w:val="00055F2C"/>
    <w:rsid w:val="000565B7"/>
    <w:rsid w:val="00056FF7"/>
    <w:rsid w:val="00057025"/>
    <w:rsid w:val="00062E98"/>
    <w:rsid w:val="00062F73"/>
    <w:rsid w:val="00064CB1"/>
    <w:rsid w:val="00065F1A"/>
    <w:rsid w:val="000708ED"/>
    <w:rsid w:val="00071612"/>
    <w:rsid w:val="00071AFB"/>
    <w:rsid w:val="0007294A"/>
    <w:rsid w:val="00072AD5"/>
    <w:rsid w:val="00073C5E"/>
    <w:rsid w:val="000754EA"/>
    <w:rsid w:val="00077715"/>
    <w:rsid w:val="000804E7"/>
    <w:rsid w:val="0008110A"/>
    <w:rsid w:val="00082234"/>
    <w:rsid w:val="00082435"/>
    <w:rsid w:val="00082B26"/>
    <w:rsid w:val="000841AE"/>
    <w:rsid w:val="0008489F"/>
    <w:rsid w:val="0008582C"/>
    <w:rsid w:val="000862A9"/>
    <w:rsid w:val="00086491"/>
    <w:rsid w:val="00090C81"/>
    <w:rsid w:val="000953BA"/>
    <w:rsid w:val="0009613F"/>
    <w:rsid w:val="00096741"/>
    <w:rsid w:val="00097A9D"/>
    <w:rsid w:val="000A21CB"/>
    <w:rsid w:val="000A3060"/>
    <w:rsid w:val="000A35C5"/>
    <w:rsid w:val="000A3A18"/>
    <w:rsid w:val="000A4E19"/>
    <w:rsid w:val="000A60FA"/>
    <w:rsid w:val="000A7A06"/>
    <w:rsid w:val="000A7D20"/>
    <w:rsid w:val="000B0099"/>
    <w:rsid w:val="000B1A2D"/>
    <w:rsid w:val="000B1B9A"/>
    <w:rsid w:val="000B34AD"/>
    <w:rsid w:val="000B3702"/>
    <w:rsid w:val="000B3C5B"/>
    <w:rsid w:val="000B4502"/>
    <w:rsid w:val="000B5B00"/>
    <w:rsid w:val="000B7C98"/>
    <w:rsid w:val="000B7ECC"/>
    <w:rsid w:val="000C1589"/>
    <w:rsid w:val="000C191B"/>
    <w:rsid w:val="000C2510"/>
    <w:rsid w:val="000C35BA"/>
    <w:rsid w:val="000C39FF"/>
    <w:rsid w:val="000C5042"/>
    <w:rsid w:val="000C5E13"/>
    <w:rsid w:val="000C6253"/>
    <w:rsid w:val="000C6D7B"/>
    <w:rsid w:val="000D0572"/>
    <w:rsid w:val="000D05D4"/>
    <w:rsid w:val="000D25CA"/>
    <w:rsid w:val="000D44DB"/>
    <w:rsid w:val="000D6688"/>
    <w:rsid w:val="000D73F9"/>
    <w:rsid w:val="000D74B2"/>
    <w:rsid w:val="000E03F5"/>
    <w:rsid w:val="000E07B1"/>
    <w:rsid w:val="000E0CDD"/>
    <w:rsid w:val="000E22F3"/>
    <w:rsid w:val="000E24C2"/>
    <w:rsid w:val="000E24CA"/>
    <w:rsid w:val="000E2906"/>
    <w:rsid w:val="000E39C5"/>
    <w:rsid w:val="000E5966"/>
    <w:rsid w:val="000E790C"/>
    <w:rsid w:val="000F0DA2"/>
    <w:rsid w:val="000F225B"/>
    <w:rsid w:val="001004FA"/>
    <w:rsid w:val="00101C2E"/>
    <w:rsid w:val="00103C05"/>
    <w:rsid w:val="001151EA"/>
    <w:rsid w:val="001173C3"/>
    <w:rsid w:val="00117ED5"/>
    <w:rsid w:val="00120327"/>
    <w:rsid w:val="00121975"/>
    <w:rsid w:val="00122A96"/>
    <w:rsid w:val="001236F8"/>
    <w:rsid w:val="00123F34"/>
    <w:rsid w:val="0012444A"/>
    <w:rsid w:val="00125A12"/>
    <w:rsid w:val="00130B42"/>
    <w:rsid w:val="00132EE6"/>
    <w:rsid w:val="00134B27"/>
    <w:rsid w:val="00134C04"/>
    <w:rsid w:val="00134E97"/>
    <w:rsid w:val="00136B2A"/>
    <w:rsid w:val="00136D89"/>
    <w:rsid w:val="00141BD1"/>
    <w:rsid w:val="00141CC3"/>
    <w:rsid w:val="00141E4E"/>
    <w:rsid w:val="00143AA4"/>
    <w:rsid w:val="0014612A"/>
    <w:rsid w:val="00146D0D"/>
    <w:rsid w:val="00146FA0"/>
    <w:rsid w:val="001500D9"/>
    <w:rsid w:val="0015082F"/>
    <w:rsid w:val="001513F0"/>
    <w:rsid w:val="00151A4C"/>
    <w:rsid w:val="001521E2"/>
    <w:rsid w:val="001547AC"/>
    <w:rsid w:val="00155D9F"/>
    <w:rsid w:val="00156485"/>
    <w:rsid w:val="00156863"/>
    <w:rsid w:val="00156D66"/>
    <w:rsid w:val="001570B5"/>
    <w:rsid w:val="00157732"/>
    <w:rsid w:val="001604B9"/>
    <w:rsid w:val="001627CA"/>
    <w:rsid w:val="00162C75"/>
    <w:rsid w:val="00164917"/>
    <w:rsid w:val="00167E80"/>
    <w:rsid w:val="00171242"/>
    <w:rsid w:val="0017152D"/>
    <w:rsid w:val="001749E7"/>
    <w:rsid w:val="00174AE8"/>
    <w:rsid w:val="00174B90"/>
    <w:rsid w:val="00183C69"/>
    <w:rsid w:val="001842A8"/>
    <w:rsid w:val="001860FA"/>
    <w:rsid w:val="00186E2C"/>
    <w:rsid w:val="00187A8C"/>
    <w:rsid w:val="00192F0A"/>
    <w:rsid w:val="00192FFD"/>
    <w:rsid w:val="0019401D"/>
    <w:rsid w:val="00196DAE"/>
    <w:rsid w:val="001A15EE"/>
    <w:rsid w:val="001A21AC"/>
    <w:rsid w:val="001A3934"/>
    <w:rsid w:val="001A3E72"/>
    <w:rsid w:val="001A4EDE"/>
    <w:rsid w:val="001A51D9"/>
    <w:rsid w:val="001A7DE1"/>
    <w:rsid w:val="001B0395"/>
    <w:rsid w:val="001B0431"/>
    <w:rsid w:val="001B3103"/>
    <w:rsid w:val="001B3D03"/>
    <w:rsid w:val="001B4E26"/>
    <w:rsid w:val="001B5F10"/>
    <w:rsid w:val="001B63EF"/>
    <w:rsid w:val="001B67DD"/>
    <w:rsid w:val="001B6BAE"/>
    <w:rsid w:val="001B7ABB"/>
    <w:rsid w:val="001B7BE2"/>
    <w:rsid w:val="001C0065"/>
    <w:rsid w:val="001C219A"/>
    <w:rsid w:val="001C48B2"/>
    <w:rsid w:val="001C56C7"/>
    <w:rsid w:val="001C6310"/>
    <w:rsid w:val="001C6357"/>
    <w:rsid w:val="001C6B84"/>
    <w:rsid w:val="001D0C24"/>
    <w:rsid w:val="001D29B0"/>
    <w:rsid w:val="001D3998"/>
    <w:rsid w:val="001D3BD6"/>
    <w:rsid w:val="001D3D45"/>
    <w:rsid w:val="001D6E09"/>
    <w:rsid w:val="001D7097"/>
    <w:rsid w:val="001D7D52"/>
    <w:rsid w:val="001E1506"/>
    <w:rsid w:val="001E1AFC"/>
    <w:rsid w:val="001E1E44"/>
    <w:rsid w:val="001E2706"/>
    <w:rsid w:val="001E2DB1"/>
    <w:rsid w:val="001E3599"/>
    <w:rsid w:val="001E39FD"/>
    <w:rsid w:val="001E45D0"/>
    <w:rsid w:val="001E5FBB"/>
    <w:rsid w:val="001E6847"/>
    <w:rsid w:val="001F1052"/>
    <w:rsid w:val="001F14C4"/>
    <w:rsid w:val="001F1BCB"/>
    <w:rsid w:val="001F2A4F"/>
    <w:rsid w:val="001F3047"/>
    <w:rsid w:val="001F30EC"/>
    <w:rsid w:val="001F625C"/>
    <w:rsid w:val="00200B1F"/>
    <w:rsid w:val="00204C22"/>
    <w:rsid w:val="00205308"/>
    <w:rsid w:val="00205848"/>
    <w:rsid w:val="00205C4D"/>
    <w:rsid w:val="0020623C"/>
    <w:rsid w:val="00206FF1"/>
    <w:rsid w:val="002078ED"/>
    <w:rsid w:val="00207B9A"/>
    <w:rsid w:val="0021063A"/>
    <w:rsid w:val="00210E0B"/>
    <w:rsid w:val="00214066"/>
    <w:rsid w:val="00214C73"/>
    <w:rsid w:val="002162A5"/>
    <w:rsid w:val="002201D9"/>
    <w:rsid w:val="0022027D"/>
    <w:rsid w:val="002207A9"/>
    <w:rsid w:val="0022321D"/>
    <w:rsid w:val="002257C3"/>
    <w:rsid w:val="00227B2D"/>
    <w:rsid w:val="0023152B"/>
    <w:rsid w:val="002333A4"/>
    <w:rsid w:val="00236089"/>
    <w:rsid w:val="00236F53"/>
    <w:rsid w:val="00242C35"/>
    <w:rsid w:val="0024328E"/>
    <w:rsid w:val="00243731"/>
    <w:rsid w:val="00247146"/>
    <w:rsid w:val="002473DE"/>
    <w:rsid w:val="00247A2C"/>
    <w:rsid w:val="0025051B"/>
    <w:rsid w:val="00254B7B"/>
    <w:rsid w:val="0025577D"/>
    <w:rsid w:val="00256316"/>
    <w:rsid w:val="00256758"/>
    <w:rsid w:val="00257A24"/>
    <w:rsid w:val="0026249C"/>
    <w:rsid w:val="002624BF"/>
    <w:rsid w:val="00262F4D"/>
    <w:rsid w:val="0026462C"/>
    <w:rsid w:val="00265725"/>
    <w:rsid w:val="002718E0"/>
    <w:rsid w:val="00272063"/>
    <w:rsid w:val="00272BE5"/>
    <w:rsid w:val="002746A9"/>
    <w:rsid w:val="00274BEB"/>
    <w:rsid w:val="00274F6D"/>
    <w:rsid w:val="0027518F"/>
    <w:rsid w:val="00277784"/>
    <w:rsid w:val="00284383"/>
    <w:rsid w:val="00287398"/>
    <w:rsid w:val="00290C1C"/>
    <w:rsid w:val="00292524"/>
    <w:rsid w:val="00293874"/>
    <w:rsid w:val="00293B60"/>
    <w:rsid w:val="002A23E4"/>
    <w:rsid w:val="002A3AB6"/>
    <w:rsid w:val="002A455D"/>
    <w:rsid w:val="002A4F48"/>
    <w:rsid w:val="002B0506"/>
    <w:rsid w:val="002B08EB"/>
    <w:rsid w:val="002B2276"/>
    <w:rsid w:val="002B3FC1"/>
    <w:rsid w:val="002B4CB5"/>
    <w:rsid w:val="002B627E"/>
    <w:rsid w:val="002B7B92"/>
    <w:rsid w:val="002C04EF"/>
    <w:rsid w:val="002C3CA5"/>
    <w:rsid w:val="002C485B"/>
    <w:rsid w:val="002C4E5D"/>
    <w:rsid w:val="002C73D5"/>
    <w:rsid w:val="002D1BDD"/>
    <w:rsid w:val="002D3B69"/>
    <w:rsid w:val="002D526C"/>
    <w:rsid w:val="002D5B0A"/>
    <w:rsid w:val="002D7C2C"/>
    <w:rsid w:val="002E4254"/>
    <w:rsid w:val="002E46A1"/>
    <w:rsid w:val="002E4956"/>
    <w:rsid w:val="002E5140"/>
    <w:rsid w:val="002E5583"/>
    <w:rsid w:val="002E6014"/>
    <w:rsid w:val="002E70B0"/>
    <w:rsid w:val="002E7FA6"/>
    <w:rsid w:val="002F06E8"/>
    <w:rsid w:val="002F21DD"/>
    <w:rsid w:val="0030237A"/>
    <w:rsid w:val="00303031"/>
    <w:rsid w:val="003039B2"/>
    <w:rsid w:val="00306E9B"/>
    <w:rsid w:val="00312F83"/>
    <w:rsid w:val="0031302B"/>
    <w:rsid w:val="00315857"/>
    <w:rsid w:val="003206BC"/>
    <w:rsid w:val="00320C47"/>
    <w:rsid w:val="003215A8"/>
    <w:rsid w:val="00321B71"/>
    <w:rsid w:val="003229F0"/>
    <w:rsid w:val="003231C0"/>
    <w:rsid w:val="00323F9A"/>
    <w:rsid w:val="00325118"/>
    <w:rsid w:val="00325E93"/>
    <w:rsid w:val="00326940"/>
    <w:rsid w:val="00331CB4"/>
    <w:rsid w:val="00332BDA"/>
    <w:rsid w:val="003330CA"/>
    <w:rsid w:val="00335BA7"/>
    <w:rsid w:val="00336E5A"/>
    <w:rsid w:val="003441DE"/>
    <w:rsid w:val="003457F6"/>
    <w:rsid w:val="00351735"/>
    <w:rsid w:val="00351CD2"/>
    <w:rsid w:val="0035457E"/>
    <w:rsid w:val="0035634B"/>
    <w:rsid w:val="0035673A"/>
    <w:rsid w:val="003578E1"/>
    <w:rsid w:val="00357DC4"/>
    <w:rsid w:val="00357FCA"/>
    <w:rsid w:val="00357FF5"/>
    <w:rsid w:val="00360D06"/>
    <w:rsid w:val="003634CA"/>
    <w:rsid w:val="00363E35"/>
    <w:rsid w:val="003643F3"/>
    <w:rsid w:val="00367EA5"/>
    <w:rsid w:val="0037053B"/>
    <w:rsid w:val="00371AB4"/>
    <w:rsid w:val="00371D84"/>
    <w:rsid w:val="00373309"/>
    <w:rsid w:val="00373C06"/>
    <w:rsid w:val="00375D30"/>
    <w:rsid w:val="0038126C"/>
    <w:rsid w:val="003818C4"/>
    <w:rsid w:val="00382BBC"/>
    <w:rsid w:val="0038317B"/>
    <w:rsid w:val="003844B1"/>
    <w:rsid w:val="0038483E"/>
    <w:rsid w:val="003850F0"/>
    <w:rsid w:val="00385483"/>
    <w:rsid w:val="0038623D"/>
    <w:rsid w:val="00390F8A"/>
    <w:rsid w:val="003911A2"/>
    <w:rsid w:val="0039184E"/>
    <w:rsid w:val="00391A61"/>
    <w:rsid w:val="00391E1B"/>
    <w:rsid w:val="0039227B"/>
    <w:rsid w:val="003929DA"/>
    <w:rsid w:val="00392EB8"/>
    <w:rsid w:val="00393134"/>
    <w:rsid w:val="00394431"/>
    <w:rsid w:val="00395612"/>
    <w:rsid w:val="00395D08"/>
    <w:rsid w:val="003960C8"/>
    <w:rsid w:val="003969EF"/>
    <w:rsid w:val="003971D7"/>
    <w:rsid w:val="003A0EA3"/>
    <w:rsid w:val="003A2474"/>
    <w:rsid w:val="003A40E2"/>
    <w:rsid w:val="003A5B0C"/>
    <w:rsid w:val="003A6C3A"/>
    <w:rsid w:val="003B0F31"/>
    <w:rsid w:val="003B51B7"/>
    <w:rsid w:val="003C0CB1"/>
    <w:rsid w:val="003C1B2A"/>
    <w:rsid w:val="003C5036"/>
    <w:rsid w:val="003C523F"/>
    <w:rsid w:val="003C5323"/>
    <w:rsid w:val="003C7CA0"/>
    <w:rsid w:val="003C7DB7"/>
    <w:rsid w:val="003D167D"/>
    <w:rsid w:val="003D1902"/>
    <w:rsid w:val="003D218E"/>
    <w:rsid w:val="003D2E5A"/>
    <w:rsid w:val="003D33BB"/>
    <w:rsid w:val="003D53A0"/>
    <w:rsid w:val="003D6E72"/>
    <w:rsid w:val="003E143E"/>
    <w:rsid w:val="003E1492"/>
    <w:rsid w:val="003E3896"/>
    <w:rsid w:val="003E60DE"/>
    <w:rsid w:val="003E6DFD"/>
    <w:rsid w:val="003E70F0"/>
    <w:rsid w:val="003E7E1A"/>
    <w:rsid w:val="003F175D"/>
    <w:rsid w:val="003F2EEB"/>
    <w:rsid w:val="003F32E9"/>
    <w:rsid w:val="003F4726"/>
    <w:rsid w:val="003F57AB"/>
    <w:rsid w:val="003F7805"/>
    <w:rsid w:val="003F7C72"/>
    <w:rsid w:val="00400DDD"/>
    <w:rsid w:val="004013EE"/>
    <w:rsid w:val="004019AA"/>
    <w:rsid w:val="004021CB"/>
    <w:rsid w:val="00403517"/>
    <w:rsid w:val="00405B66"/>
    <w:rsid w:val="00405E6A"/>
    <w:rsid w:val="00407635"/>
    <w:rsid w:val="00407FB9"/>
    <w:rsid w:val="00412488"/>
    <w:rsid w:val="004138B9"/>
    <w:rsid w:val="004148A2"/>
    <w:rsid w:val="0041578E"/>
    <w:rsid w:val="004176EF"/>
    <w:rsid w:val="00421B42"/>
    <w:rsid w:val="00421D03"/>
    <w:rsid w:val="00423E84"/>
    <w:rsid w:val="00424BBA"/>
    <w:rsid w:val="00430AA4"/>
    <w:rsid w:val="0043306C"/>
    <w:rsid w:val="004344AF"/>
    <w:rsid w:val="00434BCC"/>
    <w:rsid w:val="00436C70"/>
    <w:rsid w:val="00437826"/>
    <w:rsid w:val="00437C51"/>
    <w:rsid w:val="00440986"/>
    <w:rsid w:val="0044200C"/>
    <w:rsid w:val="00442C73"/>
    <w:rsid w:val="00445EC6"/>
    <w:rsid w:val="004462BF"/>
    <w:rsid w:val="00446D6C"/>
    <w:rsid w:val="0045092D"/>
    <w:rsid w:val="00452089"/>
    <w:rsid w:val="00452322"/>
    <w:rsid w:val="0045312E"/>
    <w:rsid w:val="00453833"/>
    <w:rsid w:val="00456F4E"/>
    <w:rsid w:val="00457018"/>
    <w:rsid w:val="00457925"/>
    <w:rsid w:val="0046046A"/>
    <w:rsid w:val="004609F8"/>
    <w:rsid w:val="0046146B"/>
    <w:rsid w:val="0046196E"/>
    <w:rsid w:val="004625F3"/>
    <w:rsid w:val="00463589"/>
    <w:rsid w:val="00464D18"/>
    <w:rsid w:val="0046614B"/>
    <w:rsid w:val="0047001A"/>
    <w:rsid w:val="00471B03"/>
    <w:rsid w:val="004733E2"/>
    <w:rsid w:val="004739F1"/>
    <w:rsid w:val="00475B7E"/>
    <w:rsid w:val="00476576"/>
    <w:rsid w:val="00476969"/>
    <w:rsid w:val="004772B2"/>
    <w:rsid w:val="00477EBA"/>
    <w:rsid w:val="004819BC"/>
    <w:rsid w:val="00482727"/>
    <w:rsid w:val="004833BB"/>
    <w:rsid w:val="00484DE0"/>
    <w:rsid w:val="00486C55"/>
    <w:rsid w:val="00487101"/>
    <w:rsid w:val="00487202"/>
    <w:rsid w:val="00490A06"/>
    <w:rsid w:val="00491E50"/>
    <w:rsid w:val="00493383"/>
    <w:rsid w:val="00494108"/>
    <w:rsid w:val="00495029"/>
    <w:rsid w:val="00495D3B"/>
    <w:rsid w:val="004969B9"/>
    <w:rsid w:val="004A2FC5"/>
    <w:rsid w:val="004A644F"/>
    <w:rsid w:val="004A73C1"/>
    <w:rsid w:val="004B3722"/>
    <w:rsid w:val="004B3E91"/>
    <w:rsid w:val="004B5EBE"/>
    <w:rsid w:val="004C094D"/>
    <w:rsid w:val="004C183B"/>
    <w:rsid w:val="004C1B01"/>
    <w:rsid w:val="004C5674"/>
    <w:rsid w:val="004C6449"/>
    <w:rsid w:val="004C772C"/>
    <w:rsid w:val="004D21F4"/>
    <w:rsid w:val="004D253B"/>
    <w:rsid w:val="004D2897"/>
    <w:rsid w:val="004D2982"/>
    <w:rsid w:val="004D2CF3"/>
    <w:rsid w:val="004D3F9A"/>
    <w:rsid w:val="004D584B"/>
    <w:rsid w:val="004E3443"/>
    <w:rsid w:val="004E440C"/>
    <w:rsid w:val="004E5932"/>
    <w:rsid w:val="004E5C43"/>
    <w:rsid w:val="004E670D"/>
    <w:rsid w:val="004E69E2"/>
    <w:rsid w:val="004E7003"/>
    <w:rsid w:val="004E7D9A"/>
    <w:rsid w:val="004F0637"/>
    <w:rsid w:val="004F0C85"/>
    <w:rsid w:val="004F22F0"/>
    <w:rsid w:val="004F3617"/>
    <w:rsid w:val="004F55A2"/>
    <w:rsid w:val="004F5D49"/>
    <w:rsid w:val="004F706A"/>
    <w:rsid w:val="004F70CD"/>
    <w:rsid w:val="004F74B8"/>
    <w:rsid w:val="00501A0D"/>
    <w:rsid w:val="00502409"/>
    <w:rsid w:val="00503159"/>
    <w:rsid w:val="0050470F"/>
    <w:rsid w:val="0050608E"/>
    <w:rsid w:val="00511643"/>
    <w:rsid w:val="00513AB9"/>
    <w:rsid w:val="00514004"/>
    <w:rsid w:val="005143DD"/>
    <w:rsid w:val="00515582"/>
    <w:rsid w:val="0051638A"/>
    <w:rsid w:val="00517E9F"/>
    <w:rsid w:val="005200A2"/>
    <w:rsid w:val="00521E04"/>
    <w:rsid w:val="0052437A"/>
    <w:rsid w:val="00525BA6"/>
    <w:rsid w:val="00526174"/>
    <w:rsid w:val="00530A40"/>
    <w:rsid w:val="00531C65"/>
    <w:rsid w:val="00531C9A"/>
    <w:rsid w:val="00532A9F"/>
    <w:rsid w:val="00534508"/>
    <w:rsid w:val="005355A7"/>
    <w:rsid w:val="0053563D"/>
    <w:rsid w:val="0053591D"/>
    <w:rsid w:val="00536A2B"/>
    <w:rsid w:val="0054075C"/>
    <w:rsid w:val="00540F45"/>
    <w:rsid w:val="00541800"/>
    <w:rsid w:val="0054260B"/>
    <w:rsid w:val="00543048"/>
    <w:rsid w:val="00544B46"/>
    <w:rsid w:val="00546544"/>
    <w:rsid w:val="0054663B"/>
    <w:rsid w:val="005505AA"/>
    <w:rsid w:val="00553D67"/>
    <w:rsid w:val="00554F5F"/>
    <w:rsid w:val="005552F9"/>
    <w:rsid w:val="00555D7E"/>
    <w:rsid w:val="00556399"/>
    <w:rsid w:val="00560102"/>
    <w:rsid w:val="00561C26"/>
    <w:rsid w:val="00564899"/>
    <w:rsid w:val="00566E43"/>
    <w:rsid w:val="005679B9"/>
    <w:rsid w:val="005729C5"/>
    <w:rsid w:val="005828A4"/>
    <w:rsid w:val="0058559E"/>
    <w:rsid w:val="005858C2"/>
    <w:rsid w:val="00587B03"/>
    <w:rsid w:val="005911A5"/>
    <w:rsid w:val="00592717"/>
    <w:rsid w:val="005954F1"/>
    <w:rsid w:val="00595A03"/>
    <w:rsid w:val="00597097"/>
    <w:rsid w:val="005A26E2"/>
    <w:rsid w:val="005A36F0"/>
    <w:rsid w:val="005A4698"/>
    <w:rsid w:val="005B0847"/>
    <w:rsid w:val="005B0DCE"/>
    <w:rsid w:val="005B19C5"/>
    <w:rsid w:val="005B3583"/>
    <w:rsid w:val="005B3FF8"/>
    <w:rsid w:val="005B53ED"/>
    <w:rsid w:val="005C0124"/>
    <w:rsid w:val="005C0EC9"/>
    <w:rsid w:val="005C1A83"/>
    <w:rsid w:val="005C1CD8"/>
    <w:rsid w:val="005C4741"/>
    <w:rsid w:val="005C5245"/>
    <w:rsid w:val="005C5BF9"/>
    <w:rsid w:val="005C60A3"/>
    <w:rsid w:val="005C6182"/>
    <w:rsid w:val="005C6788"/>
    <w:rsid w:val="005C68AE"/>
    <w:rsid w:val="005C74F4"/>
    <w:rsid w:val="005D0800"/>
    <w:rsid w:val="005D1AA4"/>
    <w:rsid w:val="005D2AA7"/>
    <w:rsid w:val="005D445D"/>
    <w:rsid w:val="005E1E0A"/>
    <w:rsid w:val="005E2578"/>
    <w:rsid w:val="005E303B"/>
    <w:rsid w:val="005E4FB9"/>
    <w:rsid w:val="005E60DD"/>
    <w:rsid w:val="005E689E"/>
    <w:rsid w:val="005F0207"/>
    <w:rsid w:val="005F086D"/>
    <w:rsid w:val="005F0B74"/>
    <w:rsid w:val="005F1111"/>
    <w:rsid w:val="005F2FBF"/>
    <w:rsid w:val="005F326F"/>
    <w:rsid w:val="005F6FCB"/>
    <w:rsid w:val="005F78CF"/>
    <w:rsid w:val="005F7AD1"/>
    <w:rsid w:val="00600074"/>
    <w:rsid w:val="006013F0"/>
    <w:rsid w:val="00601EDE"/>
    <w:rsid w:val="00603154"/>
    <w:rsid w:val="00605E89"/>
    <w:rsid w:val="006119F0"/>
    <w:rsid w:val="00612222"/>
    <w:rsid w:val="00613206"/>
    <w:rsid w:val="006158EB"/>
    <w:rsid w:val="0062717B"/>
    <w:rsid w:val="00631F31"/>
    <w:rsid w:val="006320C0"/>
    <w:rsid w:val="0063304C"/>
    <w:rsid w:val="0063419E"/>
    <w:rsid w:val="00634CB8"/>
    <w:rsid w:val="0063575C"/>
    <w:rsid w:val="006363A9"/>
    <w:rsid w:val="00637212"/>
    <w:rsid w:val="00637DAE"/>
    <w:rsid w:val="006405F4"/>
    <w:rsid w:val="00640DF6"/>
    <w:rsid w:val="00640EDA"/>
    <w:rsid w:val="00640FF3"/>
    <w:rsid w:val="006416D8"/>
    <w:rsid w:val="006424BC"/>
    <w:rsid w:val="00643344"/>
    <w:rsid w:val="00643557"/>
    <w:rsid w:val="0064410A"/>
    <w:rsid w:val="00644EDA"/>
    <w:rsid w:val="00645FCA"/>
    <w:rsid w:val="006465DE"/>
    <w:rsid w:val="00647548"/>
    <w:rsid w:val="00647D77"/>
    <w:rsid w:val="006512B6"/>
    <w:rsid w:val="006523C3"/>
    <w:rsid w:val="006524C7"/>
    <w:rsid w:val="006535FA"/>
    <w:rsid w:val="00653D95"/>
    <w:rsid w:val="00654188"/>
    <w:rsid w:val="0065539F"/>
    <w:rsid w:val="00656C0A"/>
    <w:rsid w:val="00656DEF"/>
    <w:rsid w:val="00657170"/>
    <w:rsid w:val="006572AB"/>
    <w:rsid w:val="00660250"/>
    <w:rsid w:val="00660802"/>
    <w:rsid w:val="0066179D"/>
    <w:rsid w:val="00662D85"/>
    <w:rsid w:val="00664048"/>
    <w:rsid w:val="00670723"/>
    <w:rsid w:val="00670953"/>
    <w:rsid w:val="00672E4C"/>
    <w:rsid w:val="0067429F"/>
    <w:rsid w:val="00675C65"/>
    <w:rsid w:val="00675F8F"/>
    <w:rsid w:val="00676A2D"/>
    <w:rsid w:val="00680797"/>
    <w:rsid w:val="00680F80"/>
    <w:rsid w:val="00681F92"/>
    <w:rsid w:val="0068302F"/>
    <w:rsid w:val="006847A3"/>
    <w:rsid w:val="00684806"/>
    <w:rsid w:val="00686B5A"/>
    <w:rsid w:val="0068703B"/>
    <w:rsid w:val="00687449"/>
    <w:rsid w:val="00690D75"/>
    <w:rsid w:val="006935E8"/>
    <w:rsid w:val="00695671"/>
    <w:rsid w:val="006A0A56"/>
    <w:rsid w:val="006A1543"/>
    <w:rsid w:val="006A1697"/>
    <w:rsid w:val="006A18D2"/>
    <w:rsid w:val="006A2BDD"/>
    <w:rsid w:val="006A34C6"/>
    <w:rsid w:val="006A5965"/>
    <w:rsid w:val="006A60D9"/>
    <w:rsid w:val="006B1208"/>
    <w:rsid w:val="006B2C90"/>
    <w:rsid w:val="006B2D5A"/>
    <w:rsid w:val="006B3105"/>
    <w:rsid w:val="006B35D5"/>
    <w:rsid w:val="006B3C30"/>
    <w:rsid w:val="006B537C"/>
    <w:rsid w:val="006B5AAC"/>
    <w:rsid w:val="006B710E"/>
    <w:rsid w:val="006C1484"/>
    <w:rsid w:val="006C3BA0"/>
    <w:rsid w:val="006C41F1"/>
    <w:rsid w:val="006C762C"/>
    <w:rsid w:val="006C7E9B"/>
    <w:rsid w:val="006D11A0"/>
    <w:rsid w:val="006D13A4"/>
    <w:rsid w:val="006D16DD"/>
    <w:rsid w:val="006D1EC9"/>
    <w:rsid w:val="006D34AD"/>
    <w:rsid w:val="006D3724"/>
    <w:rsid w:val="006D587A"/>
    <w:rsid w:val="006D58F0"/>
    <w:rsid w:val="006D6CF0"/>
    <w:rsid w:val="006D750D"/>
    <w:rsid w:val="006D7599"/>
    <w:rsid w:val="006DBACA"/>
    <w:rsid w:val="006E2528"/>
    <w:rsid w:val="006E274E"/>
    <w:rsid w:val="006E3E63"/>
    <w:rsid w:val="006E458C"/>
    <w:rsid w:val="006E71A0"/>
    <w:rsid w:val="006F0636"/>
    <w:rsid w:val="006F2892"/>
    <w:rsid w:val="006F2E8E"/>
    <w:rsid w:val="006F3393"/>
    <w:rsid w:val="006F4605"/>
    <w:rsid w:val="006F5B1A"/>
    <w:rsid w:val="006F5EAB"/>
    <w:rsid w:val="006F6A8A"/>
    <w:rsid w:val="006F75EF"/>
    <w:rsid w:val="0070481C"/>
    <w:rsid w:val="00704DD9"/>
    <w:rsid w:val="00710E65"/>
    <w:rsid w:val="0071284B"/>
    <w:rsid w:val="0071422E"/>
    <w:rsid w:val="0071687B"/>
    <w:rsid w:val="007174F7"/>
    <w:rsid w:val="007174FA"/>
    <w:rsid w:val="007218DD"/>
    <w:rsid w:val="007223CA"/>
    <w:rsid w:val="00722590"/>
    <w:rsid w:val="00725969"/>
    <w:rsid w:val="00726912"/>
    <w:rsid w:val="0072724A"/>
    <w:rsid w:val="00727C63"/>
    <w:rsid w:val="00730948"/>
    <w:rsid w:val="007326EE"/>
    <w:rsid w:val="00733C21"/>
    <w:rsid w:val="00734E39"/>
    <w:rsid w:val="00735372"/>
    <w:rsid w:val="00735D32"/>
    <w:rsid w:val="00736A24"/>
    <w:rsid w:val="00737DC5"/>
    <w:rsid w:val="00740833"/>
    <w:rsid w:val="007433F9"/>
    <w:rsid w:val="0075019E"/>
    <w:rsid w:val="00750320"/>
    <w:rsid w:val="00750F53"/>
    <w:rsid w:val="007511A2"/>
    <w:rsid w:val="00751C9D"/>
    <w:rsid w:val="007525CF"/>
    <w:rsid w:val="007527FC"/>
    <w:rsid w:val="00753818"/>
    <w:rsid w:val="007544C0"/>
    <w:rsid w:val="007562F5"/>
    <w:rsid w:val="0075630F"/>
    <w:rsid w:val="007567F1"/>
    <w:rsid w:val="00756899"/>
    <w:rsid w:val="00757DA2"/>
    <w:rsid w:val="0076040D"/>
    <w:rsid w:val="007612E3"/>
    <w:rsid w:val="0076389F"/>
    <w:rsid w:val="00764C79"/>
    <w:rsid w:val="0076522C"/>
    <w:rsid w:val="007661EE"/>
    <w:rsid w:val="00767969"/>
    <w:rsid w:val="00770466"/>
    <w:rsid w:val="00772E94"/>
    <w:rsid w:val="007737A9"/>
    <w:rsid w:val="00774235"/>
    <w:rsid w:val="00775487"/>
    <w:rsid w:val="007755AE"/>
    <w:rsid w:val="00777022"/>
    <w:rsid w:val="007802F3"/>
    <w:rsid w:val="00782E3A"/>
    <w:rsid w:val="007834E9"/>
    <w:rsid w:val="00784016"/>
    <w:rsid w:val="00786AAC"/>
    <w:rsid w:val="00787DBC"/>
    <w:rsid w:val="00790E42"/>
    <w:rsid w:val="00793A17"/>
    <w:rsid w:val="0079401B"/>
    <w:rsid w:val="00795388"/>
    <w:rsid w:val="00797BA9"/>
    <w:rsid w:val="007A1C13"/>
    <w:rsid w:val="007A6919"/>
    <w:rsid w:val="007A783F"/>
    <w:rsid w:val="007B00ED"/>
    <w:rsid w:val="007B067B"/>
    <w:rsid w:val="007B0FD7"/>
    <w:rsid w:val="007B3CDB"/>
    <w:rsid w:val="007B3F56"/>
    <w:rsid w:val="007B6E0D"/>
    <w:rsid w:val="007B6FDC"/>
    <w:rsid w:val="007B7290"/>
    <w:rsid w:val="007C068C"/>
    <w:rsid w:val="007C070A"/>
    <w:rsid w:val="007C1D7F"/>
    <w:rsid w:val="007C24E6"/>
    <w:rsid w:val="007C4728"/>
    <w:rsid w:val="007C5B3B"/>
    <w:rsid w:val="007C791E"/>
    <w:rsid w:val="007D3A67"/>
    <w:rsid w:val="007D53F9"/>
    <w:rsid w:val="007E2530"/>
    <w:rsid w:val="007E328E"/>
    <w:rsid w:val="007E3B8B"/>
    <w:rsid w:val="007E4855"/>
    <w:rsid w:val="007E5800"/>
    <w:rsid w:val="007E67F2"/>
    <w:rsid w:val="007F264A"/>
    <w:rsid w:val="007F3B7C"/>
    <w:rsid w:val="007F4582"/>
    <w:rsid w:val="007F5DE0"/>
    <w:rsid w:val="00800723"/>
    <w:rsid w:val="00802A08"/>
    <w:rsid w:val="008055E2"/>
    <w:rsid w:val="0080600D"/>
    <w:rsid w:val="0080634B"/>
    <w:rsid w:val="00806EAD"/>
    <w:rsid w:val="0081017F"/>
    <w:rsid w:val="0081061B"/>
    <w:rsid w:val="00810A90"/>
    <w:rsid w:val="00811FA2"/>
    <w:rsid w:val="00814EB1"/>
    <w:rsid w:val="008164B1"/>
    <w:rsid w:val="00821BA1"/>
    <w:rsid w:val="00823452"/>
    <w:rsid w:val="008240E7"/>
    <w:rsid w:val="00825CF7"/>
    <w:rsid w:val="008268FB"/>
    <w:rsid w:val="00830449"/>
    <w:rsid w:val="00830C7C"/>
    <w:rsid w:val="0083398F"/>
    <w:rsid w:val="00833D3C"/>
    <w:rsid w:val="00834E68"/>
    <w:rsid w:val="0083676D"/>
    <w:rsid w:val="00840E99"/>
    <w:rsid w:val="00842249"/>
    <w:rsid w:val="00843DC3"/>
    <w:rsid w:val="00846299"/>
    <w:rsid w:val="00850232"/>
    <w:rsid w:val="008520D6"/>
    <w:rsid w:val="008549D9"/>
    <w:rsid w:val="0086061D"/>
    <w:rsid w:val="00861EA4"/>
    <w:rsid w:val="0086297C"/>
    <w:rsid w:val="008664CA"/>
    <w:rsid w:val="00867D87"/>
    <w:rsid w:val="008738A8"/>
    <w:rsid w:val="00877924"/>
    <w:rsid w:val="00877FDF"/>
    <w:rsid w:val="00883066"/>
    <w:rsid w:val="00884BF5"/>
    <w:rsid w:val="0088553D"/>
    <w:rsid w:val="008856EC"/>
    <w:rsid w:val="008860CB"/>
    <w:rsid w:val="00887589"/>
    <w:rsid w:val="00887E86"/>
    <w:rsid w:val="00890642"/>
    <w:rsid w:val="008919A2"/>
    <w:rsid w:val="00891FB2"/>
    <w:rsid w:val="008934EE"/>
    <w:rsid w:val="008942A3"/>
    <w:rsid w:val="00895900"/>
    <w:rsid w:val="00895DBA"/>
    <w:rsid w:val="00896FB0"/>
    <w:rsid w:val="008A0101"/>
    <w:rsid w:val="008A1875"/>
    <w:rsid w:val="008A24B5"/>
    <w:rsid w:val="008A2FBF"/>
    <w:rsid w:val="008A3B76"/>
    <w:rsid w:val="008A6561"/>
    <w:rsid w:val="008A68E5"/>
    <w:rsid w:val="008B26A2"/>
    <w:rsid w:val="008B2AC5"/>
    <w:rsid w:val="008B2E2E"/>
    <w:rsid w:val="008B5DD0"/>
    <w:rsid w:val="008B60B2"/>
    <w:rsid w:val="008C200D"/>
    <w:rsid w:val="008C3A54"/>
    <w:rsid w:val="008C596B"/>
    <w:rsid w:val="008C7416"/>
    <w:rsid w:val="008C7526"/>
    <w:rsid w:val="008D14AF"/>
    <w:rsid w:val="008D24C8"/>
    <w:rsid w:val="008D2FE9"/>
    <w:rsid w:val="008D3FAF"/>
    <w:rsid w:val="008D46FB"/>
    <w:rsid w:val="008D56EE"/>
    <w:rsid w:val="008D6AEB"/>
    <w:rsid w:val="008D6C84"/>
    <w:rsid w:val="008E560D"/>
    <w:rsid w:val="008E565A"/>
    <w:rsid w:val="008E5D3F"/>
    <w:rsid w:val="008E6B59"/>
    <w:rsid w:val="008F0A65"/>
    <w:rsid w:val="008F2BBC"/>
    <w:rsid w:val="008F6BE6"/>
    <w:rsid w:val="008F7344"/>
    <w:rsid w:val="00900592"/>
    <w:rsid w:val="009006F9"/>
    <w:rsid w:val="00904D8F"/>
    <w:rsid w:val="00910395"/>
    <w:rsid w:val="009103FB"/>
    <w:rsid w:val="00911059"/>
    <w:rsid w:val="00914552"/>
    <w:rsid w:val="0091616C"/>
    <w:rsid w:val="00916303"/>
    <w:rsid w:val="009204E0"/>
    <w:rsid w:val="00921647"/>
    <w:rsid w:val="009240C1"/>
    <w:rsid w:val="0092654A"/>
    <w:rsid w:val="00927228"/>
    <w:rsid w:val="00930091"/>
    <w:rsid w:val="009301AF"/>
    <w:rsid w:val="00930CA7"/>
    <w:rsid w:val="00932D94"/>
    <w:rsid w:val="009368AD"/>
    <w:rsid w:val="00937205"/>
    <w:rsid w:val="00937285"/>
    <w:rsid w:val="00940EE9"/>
    <w:rsid w:val="0094118B"/>
    <w:rsid w:val="009420A6"/>
    <w:rsid w:val="009422C2"/>
    <w:rsid w:val="00942DFF"/>
    <w:rsid w:val="00943CBB"/>
    <w:rsid w:val="00944C59"/>
    <w:rsid w:val="009454DA"/>
    <w:rsid w:val="009462D8"/>
    <w:rsid w:val="00954923"/>
    <w:rsid w:val="00955E19"/>
    <w:rsid w:val="00957507"/>
    <w:rsid w:val="00960EF8"/>
    <w:rsid w:val="009620D4"/>
    <w:rsid w:val="00963767"/>
    <w:rsid w:val="00963F3B"/>
    <w:rsid w:val="00964400"/>
    <w:rsid w:val="00965B64"/>
    <w:rsid w:val="00966020"/>
    <w:rsid w:val="009715AE"/>
    <w:rsid w:val="00971B85"/>
    <w:rsid w:val="00982090"/>
    <w:rsid w:val="00982179"/>
    <w:rsid w:val="009828DF"/>
    <w:rsid w:val="009858A6"/>
    <w:rsid w:val="00986B2B"/>
    <w:rsid w:val="009877F3"/>
    <w:rsid w:val="0099338E"/>
    <w:rsid w:val="00994239"/>
    <w:rsid w:val="009975AF"/>
    <w:rsid w:val="0099765B"/>
    <w:rsid w:val="009A1739"/>
    <w:rsid w:val="009A3197"/>
    <w:rsid w:val="009A49D1"/>
    <w:rsid w:val="009A4C32"/>
    <w:rsid w:val="009A517E"/>
    <w:rsid w:val="009A6407"/>
    <w:rsid w:val="009A6B5A"/>
    <w:rsid w:val="009B2694"/>
    <w:rsid w:val="009B2945"/>
    <w:rsid w:val="009B4089"/>
    <w:rsid w:val="009C2810"/>
    <w:rsid w:val="009C43E6"/>
    <w:rsid w:val="009C467E"/>
    <w:rsid w:val="009C640B"/>
    <w:rsid w:val="009C74F2"/>
    <w:rsid w:val="009C7A90"/>
    <w:rsid w:val="009D03D7"/>
    <w:rsid w:val="009D05D2"/>
    <w:rsid w:val="009D0892"/>
    <w:rsid w:val="009D30FA"/>
    <w:rsid w:val="009D34C7"/>
    <w:rsid w:val="009D5437"/>
    <w:rsid w:val="009D6AA9"/>
    <w:rsid w:val="009D787C"/>
    <w:rsid w:val="009E6EC2"/>
    <w:rsid w:val="009E7C3E"/>
    <w:rsid w:val="009F01A9"/>
    <w:rsid w:val="009F1817"/>
    <w:rsid w:val="009F20AF"/>
    <w:rsid w:val="009F3AFB"/>
    <w:rsid w:val="009F5CC2"/>
    <w:rsid w:val="009F7906"/>
    <w:rsid w:val="00A01A23"/>
    <w:rsid w:val="00A04AEE"/>
    <w:rsid w:val="00A04DC4"/>
    <w:rsid w:val="00A0648F"/>
    <w:rsid w:val="00A06560"/>
    <w:rsid w:val="00A11718"/>
    <w:rsid w:val="00A11BB0"/>
    <w:rsid w:val="00A13CDC"/>
    <w:rsid w:val="00A13E72"/>
    <w:rsid w:val="00A147DB"/>
    <w:rsid w:val="00A14ADC"/>
    <w:rsid w:val="00A21111"/>
    <w:rsid w:val="00A21475"/>
    <w:rsid w:val="00A214CC"/>
    <w:rsid w:val="00A25CDF"/>
    <w:rsid w:val="00A261CA"/>
    <w:rsid w:val="00A27223"/>
    <w:rsid w:val="00A31C89"/>
    <w:rsid w:val="00A34BFA"/>
    <w:rsid w:val="00A359CA"/>
    <w:rsid w:val="00A37A29"/>
    <w:rsid w:val="00A40719"/>
    <w:rsid w:val="00A415E6"/>
    <w:rsid w:val="00A41DD9"/>
    <w:rsid w:val="00A439B6"/>
    <w:rsid w:val="00A439C7"/>
    <w:rsid w:val="00A43B2C"/>
    <w:rsid w:val="00A43C85"/>
    <w:rsid w:val="00A44252"/>
    <w:rsid w:val="00A445E6"/>
    <w:rsid w:val="00A44E03"/>
    <w:rsid w:val="00A45195"/>
    <w:rsid w:val="00A459C4"/>
    <w:rsid w:val="00A46DD3"/>
    <w:rsid w:val="00A47849"/>
    <w:rsid w:val="00A47B0F"/>
    <w:rsid w:val="00A52CF1"/>
    <w:rsid w:val="00A52FFF"/>
    <w:rsid w:val="00A53B93"/>
    <w:rsid w:val="00A5719D"/>
    <w:rsid w:val="00A57F6C"/>
    <w:rsid w:val="00A6046C"/>
    <w:rsid w:val="00A609C8"/>
    <w:rsid w:val="00A61B9D"/>
    <w:rsid w:val="00A62C63"/>
    <w:rsid w:val="00A6582C"/>
    <w:rsid w:val="00A65D94"/>
    <w:rsid w:val="00A70E71"/>
    <w:rsid w:val="00A725EE"/>
    <w:rsid w:val="00A72A04"/>
    <w:rsid w:val="00A72F3F"/>
    <w:rsid w:val="00A732C8"/>
    <w:rsid w:val="00A75DAF"/>
    <w:rsid w:val="00A776BA"/>
    <w:rsid w:val="00A83B53"/>
    <w:rsid w:val="00A8443A"/>
    <w:rsid w:val="00A86C87"/>
    <w:rsid w:val="00A91CBC"/>
    <w:rsid w:val="00A9457C"/>
    <w:rsid w:val="00A96369"/>
    <w:rsid w:val="00AA186B"/>
    <w:rsid w:val="00AA3942"/>
    <w:rsid w:val="00AA3F01"/>
    <w:rsid w:val="00AA43A7"/>
    <w:rsid w:val="00AA457C"/>
    <w:rsid w:val="00AA4A15"/>
    <w:rsid w:val="00AA5A88"/>
    <w:rsid w:val="00AB22E2"/>
    <w:rsid w:val="00AB3F7C"/>
    <w:rsid w:val="00AB5D23"/>
    <w:rsid w:val="00AB613E"/>
    <w:rsid w:val="00AC04D0"/>
    <w:rsid w:val="00AC189D"/>
    <w:rsid w:val="00AC3C20"/>
    <w:rsid w:val="00AC53EB"/>
    <w:rsid w:val="00AC751C"/>
    <w:rsid w:val="00AD22BC"/>
    <w:rsid w:val="00AD248A"/>
    <w:rsid w:val="00AD25BF"/>
    <w:rsid w:val="00AD29F3"/>
    <w:rsid w:val="00AD3004"/>
    <w:rsid w:val="00AD3E82"/>
    <w:rsid w:val="00AD548E"/>
    <w:rsid w:val="00AD5709"/>
    <w:rsid w:val="00AD7557"/>
    <w:rsid w:val="00AE3F0B"/>
    <w:rsid w:val="00AE7024"/>
    <w:rsid w:val="00AE703F"/>
    <w:rsid w:val="00AE722A"/>
    <w:rsid w:val="00AE7805"/>
    <w:rsid w:val="00AF0FA6"/>
    <w:rsid w:val="00AF2EF2"/>
    <w:rsid w:val="00AF3016"/>
    <w:rsid w:val="00AF4312"/>
    <w:rsid w:val="00AF5F6B"/>
    <w:rsid w:val="00AF6876"/>
    <w:rsid w:val="00AF6BC9"/>
    <w:rsid w:val="00AF7026"/>
    <w:rsid w:val="00B00A64"/>
    <w:rsid w:val="00B01CA6"/>
    <w:rsid w:val="00B01D89"/>
    <w:rsid w:val="00B02A58"/>
    <w:rsid w:val="00B03DC3"/>
    <w:rsid w:val="00B066F8"/>
    <w:rsid w:val="00B06EF1"/>
    <w:rsid w:val="00B07B62"/>
    <w:rsid w:val="00B07BFC"/>
    <w:rsid w:val="00B10B51"/>
    <w:rsid w:val="00B11E47"/>
    <w:rsid w:val="00B127D7"/>
    <w:rsid w:val="00B12A7E"/>
    <w:rsid w:val="00B12F75"/>
    <w:rsid w:val="00B15527"/>
    <w:rsid w:val="00B233B2"/>
    <w:rsid w:val="00B24538"/>
    <w:rsid w:val="00B26228"/>
    <w:rsid w:val="00B2697E"/>
    <w:rsid w:val="00B321FE"/>
    <w:rsid w:val="00B3302E"/>
    <w:rsid w:val="00B331BE"/>
    <w:rsid w:val="00B331C9"/>
    <w:rsid w:val="00B33EF8"/>
    <w:rsid w:val="00B34516"/>
    <w:rsid w:val="00B35A13"/>
    <w:rsid w:val="00B367BB"/>
    <w:rsid w:val="00B37F47"/>
    <w:rsid w:val="00B42269"/>
    <w:rsid w:val="00B42E5C"/>
    <w:rsid w:val="00B44030"/>
    <w:rsid w:val="00B441EC"/>
    <w:rsid w:val="00B5188B"/>
    <w:rsid w:val="00B54506"/>
    <w:rsid w:val="00B557CC"/>
    <w:rsid w:val="00B61D4E"/>
    <w:rsid w:val="00B63E28"/>
    <w:rsid w:val="00B648A4"/>
    <w:rsid w:val="00B64EA1"/>
    <w:rsid w:val="00B650B1"/>
    <w:rsid w:val="00B667A7"/>
    <w:rsid w:val="00B66C82"/>
    <w:rsid w:val="00B71904"/>
    <w:rsid w:val="00B7242D"/>
    <w:rsid w:val="00B724CF"/>
    <w:rsid w:val="00B73A8D"/>
    <w:rsid w:val="00B743C7"/>
    <w:rsid w:val="00B7522B"/>
    <w:rsid w:val="00B75574"/>
    <w:rsid w:val="00B75DBC"/>
    <w:rsid w:val="00B75F0E"/>
    <w:rsid w:val="00B76AD4"/>
    <w:rsid w:val="00B8361F"/>
    <w:rsid w:val="00B83FB5"/>
    <w:rsid w:val="00B86F08"/>
    <w:rsid w:val="00B8777A"/>
    <w:rsid w:val="00B87DA9"/>
    <w:rsid w:val="00B91391"/>
    <w:rsid w:val="00B92C67"/>
    <w:rsid w:val="00B936EB"/>
    <w:rsid w:val="00B95D16"/>
    <w:rsid w:val="00B96898"/>
    <w:rsid w:val="00BA1BC1"/>
    <w:rsid w:val="00BA25B7"/>
    <w:rsid w:val="00BA3CA7"/>
    <w:rsid w:val="00BA558C"/>
    <w:rsid w:val="00BB0658"/>
    <w:rsid w:val="00BB3559"/>
    <w:rsid w:val="00BB5ABB"/>
    <w:rsid w:val="00BB64FD"/>
    <w:rsid w:val="00BB682C"/>
    <w:rsid w:val="00BB7AA3"/>
    <w:rsid w:val="00BC7F76"/>
    <w:rsid w:val="00BD19FC"/>
    <w:rsid w:val="00BD290D"/>
    <w:rsid w:val="00BD2BC3"/>
    <w:rsid w:val="00BD39DE"/>
    <w:rsid w:val="00BD3B3C"/>
    <w:rsid w:val="00BD4A05"/>
    <w:rsid w:val="00BD4A18"/>
    <w:rsid w:val="00BD62D1"/>
    <w:rsid w:val="00BD7C26"/>
    <w:rsid w:val="00BE1C8A"/>
    <w:rsid w:val="00BE2F58"/>
    <w:rsid w:val="00BE387A"/>
    <w:rsid w:val="00BE5F35"/>
    <w:rsid w:val="00BF0213"/>
    <w:rsid w:val="00BF12C8"/>
    <w:rsid w:val="00BF26E8"/>
    <w:rsid w:val="00BF32E5"/>
    <w:rsid w:val="00BF4D24"/>
    <w:rsid w:val="00BF5186"/>
    <w:rsid w:val="00C00125"/>
    <w:rsid w:val="00C01442"/>
    <w:rsid w:val="00C015CF"/>
    <w:rsid w:val="00C02BFA"/>
    <w:rsid w:val="00C03B96"/>
    <w:rsid w:val="00C04DAE"/>
    <w:rsid w:val="00C04F13"/>
    <w:rsid w:val="00C04F6B"/>
    <w:rsid w:val="00C06E08"/>
    <w:rsid w:val="00C06E94"/>
    <w:rsid w:val="00C12521"/>
    <w:rsid w:val="00C13EDA"/>
    <w:rsid w:val="00C1466F"/>
    <w:rsid w:val="00C15401"/>
    <w:rsid w:val="00C1600C"/>
    <w:rsid w:val="00C16657"/>
    <w:rsid w:val="00C17201"/>
    <w:rsid w:val="00C21231"/>
    <w:rsid w:val="00C214F4"/>
    <w:rsid w:val="00C22655"/>
    <w:rsid w:val="00C23E67"/>
    <w:rsid w:val="00C25E82"/>
    <w:rsid w:val="00C26B20"/>
    <w:rsid w:val="00C30111"/>
    <w:rsid w:val="00C30D6C"/>
    <w:rsid w:val="00C32537"/>
    <w:rsid w:val="00C3272B"/>
    <w:rsid w:val="00C34D29"/>
    <w:rsid w:val="00C35255"/>
    <w:rsid w:val="00C3557D"/>
    <w:rsid w:val="00C37B4F"/>
    <w:rsid w:val="00C4061F"/>
    <w:rsid w:val="00C40B0A"/>
    <w:rsid w:val="00C41C50"/>
    <w:rsid w:val="00C45778"/>
    <w:rsid w:val="00C4587F"/>
    <w:rsid w:val="00C46731"/>
    <w:rsid w:val="00C47098"/>
    <w:rsid w:val="00C50688"/>
    <w:rsid w:val="00C52EA3"/>
    <w:rsid w:val="00C56869"/>
    <w:rsid w:val="00C56D9D"/>
    <w:rsid w:val="00C61BD4"/>
    <w:rsid w:val="00C626A2"/>
    <w:rsid w:val="00C657C8"/>
    <w:rsid w:val="00C75073"/>
    <w:rsid w:val="00C803FB"/>
    <w:rsid w:val="00C80F53"/>
    <w:rsid w:val="00C82562"/>
    <w:rsid w:val="00C835A5"/>
    <w:rsid w:val="00C83F29"/>
    <w:rsid w:val="00C844E0"/>
    <w:rsid w:val="00C85701"/>
    <w:rsid w:val="00C86E60"/>
    <w:rsid w:val="00C939A2"/>
    <w:rsid w:val="00CA3D80"/>
    <w:rsid w:val="00CA4446"/>
    <w:rsid w:val="00CA4C95"/>
    <w:rsid w:val="00CA5BEA"/>
    <w:rsid w:val="00CA5C18"/>
    <w:rsid w:val="00CA655D"/>
    <w:rsid w:val="00CA6FDB"/>
    <w:rsid w:val="00CB14E4"/>
    <w:rsid w:val="00CB1594"/>
    <w:rsid w:val="00CB1C2C"/>
    <w:rsid w:val="00CB2001"/>
    <w:rsid w:val="00CB3079"/>
    <w:rsid w:val="00CB33D5"/>
    <w:rsid w:val="00CB3773"/>
    <w:rsid w:val="00CB3F7D"/>
    <w:rsid w:val="00CB41D9"/>
    <w:rsid w:val="00CB50C3"/>
    <w:rsid w:val="00CB6233"/>
    <w:rsid w:val="00CB6DEA"/>
    <w:rsid w:val="00CB7928"/>
    <w:rsid w:val="00CD08EE"/>
    <w:rsid w:val="00CD0F77"/>
    <w:rsid w:val="00CD33C3"/>
    <w:rsid w:val="00CD61C2"/>
    <w:rsid w:val="00CD6A38"/>
    <w:rsid w:val="00CD7FFC"/>
    <w:rsid w:val="00CE10D5"/>
    <w:rsid w:val="00CE1A8F"/>
    <w:rsid w:val="00CE2DD5"/>
    <w:rsid w:val="00CE3A55"/>
    <w:rsid w:val="00CE4A93"/>
    <w:rsid w:val="00CE6D06"/>
    <w:rsid w:val="00CE7071"/>
    <w:rsid w:val="00CF2280"/>
    <w:rsid w:val="00CF28C1"/>
    <w:rsid w:val="00CF318C"/>
    <w:rsid w:val="00CF37C6"/>
    <w:rsid w:val="00CF3D3F"/>
    <w:rsid w:val="00CF4814"/>
    <w:rsid w:val="00CF4A54"/>
    <w:rsid w:val="00CF7424"/>
    <w:rsid w:val="00CF78F6"/>
    <w:rsid w:val="00CF79BA"/>
    <w:rsid w:val="00D002D2"/>
    <w:rsid w:val="00D01530"/>
    <w:rsid w:val="00D034E8"/>
    <w:rsid w:val="00D03E5F"/>
    <w:rsid w:val="00D064F7"/>
    <w:rsid w:val="00D06BCD"/>
    <w:rsid w:val="00D11F61"/>
    <w:rsid w:val="00D13C74"/>
    <w:rsid w:val="00D15A19"/>
    <w:rsid w:val="00D20624"/>
    <w:rsid w:val="00D21C06"/>
    <w:rsid w:val="00D22785"/>
    <w:rsid w:val="00D2373F"/>
    <w:rsid w:val="00D27364"/>
    <w:rsid w:val="00D314FC"/>
    <w:rsid w:val="00D32CA3"/>
    <w:rsid w:val="00D32CF2"/>
    <w:rsid w:val="00D33D64"/>
    <w:rsid w:val="00D33D95"/>
    <w:rsid w:val="00D35890"/>
    <w:rsid w:val="00D35BE8"/>
    <w:rsid w:val="00D364D7"/>
    <w:rsid w:val="00D368A4"/>
    <w:rsid w:val="00D37B80"/>
    <w:rsid w:val="00D42335"/>
    <w:rsid w:val="00D42DC0"/>
    <w:rsid w:val="00D43531"/>
    <w:rsid w:val="00D43B97"/>
    <w:rsid w:val="00D44B02"/>
    <w:rsid w:val="00D46B38"/>
    <w:rsid w:val="00D477BB"/>
    <w:rsid w:val="00D5005A"/>
    <w:rsid w:val="00D51F89"/>
    <w:rsid w:val="00D52845"/>
    <w:rsid w:val="00D57A12"/>
    <w:rsid w:val="00D6138E"/>
    <w:rsid w:val="00D61D6D"/>
    <w:rsid w:val="00D61F6E"/>
    <w:rsid w:val="00D62018"/>
    <w:rsid w:val="00D623B5"/>
    <w:rsid w:val="00D624B7"/>
    <w:rsid w:val="00D62530"/>
    <w:rsid w:val="00D63846"/>
    <w:rsid w:val="00D7030E"/>
    <w:rsid w:val="00D70FD7"/>
    <w:rsid w:val="00D71FDA"/>
    <w:rsid w:val="00D72E8C"/>
    <w:rsid w:val="00D7703D"/>
    <w:rsid w:val="00D774FE"/>
    <w:rsid w:val="00D80237"/>
    <w:rsid w:val="00D813D7"/>
    <w:rsid w:val="00D85A7F"/>
    <w:rsid w:val="00D86237"/>
    <w:rsid w:val="00D86B37"/>
    <w:rsid w:val="00D86C60"/>
    <w:rsid w:val="00D86D77"/>
    <w:rsid w:val="00D911CB"/>
    <w:rsid w:val="00D91D8A"/>
    <w:rsid w:val="00D92596"/>
    <w:rsid w:val="00D930E2"/>
    <w:rsid w:val="00D94AE0"/>
    <w:rsid w:val="00D96250"/>
    <w:rsid w:val="00DA1AFB"/>
    <w:rsid w:val="00DA1D86"/>
    <w:rsid w:val="00DA23B3"/>
    <w:rsid w:val="00DA6122"/>
    <w:rsid w:val="00DB0181"/>
    <w:rsid w:val="00DB0AA0"/>
    <w:rsid w:val="00DB110B"/>
    <w:rsid w:val="00DB4B5F"/>
    <w:rsid w:val="00DB58CE"/>
    <w:rsid w:val="00DC0D1A"/>
    <w:rsid w:val="00DC295F"/>
    <w:rsid w:val="00DC3364"/>
    <w:rsid w:val="00DC3FE6"/>
    <w:rsid w:val="00DC568F"/>
    <w:rsid w:val="00DC6AF8"/>
    <w:rsid w:val="00DD2777"/>
    <w:rsid w:val="00DD5739"/>
    <w:rsid w:val="00DD5A19"/>
    <w:rsid w:val="00DD5FC3"/>
    <w:rsid w:val="00DD6941"/>
    <w:rsid w:val="00DE0C6A"/>
    <w:rsid w:val="00DE2350"/>
    <w:rsid w:val="00DE244F"/>
    <w:rsid w:val="00DE2CF9"/>
    <w:rsid w:val="00DE5B7A"/>
    <w:rsid w:val="00DE72B1"/>
    <w:rsid w:val="00DF12B3"/>
    <w:rsid w:val="00DF1DC2"/>
    <w:rsid w:val="00DF254C"/>
    <w:rsid w:val="00DF3F63"/>
    <w:rsid w:val="00DF49BC"/>
    <w:rsid w:val="00DF6738"/>
    <w:rsid w:val="00E00738"/>
    <w:rsid w:val="00E00742"/>
    <w:rsid w:val="00E012AB"/>
    <w:rsid w:val="00E0439F"/>
    <w:rsid w:val="00E05999"/>
    <w:rsid w:val="00E06246"/>
    <w:rsid w:val="00E107F0"/>
    <w:rsid w:val="00E10F34"/>
    <w:rsid w:val="00E10F47"/>
    <w:rsid w:val="00E11ECB"/>
    <w:rsid w:val="00E12214"/>
    <w:rsid w:val="00E143DC"/>
    <w:rsid w:val="00E14F36"/>
    <w:rsid w:val="00E166F6"/>
    <w:rsid w:val="00E179F3"/>
    <w:rsid w:val="00E21185"/>
    <w:rsid w:val="00E22018"/>
    <w:rsid w:val="00E23BB0"/>
    <w:rsid w:val="00E2411D"/>
    <w:rsid w:val="00E25123"/>
    <w:rsid w:val="00E25472"/>
    <w:rsid w:val="00E27940"/>
    <w:rsid w:val="00E323FE"/>
    <w:rsid w:val="00E351AB"/>
    <w:rsid w:val="00E37727"/>
    <w:rsid w:val="00E37CD0"/>
    <w:rsid w:val="00E4155C"/>
    <w:rsid w:val="00E43E5C"/>
    <w:rsid w:val="00E45014"/>
    <w:rsid w:val="00E507A9"/>
    <w:rsid w:val="00E5103D"/>
    <w:rsid w:val="00E52814"/>
    <w:rsid w:val="00E54277"/>
    <w:rsid w:val="00E550EB"/>
    <w:rsid w:val="00E61028"/>
    <w:rsid w:val="00E6293A"/>
    <w:rsid w:val="00E63594"/>
    <w:rsid w:val="00E64085"/>
    <w:rsid w:val="00E64B6E"/>
    <w:rsid w:val="00E676A9"/>
    <w:rsid w:val="00E6790F"/>
    <w:rsid w:val="00E71D75"/>
    <w:rsid w:val="00E71F03"/>
    <w:rsid w:val="00E72080"/>
    <w:rsid w:val="00E72554"/>
    <w:rsid w:val="00E72B93"/>
    <w:rsid w:val="00E73D0E"/>
    <w:rsid w:val="00E74393"/>
    <w:rsid w:val="00E754B9"/>
    <w:rsid w:val="00E8174A"/>
    <w:rsid w:val="00E821BF"/>
    <w:rsid w:val="00E82E5D"/>
    <w:rsid w:val="00E83843"/>
    <w:rsid w:val="00E840A8"/>
    <w:rsid w:val="00E8588E"/>
    <w:rsid w:val="00E85C14"/>
    <w:rsid w:val="00E9095A"/>
    <w:rsid w:val="00E91EB8"/>
    <w:rsid w:val="00E928AE"/>
    <w:rsid w:val="00E931E0"/>
    <w:rsid w:val="00E949A1"/>
    <w:rsid w:val="00E95591"/>
    <w:rsid w:val="00EA06F7"/>
    <w:rsid w:val="00EA097C"/>
    <w:rsid w:val="00EA2784"/>
    <w:rsid w:val="00EA3671"/>
    <w:rsid w:val="00EA3C63"/>
    <w:rsid w:val="00EA3C6C"/>
    <w:rsid w:val="00EA409A"/>
    <w:rsid w:val="00EB0DE9"/>
    <w:rsid w:val="00EB2122"/>
    <w:rsid w:val="00EB4A14"/>
    <w:rsid w:val="00EB69E1"/>
    <w:rsid w:val="00EB7E14"/>
    <w:rsid w:val="00EB7F7C"/>
    <w:rsid w:val="00EC074F"/>
    <w:rsid w:val="00EC29B5"/>
    <w:rsid w:val="00EC47F4"/>
    <w:rsid w:val="00EC4CF6"/>
    <w:rsid w:val="00ED2E4E"/>
    <w:rsid w:val="00ED337A"/>
    <w:rsid w:val="00ED621E"/>
    <w:rsid w:val="00ED6809"/>
    <w:rsid w:val="00ED77A8"/>
    <w:rsid w:val="00ED7C01"/>
    <w:rsid w:val="00EE213D"/>
    <w:rsid w:val="00EE2528"/>
    <w:rsid w:val="00EE2B29"/>
    <w:rsid w:val="00EE6AF2"/>
    <w:rsid w:val="00EE6B59"/>
    <w:rsid w:val="00EF156D"/>
    <w:rsid w:val="00EF6638"/>
    <w:rsid w:val="00EF6976"/>
    <w:rsid w:val="00F00F5F"/>
    <w:rsid w:val="00F02188"/>
    <w:rsid w:val="00F0228B"/>
    <w:rsid w:val="00F04C86"/>
    <w:rsid w:val="00F05123"/>
    <w:rsid w:val="00F07500"/>
    <w:rsid w:val="00F07C03"/>
    <w:rsid w:val="00F10A52"/>
    <w:rsid w:val="00F10B86"/>
    <w:rsid w:val="00F10ECB"/>
    <w:rsid w:val="00F12A05"/>
    <w:rsid w:val="00F13AA5"/>
    <w:rsid w:val="00F13E13"/>
    <w:rsid w:val="00F16D88"/>
    <w:rsid w:val="00F20626"/>
    <w:rsid w:val="00F23AAE"/>
    <w:rsid w:val="00F26BA0"/>
    <w:rsid w:val="00F270A4"/>
    <w:rsid w:val="00F27D68"/>
    <w:rsid w:val="00F30723"/>
    <w:rsid w:val="00F319F7"/>
    <w:rsid w:val="00F33D71"/>
    <w:rsid w:val="00F340C8"/>
    <w:rsid w:val="00F3463F"/>
    <w:rsid w:val="00F367F5"/>
    <w:rsid w:val="00F3753B"/>
    <w:rsid w:val="00F41811"/>
    <w:rsid w:val="00F420DF"/>
    <w:rsid w:val="00F42439"/>
    <w:rsid w:val="00F42F77"/>
    <w:rsid w:val="00F4350D"/>
    <w:rsid w:val="00F45350"/>
    <w:rsid w:val="00F46E39"/>
    <w:rsid w:val="00F5002C"/>
    <w:rsid w:val="00F50C70"/>
    <w:rsid w:val="00F55AC0"/>
    <w:rsid w:val="00F55E73"/>
    <w:rsid w:val="00F575D2"/>
    <w:rsid w:val="00F60E38"/>
    <w:rsid w:val="00F617B4"/>
    <w:rsid w:val="00F61960"/>
    <w:rsid w:val="00F621B8"/>
    <w:rsid w:val="00F62F34"/>
    <w:rsid w:val="00F63FD1"/>
    <w:rsid w:val="00F646DA"/>
    <w:rsid w:val="00F64C19"/>
    <w:rsid w:val="00F64EA1"/>
    <w:rsid w:val="00F6656E"/>
    <w:rsid w:val="00F726A1"/>
    <w:rsid w:val="00F72D1B"/>
    <w:rsid w:val="00F74109"/>
    <w:rsid w:val="00F742AF"/>
    <w:rsid w:val="00F74ADE"/>
    <w:rsid w:val="00F76D99"/>
    <w:rsid w:val="00F81841"/>
    <w:rsid w:val="00F81C07"/>
    <w:rsid w:val="00F82CF0"/>
    <w:rsid w:val="00F84567"/>
    <w:rsid w:val="00F848D3"/>
    <w:rsid w:val="00F849D5"/>
    <w:rsid w:val="00F9012D"/>
    <w:rsid w:val="00F905E8"/>
    <w:rsid w:val="00F92BDA"/>
    <w:rsid w:val="00F92F8E"/>
    <w:rsid w:val="00F93253"/>
    <w:rsid w:val="00F95975"/>
    <w:rsid w:val="00F9742C"/>
    <w:rsid w:val="00F97ED9"/>
    <w:rsid w:val="00FA1B1C"/>
    <w:rsid w:val="00FA4966"/>
    <w:rsid w:val="00FA5259"/>
    <w:rsid w:val="00FA52DA"/>
    <w:rsid w:val="00FA5F0E"/>
    <w:rsid w:val="00FA6454"/>
    <w:rsid w:val="00FA7545"/>
    <w:rsid w:val="00FB0F33"/>
    <w:rsid w:val="00FB1B96"/>
    <w:rsid w:val="00FB2869"/>
    <w:rsid w:val="00FB2E18"/>
    <w:rsid w:val="00FB3626"/>
    <w:rsid w:val="00FB55CC"/>
    <w:rsid w:val="00FB6BEB"/>
    <w:rsid w:val="00FB73F8"/>
    <w:rsid w:val="00FB7DFE"/>
    <w:rsid w:val="00FC15D6"/>
    <w:rsid w:val="00FC1B1B"/>
    <w:rsid w:val="00FC2154"/>
    <w:rsid w:val="00FC2AB6"/>
    <w:rsid w:val="00FC3C4B"/>
    <w:rsid w:val="00FC5B7D"/>
    <w:rsid w:val="00FC6D1B"/>
    <w:rsid w:val="00FC75C0"/>
    <w:rsid w:val="00FD0179"/>
    <w:rsid w:val="00FD16C4"/>
    <w:rsid w:val="00FD619D"/>
    <w:rsid w:val="00FD674C"/>
    <w:rsid w:val="00FD6FF5"/>
    <w:rsid w:val="00FE15C5"/>
    <w:rsid w:val="00FE371D"/>
    <w:rsid w:val="00FE3CDD"/>
    <w:rsid w:val="00FE491E"/>
    <w:rsid w:val="00FE49EC"/>
    <w:rsid w:val="00FE4F3D"/>
    <w:rsid w:val="00FE6FD3"/>
    <w:rsid w:val="00FF05AD"/>
    <w:rsid w:val="00FF3729"/>
    <w:rsid w:val="00FF5A94"/>
    <w:rsid w:val="00FF64BB"/>
    <w:rsid w:val="00FF6A79"/>
    <w:rsid w:val="00FF6E23"/>
    <w:rsid w:val="01402EC2"/>
    <w:rsid w:val="06B69EE6"/>
    <w:rsid w:val="072F0F8E"/>
    <w:rsid w:val="072FB5B5"/>
    <w:rsid w:val="0F3690E8"/>
    <w:rsid w:val="0FDE1B0F"/>
    <w:rsid w:val="11690BC2"/>
    <w:rsid w:val="13BF2A9C"/>
    <w:rsid w:val="14654432"/>
    <w:rsid w:val="15D67E34"/>
    <w:rsid w:val="18D4D34A"/>
    <w:rsid w:val="19FB01A8"/>
    <w:rsid w:val="1A3E8612"/>
    <w:rsid w:val="1B28B259"/>
    <w:rsid w:val="1DA6766C"/>
    <w:rsid w:val="1F010B76"/>
    <w:rsid w:val="278B30F6"/>
    <w:rsid w:val="27BC184F"/>
    <w:rsid w:val="291A62CD"/>
    <w:rsid w:val="29D1DEC0"/>
    <w:rsid w:val="2A398349"/>
    <w:rsid w:val="2CC63D98"/>
    <w:rsid w:val="2D6C858E"/>
    <w:rsid w:val="2E478F8F"/>
    <w:rsid w:val="2FCCD908"/>
    <w:rsid w:val="32504289"/>
    <w:rsid w:val="329EC321"/>
    <w:rsid w:val="3477374C"/>
    <w:rsid w:val="37CC2E7E"/>
    <w:rsid w:val="3F73AAD4"/>
    <w:rsid w:val="4095252E"/>
    <w:rsid w:val="41EA35EA"/>
    <w:rsid w:val="42E82984"/>
    <w:rsid w:val="42F1105C"/>
    <w:rsid w:val="42F8B103"/>
    <w:rsid w:val="438ECC49"/>
    <w:rsid w:val="43AAE681"/>
    <w:rsid w:val="44DF6FC5"/>
    <w:rsid w:val="458A1E24"/>
    <w:rsid w:val="4731174A"/>
    <w:rsid w:val="4B9CFB11"/>
    <w:rsid w:val="4F4FC1E2"/>
    <w:rsid w:val="4F7922DA"/>
    <w:rsid w:val="50E51A60"/>
    <w:rsid w:val="51048BF0"/>
    <w:rsid w:val="526E5984"/>
    <w:rsid w:val="52AAC8BC"/>
    <w:rsid w:val="530BB1E3"/>
    <w:rsid w:val="58CDC395"/>
    <w:rsid w:val="59B8D5A0"/>
    <w:rsid w:val="5CE58075"/>
    <w:rsid w:val="5F14728E"/>
    <w:rsid w:val="60D221B3"/>
    <w:rsid w:val="656FA47B"/>
    <w:rsid w:val="6725ABCF"/>
    <w:rsid w:val="688016B8"/>
    <w:rsid w:val="68D2091D"/>
    <w:rsid w:val="6917C3D5"/>
    <w:rsid w:val="69D530E0"/>
    <w:rsid w:val="6BFA26EE"/>
    <w:rsid w:val="6D7636D6"/>
    <w:rsid w:val="6DB0060B"/>
    <w:rsid w:val="7070DFC8"/>
    <w:rsid w:val="7073EBF4"/>
    <w:rsid w:val="70AC3BCC"/>
    <w:rsid w:val="763A517D"/>
    <w:rsid w:val="7AAEF9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CED833"/>
  <w15:chartTrackingRefBased/>
  <w15:docId w15:val="{47D3C363-D118-4C1D-94CE-6B7616AFD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報告書基本"/>
    <w:qFormat/>
    <w:rsid w:val="006D11A0"/>
    <w:pPr>
      <w:widowControl w:val="0"/>
      <w:tabs>
        <w:tab w:val="left" w:pos="1980"/>
      </w:tabs>
      <w:jc w:val="both"/>
    </w:pPr>
    <w:rPr>
      <w:rFonts w:ascii="Arial" w:eastAsiaTheme="majorEastAsia" w:hAnsi="Arial"/>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pPr>
      <w:tabs>
        <w:tab w:val="center" w:pos="4252"/>
        <w:tab w:val="right" w:pos="8504"/>
      </w:tabs>
      <w:snapToGrid w:val="0"/>
    </w:pPr>
  </w:style>
  <w:style w:type="character" w:styleId="a6">
    <w:name w:val="page number"/>
    <w:basedOn w:val="a0"/>
  </w:style>
  <w:style w:type="paragraph" w:styleId="a7">
    <w:name w:val="Balloon Text"/>
    <w:basedOn w:val="a"/>
    <w:link w:val="a8"/>
    <w:semiHidden/>
    <w:rPr>
      <w:rFonts w:asciiTheme="majorHAnsi" w:hAnsiTheme="majorHAnsi"/>
      <w:sz w:val="18"/>
    </w:rPr>
  </w:style>
  <w:style w:type="character" w:customStyle="1" w:styleId="a8">
    <w:name w:val="吹き出し (文字)"/>
    <w:basedOn w:val="a0"/>
    <w:link w:val="a7"/>
    <w:rPr>
      <w:rFonts w:asciiTheme="majorHAnsi" w:eastAsiaTheme="majorEastAsia" w:hAnsiTheme="majorHAnsi"/>
      <w:kern w:val="2"/>
      <w:sz w:val="18"/>
    </w:rPr>
  </w:style>
  <w:style w:type="character" w:customStyle="1" w:styleId="a5">
    <w:name w:val="フッター (文字)"/>
    <w:basedOn w:val="a0"/>
    <w:link w:val="a4"/>
    <w:rPr>
      <w:kern w:val="2"/>
      <w:sz w:val="21"/>
    </w:rPr>
  </w:style>
  <w:style w:type="paragraph" w:styleId="a9">
    <w:name w:val="List Paragraph"/>
    <w:basedOn w:val="a"/>
    <w:uiPriority w:val="34"/>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
    <w:name w:val="Comment Reference"/>
    <w:basedOn w:val="a0"/>
    <w:uiPriority w:val="99"/>
    <w:semiHidden/>
    <w:unhideWhenUsed/>
    <w:rsid w:val="001F3047"/>
    <w:rPr>
      <w:sz w:val="18"/>
      <w:szCs w:val="18"/>
    </w:rPr>
  </w:style>
  <w:style w:type="paragraph" w:customStyle="1" w:styleId="CommentText">
    <w:name w:val="Comment Text"/>
    <w:basedOn w:val="a"/>
    <w:link w:val="CommentTextChar"/>
    <w:uiPriority w:val="99"/>
    <w:unhideWhenUsed/>
    <w:rsid w:val="001F3047"/>
    <w:pPr>
      <w:jc w:val="left"/>
    </w:pPr>
  </w:style>
  <w:style w:type="character" w:customStyle="1" w:styleId="CommentTextChar">
    <w:name w:val="Comment Text Char"/>
    <w:basedOn w:val="a0"/>
    <w:link w:val="CommentText"/>
    <w:uiPriority w:val="99"/>
    <w:rsid w:val="001F3047"/>
    <w:rPr>
      <w:kern w:val="2"/>
      <w:sz w:val="21"/>
    </w:rPr>
  </w:style>
  <w:style w:type="paragraph" w:customStyle="1" w:styleId="CommentSubject">
    <w:name w:val="Comment Subject"/>
    <w:basedOn w:val="CommentText"/>
    <w:next w:val="CommentText"/>
    <w:link w:val="CommentSubjectChar"/>
    <w:uiPriority w:val="99"/>
    <w:semiHidden/>
    <w:unhideWhenUsed/>
    <w:rsid w:val="001F3047"/>
    <w:rPr>
      <w:b/>
      <w:bCs/>
    </w:rPr>
  </w:style>
  <w:style w:type="character" w:customStyle="1" w:styleId="CommentSubjectChar">
    <w:name w:val="Comment Subject Char"/>
    <w:basedOn w:val="CommentTextChar"/>
    <w:link w:val="CommentSubject"/>
    <w:uiPriority w:val="99"/>
    <w:semiHidden/>
    <w:rsid w:val="001F3047"/>
    <w:rPr>
      <w:b/>
      <w:bCs/>
      <w:kern w:val="2"/>
      <w:sz w:val="21"/>
    </w:rPr>
  </w:style>
  <w:style w:type="character" w:customStyle="1" w:styleId="ui-provider">
    <w:name w:val="ui-provider"/>
    <w:basedOn w:val="a0"/>
    <w:rsid w:val="00E71D75"/>
  </w:style>
  <w:style w:type="character" w:customStyle="1" w:styleId="normaltextrun">
    <w:name w:val="normaltextrun"/>
    <w:basedOn w:val="a0"/>
    <w:rsid w:val="00312F83"/>
  </w:style>
  <w:style w:type="character" w:customStyle="1" w:styleId="eop">
    <w:name w:val="eop"/>
    <w:basedOn w:val="a0"/>
    <w:rsid w:val="00312F83"/>
  </w:style>
  <w:style w:type="paragraph" w:styleId="ad">
    <w:name w:val="Revision"/>
    <w:hidden/>
    <w:uiPriority w:val="99"/>
    <w:semiHidden/>
    <w:rsid w:val="00E754B9"/>
    <w:rPr>
      <w:rFonts w:ascii="Arial" w:eastAsiaTheme="majorEastAsia" w:hAnsi="Arial"/>
      <w:kern w:val="2"/>
      <w:sz w:val="22"/>
    </w:rPr>
  </w:style>
  <w:style w:type="paragraph" w:customStyle="1" w:styleId="paragraph">
    <w:name w:val="paragraph"/>
    <w:basedOn w:val="a"/>
    <w:rsid w:val="002D7C2C"/>
    <w:pPr>
      <w:widowControl/>
      <w:tabs>
        <w:tab w:val="clear" w:pos="1980"/>
      </w:tabs>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e">
    <w:name w:val="報告書"/>
    <w:basedOn w:val="a"/>
    <w:link w:val="af"/>
    <w:qFormat/>
    <w:rsid w:val="00A732C8"/>
    <w:pPr>
      <w:tabs>
        <w:tab w:val="clear" w:pos="1980"/>
      </w:tabs>
      <w:jc w:val="left"/>
    </w:pPr>
    <w:rPr>
      <w:rFonts w:asciiTheme="majorHAnsi" w:hAnsiTheme="majorHAnsi"/>
      <w:color w:val="000000"/>
      <w:shd w:val="clear" w:color="auto" w:fill="FFFFFF"/>
    </w:rPr>
  </w:style>
  <w:style w:type="character" w:customStyle="1" w:styleId="af">
    <w:name w:val="報告書 (文字)"/>
    <w:basedOn w:val="a0"/>
    <w:link w:val="ae"/>
    <w:rsid w:val="00A732C8"/>
    <w:rPr>
      <w:rFonts w:asciiTheme="majorHAnsi" w:eastAsiaTheme="majorEastAsia" w:hAnsiTheme="majorHAnsi"/>
      <w:color w:val="000000"/>
      <w:kern w:val="2"/>
      <w:sz w:val="22"/>
    </w:rPr>
  </w:style>
  <w:style w:type="character" w:customStyle="1" w:styleId="cf01">
    <w:name w:val="cf01"/>
    <w:basedOn w:val="a0"/>
    <w:rsid w:val="00E00742"/>
    <w:rPr>
      <w:rFonts w:ascii="Meiryo UI" w:eastAsia="Meiryo UI" w:hAnsi="Meiryo UI" w:hint="eastAsia"/>
      <w:sz w:val="18"/>
      <w:szCs w:val="18"/>
    </w:rPr>
  </w:style>
  <w:style w:type="character" w:styleId="af0">
    <w:name w:val="Hyperlink"/>
    <w:basedOn w:val="a0"/>
    <w:uiPriority w:val="99"/>
    <w:unhideWhenUsed/>
    <w:rsid w:val="00C00125"/>
    <w:rPr>
      <w:color w:val="0000FF" w:themeColor="hyperlink"/>
      <w:u w:val="single"/>
    </w:rPr>
  </w:style>
  <w:style w:type="character" w:styleId="af1">
    <w:name w:val="Unresolved Mention"/>
    <w:basedOn w:val="a0"/>
    <w:uiPriority w:val="99"/>
    <w:semiHidden/>
    <w:unhideWhenUsed/>
    <w:rsid w:val="00C00125"/>
    <w:rPr>
      <w:color w:val="605E5C"/>
      <w:shd w:val="clear" w:color="auto" w:fill="E1DFDD"/>
    </w:rPr>
  </w:style>
  <w:style w:type="paragraph" w:styleId="af2">
    <w:name w:val="Date"/>
    <w:basedOn w:val="a"/>
    <w:next w:val="a"/>
    <w:link w:val="af3"/>
    <w:uiPriority w:val="99"/>
    <w:semiHidden/>
    <w:unhideWhenUsed/>
    <w:rsid w:val="00471B03"/>
  </w:style>
  <w:style w:type="character" w:customStyle="1" w:styleId="af3">
    <w:name w:val="日付 (文字)"/>
    <w:basedOn w:val="a0"/>
    <w:link w:val="af2"/>
    <w:uiPriority w:val="99"/>
    <w:semiHidden/>
    <w:rsid w:val="00471B03"/>
    <w:rPr>
      <w:rFonts w:ascii="Arial" w:eastAsiaTheme="majorEastAsia" w:hAnsi="Arial"/>
      <w:kern w:val="2"/>
      <w:sz w:val="22"/>
    </w:rPr>
  </w:style>
  <w:style w:type="character" w:styleId="af4">
    <w:name w:val="Mention"/>
    <w:basedOn w:val="a0"/>
    <w:uiPriority w:val="99"/>
    <w:unhideWhenUsed/>
    <w:rsid w:val="00445EC6"/>
    <w:rPr>
      <w:color w:val="2B579A"/>
      <w:shd w:val="clear" w:color="auto" w:fill="E1DFDD"/>
    </w:rPr>
  </w:style>
  <w:style w:type="paragraph" w:styleId="af5">
    <w:name w:val="annotation text"/>
    <w:basedOn w:val="a"/>
    <w:link w:val="af6"/>
    <w:uiPriority w:val="99"/>
    <w:unhideWhenUsed/>
    <w:pPr>
      <w:jc w:val="left"/>
    </w:pPr>
  </w:style>
  <w:style w:type="character" w:customStyle="1" w:styleId="af6">
    <w:name w:val="コメント文字列 (文字)"/>
    <w:basedOn w:val="a0"/>
    <w:link w:val="af5"/>
    <w:uiPriority w:val="99"/>
    <w:rPr>
      <w:rFonts w:ascii="Arial" w:eastAsiaTheme="majorEastAsia" w:hAnsi="Arial"/>
      <w:kern w:val="2"/>
      <w:sz w:val="22"/>
    </w:rPr>
  </w:style>
  <w:style w:type="character" w:styleId="af7">
    <w:name w:val="annotation reference"/>
    <w:basedOn w:val="a0"/>
    <w:uiPriority w:val="99"/>
    <w:semiHidden/>
    <w:unhideWhenUsed/>
    <w:rPr>
      <w:sz w:val="18"/>
      <w:szCs w:val="18"/>
    </w:rPr>
  </w:style>
  <w:style w:type="paragraph" w:styleId="af8">
    <w:name w:val="annotation subject"/>
    <w:basedOn w:val="af5"/>
    <w:next w:val="af5"/>
    <w:link w:val="af9"/>
    <w:uiPriority w:val="99"/>
    <w:semiHidden/>
    <w:unhideWhenUsed/>
    <w:rsid w:val="00440986"/>
    <w:rPr>
      <w:b/>
      <w:bCs/>
    </w:rPr>
  </w:style>
  <w:style w:type="character" w:customStyle="1" w:styleId="af9">
    <w:name w:val="コメント内容 (文字)"/>
    <w:basedOn w:val="af6"/>
    <w:link w:val="af8"/>
    <w:uiPriority w:val="99"/>
    <w:semiHidden/>
    <w:rsid w:val="00440986"/>
    <w:rPr>
      <w:rFonts w:ascii="Arial" w:eastAsiaTheme="majorEastAsia" w:hAnsi="Arial"/>
      <w:b/>
      <w:bCs/>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825377">
      <w:bodyDiv w:val="1"/>
      <w:marLeft w:val="0"/>
      <w:marRight w:val="0"/>
      <w:marTop w:val="0"/>
      <w:marBottom w:val="0"/>
      <w:divBdr>
        <w:top w:val="none" w:sz="0" w:space="0" w:color="auto"/>
        <w:left w:val="none" w:sz="0" w:space="0" w:color="auto"/>
        <w:bottom w:val="none" w:sz="0" w:space="0" w:color="auto"/>
        <w:right w:val="none" w:sz="0" w:space="0" w:color="auto"/>
      </w:divBdr>
    </w:div>
    <w:div w:id="322978471">
      <w:bodyDiv w:val="1"/>
      <w:marLeft w:val="0"/>
      <w:marRight w:val="0"/>
      <w:marTop w:val="0"/>
      <w:marBottom w:val="0"/>
      <w:divBdr>
        <w:top w:val="none" w:sz="0" w:space="0" w:color="auto"/>
        <w:left w:val="none" w:sz="0" w:space="0" w:color="auto"/>
        <w:bottom w:val="none" w:sz="0" w:space="0" w:color="auto"/>
        <w:right w:val="none" w:sz="0" w:space="0" w:color="auto"/>
      </w:divBdr>
    </w:div>
    <w:div w:id="497039459">
      <w:bodyDiv w:val="1"/>
      <w:marLeft w:val="0"/>
      <w:marRight w:val="0"/>
      <w:marTop w:val="0"/>
      <w:marBottom w:val="0"/>
      <w:divBdr>
        <w:top w:val="none" w:sz="0" w:space="0" w:color="auto"/>
        <w:left w:val="none" w:sz="0" w:space="0" w:color="auto"/>
        <w:bottom w:val="none" w:sz="0" w:space="0" w:color="auto"/>
        <w:right w:val="none" w:sz="0" w:space="0" w:color="auto"/>
      </w:divBdr>
    </w:div>
    <w:div w:id="543323739">
      <w:bodyDiv w:val="1"/>
      <w:marLeft w:val="0"/>
      <w:marRight w:val="0"/>
      <w:marTop w:val="0"/>
      <w:marBottom w:val="0"/>
      <w:divBdr>
        <w:top w:val="none" w:sz="0" w:space="0" w:color="auto"/>
        <w:left w:val="none" w:sz="0" w:space="0" w:color="auto"/>
        <w:bottom w:val="none" w:sz="0" w:space="0" w:color="auto"/>
        <w:right w:val="none" w:sz="0" w:space="0" w:color="auto"/>
      </w:divBdr>
    </w:div>
    <w:div w:id="614991891">
      <w:bodyDiv w:val="1"/>
      <w:marLeft w:val="0"/>
      <w:marRight w:val="0"/>
      <w:marTop w:val="0"/>
      <w:marBottom w:val="0"/>
      <w:divBdr>
        <w:top w:val="none" w:sz="0" w:space="0" w:color="auto"/>
        <w:left w:val="none" w:sz="0" w:space="0" w:color="auto"/>
        <w:bottom w:val="none" w:sz="0" w:space="0" w:color="auto"/>
        <w:right w:val="none" w:sz="0" w:space="0" w:color="auto"/>
      </w:divBdr>
    </w:div>
    <w:div w:id="705325623">
      <w:bodyDiv w:val="1"/>
      <w:marLeft w:val="0"/>
      <w:marRight w:val="0"/>
      <w:marTop w:val="0"/>
      <w:marBottom w:val="0"/>
      <w:divBdr>
        <w:top w:val="none" w:sz="0" w:space="0" w:color="auto"/>
        <w:left w:val="none" w:sz="0" w:space="0" w:color="auto"/>
        <w:bottom w:val="none" w:sz="0" w:space="0" w:color="auto"/>
        <w:right w:val="none" w:sz="0" w:space="0" w:color="auto"/>
      </w:divBdr>
    </w:div>
    <w:div w:id="871964653">
      <w:bodyDiv w:val="1"/>
      <w:marLeft w:val="0"/>
      <w:marRight w:val="0"/>
      <w:marTop w:val="0"/>
      <w:marBottom w:val="0"/>
      <w:divBdr>
        <w:top w:val="none" w:sz="0" w:space="0" w:color="auto"/>
        <w:left w:val="none" w:sz="0" w:space="0" w:color="auto"/>
        <w:bottom w:val="none" w:sz="0" w:space="0" w:color="auto"/>
        <w:right w:val="none" w:sz="0" w:space="0" w:color="auto"/>
      </w:divBdr>
      <w:divsChild>
        <w:div w:id="76099973">
          <w:marLeft w:val="0"/>
          <w:marRight w:val="0"/>
          <w:marTop w:val="0"/>
          <w:marBottom w:val="0"/>
          <w:divBdr>
            <w:top w:val="none" w:sz="0" w:space="0" w:color="auto"/>
            <w:left w:val="none" w:sz="0" w:space="0" w:color="auto"/>
            <w:bottom w:val="none" w:sz="0" w:space="0" w:color="auto"/>
            <w:right w:val="none" w:sz="0" w:space="0" w:color="auto"/>
          </w:divBdr>
          <w:divsChild>
            <w:div w:id="546331151">
              <w:marLeft w:val="0"/>
              <w:marRight w:val="0"/>
              <w:marTop w:val="0"/>
              <w:marBottom w:val="0"/>
              <w:divBdr>
                <w:top w:val="none" w:sz="0" w:space="0" w:color="auto"/>
                <w:left w:val="none" w:sz="0" w:space="0" w:color="auto"/>
                <w:bottom w:val="none" w:sz="0" w:space="0" w:color="auto"/>
                <w:right w:val="none" w:sz="0" w:space="0" w:color="auto"/>
              </w:divBdr>
              <w:divsChild>
                <w:div w:id="10094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37159">
          <w:marLeft w:val="0"/>
          <w:marRight w:val="0"/>
          <w:marTop w:val="0"/>
          <w:marBottom w:val="0"/>
          <w:divBdr>
            <w:top w:val="none" w:sz="0" w:space="0" w:color="auto"/>
            <w:left w:val="none" w:sz="0" w:space="0" w:color="auto"/>
            <w:bottom w:val="none" w:sz="0" w:space="0" w:color="auto"/>
            <w:right w:val="none" w:sz="0" w:space="0" w:color="auto"/>
          </w:divBdr>
          <w:divsChild>
            <w:div w:id="982540920">
              <w:marLeft w:val="0"/>
              <w:marRight w:val="0"/>
              <w:marTop w:val="0"/>
              <w:marBottom w:val="0"/>
              <w:divBdr>
                <w:top w:val="none" w:sz="0" w:space="0" w:color="auto"/>
                <w:left w:val="none" w:sz="0" w:space="0" w:color="auto"/>
                <w:bottom w:val="none" w:sz="0" w:space="0" w:color="auto"/>
                <w:right w:val="none" w:sz="0" w:space="0" w:color="auto"/>
              </w:divBdr>
              <w:divsChild>
                <w:div w:id="1261455450">
                  <w:marLeft w:val="0"/>
                  <w:marRight w:val="0"/>
                  <w:marTop w:val="0"/>
                  <w:marBottom w:val="0"/>
                  <w:divBdr>
                    <w:top w:val="none" w:sz="0" w:space="0" w:color="auto"/>
                    <w:left w:val="none" w:sz="0" w:space="0" w:color="auto"/>
                    <w:bottom w:val="none" w:sz="0" w:space="0" w:color="auto"/>
                    <w:right w:val="none" w:sz="0" w:space="0" w:color="auto"/>
                  </w:divBdr>
                  <w:divsChild>
                    <w:div w:id="662197850">
                      <w:marLeft w:val="0"/>
                      <w:marRight w:val="120"/>
                      <w:marTop w:val="0"/>
                      <w:marBottom w:val="30"/>
                      <w:divBdr>
                        <w:top w:val="none" w:sz="0" w:space="0" w:color="auto"/>
                        <w:left w:val="none" w:sz="0" w:space="0" w:color="auto"/>
                        <w:bottom w:val="none" w:sz="0" w:space="0" w:color="auto"/>
                        <w:right w:val="none" w:sz="0" w:space="0" w:color="auto"/>
                      </w:divBdr>
                    </w:div>
                  </w:divsChild>
                </w:div>
              </w:divsChild>
            </w:div>
          </w:divsChild>
        </w:div>
        <w:div w:id="907302234">
          <w:marLeft w:val="0"/>
          <w:marRight w:val="0"/>
          <w:marTop w:val="0"/>
          <w:marBottom w:val="0"/>
          <w:divBdr>
            <w:top w:val="none" w:sz="0" w:space="0" w:color="auto"/>
            <w:left w:val="none" w:sz="0" w:space="0" w:color="auto"/>
            <w:bottom w:val="none" w:sz="0" w:space="0" w:color="auto"/>
            <w:right w:val="none" w:sz="0" w:space="0" w:color="auto"/>
          </w:divBdr>
          <w:divsChild>
            <w:div w:id="1403721234">
              <w:marLeft w:val="0"/>
              <w:marRight w:val="0"/>
              <w:marTop w:val="0"/>
              <w:marBottom w:val="0"/>
              <w:divBdr>
                <w:top w:val="none" w:sz="0" w:space="0" w:color="auto"/>
                <w:left w:val="none" w:sz="0" w:space="0" w:color="auto"/>
                <w:bottom w:val="none" w:sz="0" w:space="0" w:color="auto"/>
                <w:right w:val="none" w:sz="0" w:space="0" w:color="auto"/>
              </w:divBdr>
              <w:divsChild>
                <w:div w:id="2560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58122">
          <w:marLeft w:val="0"/>
          <w:marRight w:val="0"/>
          <w:marTop w:val="0"/>
          <w:marBottom w:val="0"/>
          <w:divBdr>
            <w:top w:val="none" w:sz="0" w:space="0" w:color="auto"/>
            <w:left w:val="none" w:sz="0" w:space="0" w:color="auto"/>
            <w:bottom w:val="none" w:sz="0" w:space="0" w:color="auto"/>
            <w:right w:val="none" w:sz="0" w:space="0" w:color="auto"/>
          </w:divBdr>
          <w:divsChild>
            <w:div w:id="770247263">
              <w:marLeft w:val="0"/>
              <w:marRight w:val="0"/>
              <w:marTop w:val="0"/>
              <w:marBottom w:val="0"/>
              <w:divBdr>
                <w:top w:val="none" w:sz="0" w:space="0" w:color="auto"/>
                <w:left w:val="none" w:sz="0" w:space="0" w:color="auto"/>
                <w:bottom w:val="none" w:sz="0" w:space="0" w:color="auto"/>
                <w:right w:val="none" w:sz="0" w:space="0" w:color="auto"/>
              </w:divBdr>
              <w:divsChild>
                <w:div w:id="185699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4487">
          <w:marLeft w:val="0"/>
          <w:marRight w:val="0"/>
          <w:marTop w:val="0"/>
          <w:marBottom w:val="0"/>
          <w:divBdr>
            <w:top w:val="none" w:sz="0" w:space="0" w:color="auto"/>
            <w:left w:val="none" w:sz="0" w:space="0" w:color="auto"/>
            <w:bottom w:val="none" w:sz="0" w:space="0" w:color="auto"/>
            <w:right w:val="none" w:sz="0" w:space="0" w:color="auto"/>
          </w:divBdr>
          <w:divsChild>
            <w:div w:id="1475681745">
              <w:marLeft w:val="0"/>
              <w:marRight w:val="0"/>
              <w:marTop w:val="0"/>
              <w:marBottom w:val="0"/>
              <w:divBdr>
                <w:top w:val="none" w:sz="0" w:space="0" w:color="auto"/>
                <w:left w:val="none" w:sz="0" w:space="0" w:color="auto"/>
                <w:bottom w:val="none" w:sz="0" w:space="0" w:color="auto"/>
                <w:right w:val="none" w:sz="0" w:space="0" w:color="auto"/>
              </w:divBdr>
              <w:divsChild>
                <w:div w:id="134670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74108">
      <w:bodyDiv w:val="1"/>
      <w:marLeft w:val="0"/>
      <w:marRight w:val="0"/>
      <w:marTop w:val="0"/>
      <w:marBottom w:val="0"/>
      <w:divBdr>
        <w:top w:val="none" w:sz="0" w:space="0" w:color="auto"/>
        <w:left w:val="none" w:sz="0" w:space="0" w:color="auto"/>
        <w:bottom w:val="none" w:sz="0" w:space="0" w:color="auto"/>
        <w:right w:val="none" w:sz="0" w:space="0" w:color="auto"/>
      </w:divBdr>
    </w:div>
    <w:div w:id="1169634714">
      <w:bodyDiv w:val="1"/>
      <w:marLeft w:val="0"/>
      <w:marRight w:val="0"/>
      <w:marTop w:val="0"/>
      <w:marBottom w:val="0"/>
      <w:divBdr>
        <w:top w:val="none" w:sz="0" w:space="0" w:color="auto"/>
        <w:left w:val="none" w:sz="0" w:space="0" w:color="auto"/>
        <w:bottom w:val="none" w:sz="0" w:space="0" w:color="auto"/>
        <w:right w:val="none" w:sz="0" w:space="0" w:color="auto"/>
      </w:divBdr>
    </w:div>
    <w:div w:id="2036032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hdphoto1.wdp" Type="http://schemas.microsoft.com/office/2007/relationships/hdphoto"/><Relationship Id="rId14" Target="media/image3.png" Type="http://schemas.openxmlformats.org/officeDocument/2006/relationships/image"/><Relationship Id="rId15" Target="media/hdphoto2.wdp" Type="http://schemas.microsoft.com/office/2007/relationships/hdphoto"/><Relationship Id="rId16" Target="media/image4.png" Type="http://schemas.openxmlformats.org/officeDocument/2006/relationships/image"/><Relationship Id="rId17" Target="media/hdphoto3.wdp" Type="http://schemas.microsoft.com/office/2007/relationships/hdphoto"/><Relationship Id="rId18" Target="media/image5.png" Type="http://schemas.openxmlformats.org/officeDocument/2006/relationships/image"/><Relationship Id="rId19" Target="media/hdphoto4.wdp" Type="http://schemas.microsoft.com/office/2007/relationships/hdphoto"/><Relationship Id="rId2" Target="../customXml/item2.xml" Type="http://schemas.openxmlformats.org/officeDocument/2006/relationships/customXml"/><Relationship Id="rId20" Target="media/image6.png" Type="http://schemas.openxmlformats.org/officeDocument/2006/relationships/image"/><Relationship Id="rId21" Target="media/hdphoto5.wdp" Type="http://schemas.microsoft.com/office/2007/relationships/hdphoto"/><Relationship Id="rId22" Target="media/image7.png" Type="http://schemas.openxmlformats.org/officeDocument/2006/relationships/image"/><Relationship Id="rId23" Target="media/hdphoto6.wdp" Type="http://schemas.microsoft.com/office/2007/relationships/hdphoto"/><Relationship Id="rId24" Target="media/image8.png" Type="http://schemas.openxmlformats.org/officeDocument/2006/relationships/image"/><Relationship Id="rId25" Target="media/hdphoto7.wdp" Type="http://schemas.microsoft.com/office/2007/relationships/hdphoto"/><Relationship Id="rId26" Target="media/image9.png" Type="http://schemas.openxmlformats.org/officeDocument/2006/relationships/image"/><Relationship Id="rId27" Target="media/hdphoto8.wdp" Type="http://schemas.microsoft.com/office/2007/relationships/hdphoto"/><Relationship Id="rId28" Target="media/image10.png" Type="http://schemas.openxmlformats.org/officeDocument/2006/relationships/image"/><Relationship Id="rId29" Target="media/hdphoto9.wdp" Type="http://schemas.microsoft.com/office/2007/relationships/hdphoto"/><Relationship Id="rId3" Target="../customXml/item3.xml" Type="http://schemas.openxmlformats.org/officeDocument/2006/relationships/customXml"/><Relationship Id="rId30" Target="media/image11.png" Type="http://schemas.openxmlformats.org/officeDocument/2006/relationships/image"/><Relationship Id="rId31" Target="media/hdphoto10.wdp" Type="http://schemas.microsoft.com/office/2007/relationships/hdphoto"/><Relationship Id="rId32" Target="media/image12.jpeg" Type="http://schemas.openxmlformats.org/officeDocument/2006/relationships/image"/><Relationship Id="rId33" Target="media/image13.png" Type="http://schemas.openxmlformats.org/officeDocument/2006/relationships/image"/><Relationship Id="rId34" Target="media/hdphoto11.wdp" Type="http://schemas.microsoft.com/office/2007/relationships/hdphoto"/><Relationship Id="rId35" Target="media/image14.png" Type="http://schemas.openxmlformats.org/officeDocument/2006/relationships/image"/><Relationship Id="rId36" Target="media/hdphoto12.wdp" Type="http://schemas.microsoft.com/office/2007/relationships/hdphoto"/><Relationship Id="rId37" Target="media/image15.jpeg" Type="http://schemas.openxmlformats.org/officeDocument/2006/relationships/image"/><Relationship Id="rId38" Target="media/image16.png" Type="http://schemas.openxmlformats.org/officeDocument/2006/relationships/image"/><Relationship Id="rId39" Target="media/hdphoto13.wdp" Type="http://schemas.microsoft.com/office/2007/relationships/hdphoto"/><Relationship Id="rId4" Target="../customXml/item4.xml" Type="http://schemas.openxmlformats.org/officeDocument/2006/relationships/customXml"/><Relationship Id="rId40" Target="media/image17.jpeg" Type="http://schemas.openxmlformats.org/officeDocument/2006/relationships/image"/><Relationship Id="rId41" Target="media/image18.jpeg" Type="http://schemas.openxmlformats.org/officeDocument/2006/relationships/image"/><Relationship Id="rId42" Target="media/image19.png" Type="http://schemas.openxmlformats.org/officeDocument/2006/relationships/image"/><Relationship Id="rId43" Target="media/hdphoto14.wdp" Type="http://schemas.microsoft.com/office/2007/relationships/hdphoto"/><Relationship Id="rId44" Target="media/image20.png" Type="http://schemas.openxmlformats.org/officeDocument/2006/relationships/image"/><Relationship Id="rId45" Target="media/hdphoto15.wdp" Type="http://schemas.microsoft.com/office/2007/relationships/hdphoto"/><Relationship Id="rId46" Target="media/image21.png" Type="http://schemas.openxmlformats.org/officeDocument/2006/relationships/image"/><Relationship Id="rId47" Target="media/hdphoto16.wdp" Type="http://schemas.microsoft.com/office/2007/relationships/hdphoto"/><Relationship Id="rId48" Target="media/image22.png" Type="http://schemas.openxmlformats.org/officeDocument/2006/relationships/image"/><Relationship Id="rId49" Target="media/image23.png" Type="http://schemas.openxmlformats.org/officeDocument/2006/relationships/image"/><Relationship Id="rId5" Target="numbering.xml" Type="http://schemas.openxmlformats.org/officeDocument/2006/relationships/numbering"/><Relationship Id="rId50" Target="media/image24.png" Type="http://schemas.openxmlformats.org/officeDocument/2006/relationships/image"/><Relationship Id="rId51" Target="media/image25.png" Type="http://schemas.openxmlformats.org/officeDocument/2006/relationships/image"/><Relationship Id="rId52" Target="media/image26.jpeg" Type="http://schemas.openxmlformats.org/officeDocument/2006/relationships/image"/><Relationship Id="rId53" Target="media/image27.png" Type="http://schemas.openxmlformats.org/officeDocument/2006/relationships/image"/><Relationship Id="rId54" Target="media/image28.jpeg" Type="http://schemas.openxmlformats.org/officeDocument/2006/relationships/image"/><Relationship Id="rId55" Target="media/image29.png" Type="http://schemas.openxmlformats.org/officeDocument/2006/relationships/image"/><Relationship Id="rId56" Target="header1.xml" Type="http://schemas.openxmlformats.org/officeDocument/2006/relationships/header"/><Relationship Id="rId57" Target="footer1.xml" Type="http://schemas.openxmlformats.org/officeDocument/2006/relationships/footer"/><Relationship Id="rId58" Target="fontTable.xml" Type="http://schemas.openxmlformats.org/officeDocument/2006/relationships/fontTable"/><Relationship Id="rId59" Target="theme/theme1.xml" Type="http://schemas.openxmlformats.org/officeDocument/2006/relationships/theme"/><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4f480c-c715-49d8-a3bb-399b50824e43" xsi:nil="true"/>
    <lcf76f155ced4ddcb4097134ff3c332f xmlns="647a4842-3c5a-4bf3-b31c-a715af7b4f6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9EA8DD2252F6B48BF6DA5505C93A11A" ma:contentTypeVersion="19" ma:contentTypeDescription="新しいドキュメントを作成します。" ma:contentTypeScope="" ma:versionID="209c102e631cdf27f49d376256e7907a">
  <xsd:schema xmlns:xsd="http://www.w3.org/2001/XMLSchema" xmlns:xs="http://www.w3.org/2001/XMLSchema" xmlns:p="http://schemas.microsoft.com/office/2006/metadata/properties" xmlns:ns2="647a4842-3c5a-4bf3-b31c-a715af7b4f65" xmlns:ns3="f04f480c-c715-49d8-a3bb-399b50824e43" targetNamespace="http://schemas.microsoft.com/office/2006/metadata/properties" ma:root="true" ma:fieldsID="f077fb68541b4b2ed103e33242e542d1" ns2:_="" ns3:_="">
    <xsd:import namespace="647a4842-3c5a-4bf3-b31c-a715af7b4f65"/>
    <xsd:import namespace="f04f480c-c715-49d8-a3bb-399b50824e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a4842-3c5a-4bf3-b31c-a715af7b4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149f108b-3949-4bef-8d7c-90a57c6988c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4f480c-c715-49d8-a3bb-399b50824e43"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39ac168c-8161-4126-ba7d-ab3697004f5d}" ma:internalName="TaxCatchAll" ma:showField="CatchAllData" ma:web="f04f480c-c715-49d8-a3bb-399b50824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3DD39C-58A3-4278-8109-A140FC3CCA5F}">
  <ds:schemaRefs>
    <ds:schemaRef ds:uri="http://schemas.openxmlformats.org/officeDocument/2006/bibliography"/>
  </ds:schemaRefs>
</ds:datastoreItem>
</file>

<file path=customXml/itemProps2.xml><?xml version="1.0" encoding="utf-8"?>
<ds:datastoreItem xmlns:ds="http://schemas.openxmlformats.org/officeDocument/2006/customXml" ds:itemID="{16203989-17EA-41B0-BB6F-14232191E3E7}">
  <ds:schemaRefs>
    <ds:schemaRef ds:uri="http://schemas.microsoft.com/sharepoint/v3/contenttype/forms"/>
  </ds:schemaRefs>
</ds:datastoreItem>
</file>

<file path=customXml/itemProps3.xml><?xml version="1.0" encoding="utf-8"?>
<ds:datastoreItem xmlns:ds="http://schemas.openxmlformats.org/officeDocument/2006/customXml" ds:itemID="{51D9CF04-114B-49CC-B796-2B7BB7C2995E}">
  <ds:schemaRefs>
    <ds:schemaRef ds:uri="http://schemas.microsoft.com/office/2006/metadata/properties"/>
    <ds:schemaRef ds:uri="http://schemas.microsoft.com/office/infopath/2007/PartnerControls"/>
    <ds:schemaRef ds:uri="9c51fb62-90d5-4648-8f4e-08f326decc09"/>
    <ds:schemaRef ds:uri="ef0706ca-58db-40b5-a2eb-6915177a71f5"/>
  </ds:schemaRefs>
</ds:datastoreItem>
</file>

<file path=customXml/itemProps4.xml><?xml version="1.0" encoding="utf-8"?>
<ds:datastoreItem xmlns:ds="http://schemas.openxmlformats.org/officeDocument/2006/customXml" ds:itemID="{6D09CF9E-449F-41DC-B7DE-EFDDFD1C880E}"/>
</file>

<file path=docProps/app.xml><?xml version="1.0" encoding="utf-8"?>
<Properties xmlns="http://schemas.openxmlformats.org/officeDocument/2006/extended-properties" xmlns:vt="http://schemas.openxmlformats.org/officeDocument/2006/docPropsVTypes">
  <Template>Normal</Template>
  <Pages>10</Pages>
  <Words>5763</Words>
  <Characters>6000</Characters>
  <DocSecurity>0</DocSecurity>
  <Lines>314</Lines>
  <Paragraphs>109</Paragraphs>
  <ScaleCrop>false</ScaleCrop>
  <LinksUpToDate>false</LinksUpToDate>
  <CharactersWithSpaces>6069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0x010100E9EA8DD2252F6B48BF6DA5505C93A11A</vt:lpwstr>
  </property>
  <property fmtid="{D5CDD505-2E9C-101B-9397-08002B2CF9AE}" pid="3" name="MediaServiceImageTags">
    <vt:lpwstr/>
  </property>
  <property fmtid="{D5CDD505-2E9C-101B-9397-08002B2CF9AE}" pid="4" name="MSIP_Label_da38b53d-0136-46b2-aff0-214ace68c520_Enabled">
    <vt:lpwstr>true</vt:lpwstr>
  </property>
  <property fmtid="{D5CDD505-2E9C-101B-9397-08002B2CF9AE}" pid="5" name="MSIP_Label_da38b53d-0136-46b2-aff0-214ace68c520_SetDate">
    <vt:lpwstr>2023-10-25T04:47:35Z</vt:lpwstr>
  </property>
  <property fmtid="{D5CDD505-2E9C-101B-9397-08002B2CF9AE}" pid="6" name="MSIP_Label_da38b53d-0136-46b2-aff0-214ace68c520_Method">
    <vt:lpwstr>Standard</vt:lpwstr>
  </property>
  <property fmtid="{D5CDD505-2E9C-101B-9397-08002B2CF9AE}" pid="7" name="MSIP_Label_da38b53d-0136-46b2-aff0-214ace68c520_Name">
    <vt:lpwstr>編集可能</vt:lpwstr>
  </property>
  <property fmtid="{D5CDD505-2E9C-101B-9397-08002B2CF9AE}" pid="8" name="MSIP_Label_da38b53d-0136-46b2-aff0-214ace68c520_SiteId">
    <vt:lpwstr>58938ab5-8ed1-445b-a95a-ffa059c26419</vt:lpwstr>
  </property>
  <property fmtid="{D5CDD505-2E9C-101B-9397-08002B2CF9AE}" pid="9" name="MSIP_Label_da38b53d-0136-46b2-aff0-214ace68c520_ActionId">
    <vt:lpwstr>0f36bb23-6d51-4c02-aefc-e3669fe97f3f</vt:lpwstr>
  </property>
  <property fmtid="{D5CDD505-2E9C-101B-9397-08002B2CF9AE}" pid="10" name="MSIP_Label_da38b53d-0136-46b2-aff0-214ace68c520_ContentBits">
    <vt:lpwstr>0</vt:lpwstr>
  </property>
</Properties>
</file>