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inkml+xml" PartName="/word/ink/ink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5DA199" w14:textId="200BCA7D" w:rsidR="005C691B" w:rsidRPr="008E3854" w:rsidRDefault="00556EA1" w:rsidP="005C691B">
      <w:pPr>
        <w:jc w:val="left"/>
        <w:rPr>
          <w:rFonts w:asciiTheme="majorEastAsia" w:eastAsiaTheme="majorEastAsia" w:hAnsiTheme="majorEastAsia"/>
          <w:bCs/>
          <w:color w:val="0070C0"/>
          <w:sz w:val="24"/>
          <w:szCs w:val="24"/>
        </w:rPr>
      </w:pPr>
      <w:r>
        <w:rPr>
          <w:noProof/>
        </w:rPr>
        <w:drawing>
          <wp:anchor distT="0" distB="0" distL="114300" distR="114300" simplePos="0" relativeHeight="251663360" behindDoc="0" locked="0" layoutInCell="1" allowOverlap="1" wp14:anchorId="7F63E809" wp14:editId="359FDE38">
            <wp:simplePos x="0" y="0"/>
            <wp:positionH relativeFrom="column">
              <wp:posOffset>4248150</wp:posOffset>
            </wp:positionH>
            <wp:positionV relativeFrom="paragraph">
              <wp:posOffset>-123825</wp:posOffset>
            </wp:positionV>
            <wp:extent cx="1847850" cy="330422"/>
            <wp:effectExtent l="0" t="0" r="0" b="0"/>
            <wp:wrapNone/>
            <wp:docPr id="4" name="図 3">
              <a:extLst xmlns:a="http://schemas.openxmlformats.org/drawingml/2006/main">
                <a:ext uri="{FF2B5EF4-FFF2-40B4-BE49-F238E27FC236}">
                  <a16:creationId xmlns:a16="http://schemas.microsoft.com/office/drawing/2014/main" id="{01F3C641-70B8-47D8-8163-704E99EEC4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01F3C641-70B8-47D8-8163-704E99EEC4DF}"/>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bwMode="auto">
                    <a:xfrm>
                      <a:off x="0" y="0"/>
                      <a:ext cx="1847850" cy="330422"/>
                    </a:xfrm>
                    <a:prstGeom prst="rect">
                      <a:avLst/>
                    </a:prstGeom>
                    <a:noFill/>
                    <a:ln>
                      <a:noFill/>
                    </a:ln>
                  </pic:spPr>
                </pic:pic>
              </a:graphicData>
            </a:graphic>
            <wp14:sizeRelH relativeFrom="page">
              <wp14:pctWidth>0</wp14:pctWidth>
            </wp14:sizeRelH>
            <wp14:sizeRelV relativeFrom="page">
              <wp14:pctHeight>0</wp14:pctHeight>
            </wp14:sizeRelV>
          </wp:anchor>
        </w:drawing>
      </w:r>
      <w:r w:rsidR="00063D96">
        <w:rPr>
          <w:noProof/>
        </w:rPr>
        <w:drawing>
          <wp:anchor distT="0" distB="0" distL="114300" distR="114300" simplePos="0" relativeHeight="251662336" behindDoc="0" locked="0" layoutInCell="1" allowOverlap="1" wp14:anchorId="71BA47C3" wp14:editId="36A3667F">
            <wp:simplePos x="0" y="0"/>
            <wp:positionH relativeFrom="margin">
              <wp:align>left</wp:align>
            </wp:positionH>
            <wp:positionV relativeFrom="paragraph">
              <wp:posOffset>-90805</wp:posOffset>
            </wp:positionV>
            <wp:extent cx="1352550" cy="336786"/>
            <wp:effectExtent l="0" t="0" r="0" b="6350"/>
            <wp:wrapNone/>
            <wp:docPr id="12128208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820823" name="図 1212820823"/>
                    <pic:cNvPicPr>
                      <a:picLocks noChangeAspect="1"/>
                    </pic:cNvPicPr>
                  </pic:nvPicPr>
                  <pic:blipFill rotWithShape="1">
                    <a:blip r:embed="rId9" cstate="print">
                      <a:extLst>
                        <a:ext uri="{28A0092B-C50C-407E-A947-70E740481C1C}">
                          <a14:useLocalDpi xmlns:a14="http://schemas.microsoft.com/office/drawing/2010/main" val="0"/>
                        </a:ext>
                      </a:extLst>
                    </a:blip>
                    <a:srcRect l="28786" t="30247" r="28739" b="50196"/>
                    <a:stretch/>
                  </pic:blipFill>
                  <pic:spPr bwMode="auto">
                    <a:xfrm>
                      <a:off x="0" y="0"/>
                      <a:ext cx="1352550" cy="3367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3E44EE" w14:textId="053F6DC8" w:rsidR="00E417CF" w:rsidRDefault="00E417CF" w:rsidP="008E3854">
      <w:pPr>
        <w:jc w:val="center"/>
        <w:rPr>
          <w:rFonts w:asciiTheme="majorEastAsia" w:eastAsiaTheme="majorEastAsia" w:hAnsiTheme="majorEastAsia"/>
          <w:b/>
          <w:sz w:val="24"/>
          <w:szCs w:val="24"/>
        </w:rPr>
      </w:pPr>
    </w:p>
    <w:p w14:paraId="46042359" w14:textId="44AA81B1" w:rsidR="00DC3364" w:rsidRPr="008E3854" w:rsidRDefault="00642466" w:rsidP="008E3854">
      <w:pPr>
        <w:jc w:val="center"/>
        <w:rPr>
          <w:rFonts w:asciiTheme="majorEastAsia" w:eastAsiaTheme="majorEastAsia" w:hAnsiTheme="majorEastAsia"/>
          <w:b/>
          <w:color w:val="0070C0"/>
          <w:sz w:val="24"/>
          <w:szCs w:val="24"/>
        </w:rPr>
      </w:pPr>
      <w:r>
        <w:rPr>
          <w:rFonts w:asciiTheme="majorEastAsia" w:eastAsiaTheme="majorEastAsia" w:hAnsiTheme="majorEastAsia" w:hint="eastAsia"/>
          <w:b/>
          <w:sz w:val="24"/>
          <w:szCs w:val="24"/>
        </w:rPr>
        <w:t>韓国青年訪日団</w:t>
      </w:r>
      <w:r w:rsidR="008E3854">
        <w:rPr>
          <w:rFonts w:asciiTheme="majorEastAsia" w:eastAsiaTheme="majorEastAsia" w:hAnsiTheme="majorEastAsia" w:hint="eastAsia"/>
          <w:b/>
          <w:sz w:val="24"/>
          <w:szCs w:val="24"/>
        </w:rPr>
        <w:t>（第</w:t>
      </w:r>
      <w:r w:rsidR="009C4EAD">
        <w:rPr>
          <w:rFonts w:asciiTheme="majorHAnsi" w:eastAsiaTheme="majorEastAsia" w:hAnsiTheme="majorHAnsi" w:cstheme="majorHAnsi" w:hint="eastAsia"/>
          <w:b/>
          <w:sz w:val="24"/>
          <w:szCs w:val="24"/>
        </w:rPr>
        <w:t>6</w:t>
      </w:r>
      <w:r w:rsidR="008E3854">
        <w:rPr>
          <w:rFonts w:asciiTheme="majorEastAsia" w:eastAsiaTheme="majorEastAsia" w:hAnsiTheme="majorEastAsia" w:hint="eastAsia"/>
          <w:b/>
          <w:sz w:val="24"/>
          <w:szCs w:val="24"/>
        </w:rPr>
        <w:t>～</w:t>
      </w:r>
      <w:r w:rsidR="009C4EAD">
        <w:rPr>
          <w:rFonts w:asciiTheme="majorHAnsi" w:eastAsiaTheme="majorEastAsia" w:hAnsiTheme="majorHAnsi" w:cstheme="majorHAnsi" w:hint="eastAsia"/>
          <w:b/>
          <w:sz w:val="24"/>
          <w:szCs w:val="24"/>
        </w:rPr>
        <w:t>8</w:t>
      </w:r>
      <w:r w:rsidR="008E3854">
        <w:rPr>
          <w:rFonts w:asciiTheme="majorEastAsia" w:eastAsiaTheme="majorEastAsia" w:hAnsiTheme="majorEastAsia" w:hint="eastAsia"/>
          <w:b/>
          <w:sz w:val="24"/>
          <w:szCs w:val="24"/>
        </w:rPr>
        <w:t>団）招へい事業</w:t>
      </w:r>
      <w:r w:rsidR="008E3854" w:rsidRPr="007E6EAA">
        <w:rPr>
          <w:rFonts w:asciiTheme="majorEastAsia" w:eastAsiaTheme="majorEastAsia" w:hAnsiTheme="majorEastAsia" w:hint="eastAsia"/>
          <w:b/>
          <w:sz w:val="24"/>
          <w:szCs w:val="24"/>
        </w:rPr>
        <w:t>の記録</w:t>
      </w:r>
    </w:p>
    <w:p w14:paraId="27CCF9AE" w14:textId="5D1C56E7" w:rsidR="00DC3364" w:rsidRPr="00642466" w:rsidRDefault="00DC3364">
      <w:pPr>
        <w:jc w:val="center"/>
        <w:rPr>
          <w:rFonts w:asciiTheme="majorEastAsia" w:eastAsiaTheme="majorEastAsia" w:hAnsiTheme="majorEastAsia"/>
          <w:b/>
          <w:sz w:val="24"/>
        </w:rPr>
      </w:pPr>
    </w:p>
    <w:p w14:paraId="7D9354B6" w14:textId="0921EBFE" w:rsidR="00DC3364" w:rsidRPr="007E6EAA" w:rsidRDefault="00C13EDA">
      <w:pPr>
        <w:jc w:val="left"/>
        <w:rPr>
          <w:rFonts w:asciiTheme="majorHAnsi" w:eastAsiaTheme="majorEastAsia" w:hAnsiTheme="majorHAnsi" w:cstheme="majorHAnsi"/>
          <w:b/>
          <w:szCs w:val="21"/>
        </w:rPr>
      </w:pPr>
      <w:r w:rsidRPr="007E6EAA">
        <w:rPr>
          <w:rFonts w:asciiTheme="majorHAnsi" w:eastAsiaTheme="majorEastAsia" w:hAnsiTheme="majorHAnsi" w:cstheme="majorHAnsi"/>
          <w:b/>
          <w:szCs w:val="21"/>
        </w:rPr>
        <w:t>１．プログラム概要</w:t>
      </w:r>
    </w:p>
    <w:p w14:paraId="134898F1" w14:textId="65BA90DC" w:rsidR="00087A9B" w:rsidRPr="00087A9B" w:rsidRDefault="00C13EDA" w:rsidP="00F85ACE">
      <w:pPr>
        <w:ind w:firstLineChars="100" w:firstLine="210"/>
        <w:jc w:val="left"/>
        <w:rPr>
          <w:rFonts w:asciiTheme="majorHAnsi" w:eastAsiaTheme="majorEastAsia" w:hAnsiTheme="majorHAnsi" w:cstheme="majorHAnsi"/>
          <w:color w:val="FF0000"/>
          <w:szCs w:val="21"/>
        </w:rPr>
      </w:pPr>
      <w:r w:rsidRPr="007E6EAA">
        <w:rPr>
          <w:rFonts w:asciiTheme="majorHAnsi" w:eastAsiaTheme="majorEastAsia" w:hAnsiTheme="majorHAnsi" w:cstheme="majorHAnsi"/>
          <w:szCs w:val="21"/>
        </w:rPr>
        <w:t>【目的</w:t>
      </w:r>
      <w:r w:rsidR="006D339F" w:rsidRPr="007E6EAA">
        <w:rPr>
          <w:rFonts w:asciiTheme="majorHAnsi" w:eastAsiaTheme="majorEastAsia" w:hAnsiTheme="majorHAnsi" w:cstheme="majorHAnsi"/>
          <w:szCs w:val="21"/>
        </w:rPr>
        <w:t>・概要</w:t>
      </w:r>
      <w:r w:rsidRPr="007E6EAA">
        <w:rPr>
          <w:rFonts w:asciiTheme="majorHAnsi" w:eastAsiaTheme="majorEastAsia" w:hAnsiTheme="majorHAnsi" w:cstheme="majorHAnsi"/>
          <w:szCs w:val="21"/>
        </w:rPr>
        <w:t>】</w:t>
      </w:r>
      <w:r w:rsidR="002F1CC1" w:rsidRPr="00963FB6">
        <w:rPr>
          <w:rFonts w:asciiTheme="majorHAnsi" w:eastAsiaTheme="majorEastAsia" w:hAnsiTheme="majorHAnsi" w:cstheme="majorHAnsi"/>
          <w:szCs w:val="21"/>
        </w:rPr>
        <w:t>「対日理解促進交流プログラ</w:t>
      </w:r>
      <w:r w:rsidR="002F1CC1" w:rsidRPr="00C5150E">
        <w:rPr>
          <w:rFonts w:asciiTheme="majorEastAsia" w:eastAsiaTheme="majorEastAsia" w:hAnsiTheme="majorEastAsia" w:cstheme="majorHAnsi"/>
          <w:szCs w:val="21"/>
        </w:rPr>
        <w:t>ム（JENESYS2025）</w:t>
      </w:r>
      <w:r w:rsidR="002F1CC1" w:rsidRPr="00963FB6">
        <w:rPr>
          <w:rFonts w:asciiTheme="majorHAnsi" w:eastAsiaTheme="majorEastAsia" w:hAnsiTheme="majorHAnsi" w:cstheme="majorHAnsi"/>
          <w:szCs w:val="21"/>
        </w:rPr>
        <w:t>」の一環として、</w:t>
      </w:r>
      <w:r w:rsidR="005843D8" w:rsidRPr="00B4640F">
        <w:rPr>
          <w:rFonts w:asciiTheme="majorHAnsi" w:eastAsiaTheme="majorEastAsia" w:hAnsiTheme="majorHAnsi" w:cstheme="majorHAnsi" w:hint="eastAsia"/>
          <w:szCs w:val="21"/>
        </w:rPr>
        <w:t>在大韓民国日本国大使館、在釜山日本国総領事館、在済州日本国総領事館にて選抜された</w:t>
      </w:r>
      <w:r w:rsidR="005843D8">
        <w:rPr>
          <w:rFonts w:asciiTheme="majorHAnsi" w:eastAsiaTheme="majorEastAsia" w:hAnsiTheme="majorHAnsi" w:cstheme="majorHAnsi" w:hint="eastAsia"/>
          <w:szCs w:val="21"/>
        </w:rPr>
        <w:t>高校生</w:t>
      </w:r>
      <w:r w:rsidR="00642466" w:rsidRPr="00642466">
        <w:rPr>
          <w:rFonts w:asciiTheme="majorHAnsi" w:eastAsiaTheme="majorEastAsia" w:hAnsiTheme="majorHAnsi" w:cstheme="majorHAnsi" w:hint="eastAsia"/>
          <w:szCs w:val="21"/>
        </w:rPr>
        <w:t>等</w:t>
      </w:r>
      <w:r w:rsidR="005843D8">
        <w:rPr>
          <w:rFonts w:asciiTheme="majorHAnsi" w:eastAsiaTheme="majorEastAsia" w:hAnsiTheme="majorHAnsi" w:cstheme="majorHAnsi" w:hint="eastAsia"/>
          <w:szCs w:val="21"/>
        </w:rPr>
        <w:t>81</w:t>
      </w:r>
      <w:r w:rsidR="008E3854">
        <w:rPr>
          <w:rFonts w:asciiTheme="majorHAnsi" w:eastAsiaTheme="majorEastAsia" w:hAnsiTheme="majorHAnsi" w:cstheme="majorHAnsi" w:hint="eastAsia"/>
          <w:szCs w:val="21"/>
        </w:rPr>
        <w:t>名が</w:t>
      </w:r>
      <w:r w:rsidR="00DD2DDE">
        <w:rPr>
          <w:rFonts w:asciiTheme="majorHAnsi" w:eastAsiaTheme="majorEastAsia" w:hAnsiTheme="majorHAnsi" w:cstheme="majorHAnsi" w:hint="eastAsia"/>
          <w:szCs w:val="21"/>
        </w:rPr>
        <w:t>、</w:t>
      </w:r>
      <w:r w:rsidR="005843D8">
        <w:rPr>
          <w:rFonts w:asciiTheme="majorHAnsi" w:eastAsiaTheme="majorEastAsia" w:hAnsiTheme="majorHAnsi" w:cstheme="majorHAnsi" w:hint="eastAsia"/>
          <w:szCs w:val="21"/>
        </w:rPr>
        <w:t>2</w:t>
      </w:r>
      <w:r w:rsidR="008E3854">
        <w:rPr>
          <w:rFonts w:asciiTheme="majorHAnsi" w:eastAsiaTheme="majorEastAsia" w:hAnsiTheme="majorHAnsi" w:cstheme="majorHAnsi" w:hint="eastAsia"/>
          <w:szCs w:val="21"/>
        </w:rPr>
        <w:t>月</w:t>
      </w:r>
      <w:r w:rsidR="005843D8">
        <w:rPr>
          <w:rFonts w:asciiTheme="majorHAnsi" w:eastAsiaTheme="majorEastAsia" w:hAnsiTheme="majorHAnsi" w:cstheme="majorHAnsi" w:hint="eastAsia"/>
          <w:szCs w:val="21"/>
        </w:rPr>
        <w:t>3</w:t>
      </w:r>
      <w:r w:rsidR="008E3854">
        <w:rPr>
          <w:rFonts w:asciiTheme="majorHAnsi" w:eastAsiaTheme="majorEastAsia" w:hAnsiTheme="majorHAnsi" w:cstheme="majorHAnsi" w:hint="eastAsia"/>
          <w:szCs w:val="21"/>
        </w:rPr>
        <w:t>日～</w:t>
      </w:r>
      <w:r w:rsidR="005843D8">
        <w:rPr>
          <w:rFonts w:asciiTheme="majorHAnsi" w:eastAsiaTheme="majorEastAsia" w:hAnsiTheme="majorHAnsi" w:cstheme="majorHAnsi" w:hint="eastAsia"/>
          <w:szCs w:val="21"/>
        </w:rPr>
        <w:t>11</w:t>
      </w:r>
      <w:r w:rsidR="008E3854">
        <w:rPr>
          <w:rFonts w:asciiTheme="majorHAnsi" w:eastAsiaTheme="majorEastAsia" w:hAnsiTheme="majorHAnsi" w:cstheme="majorHAnsi" w:hint="eastAsia"/>
          <w:szCs w:val="21"/>
        </w:rPr>
        <w:t>日まで、</w:t>
      </w:r>
      <w:r w:rsidR="008E3854" w:rsidRPr="006F3E19">
        <w:rPr>
          <w:rFonts w:asciiTheme="majorHAnsi" w:eastAsiaTheme="majorEastAsia" w:hAnsiTheme="majorHAnsi" w:cstheme="majorHAnsi" w:hint="eastAsia"/>
          <w:szCs w:val="21"/>
        </w:rPr>
        <w:t>今後の日韓間の相互理解と信頼関係増進の基盤強化に寄与することを主目的</w:t>
      </w:r>
      <w:r w:rsidR="008E3854">
        <w:rPr>
          <w:rFonts w:asciiTheme="majorHAnsi" w:eastAsiaTheme="majorEastAsia" w:hAnsiTheme="majorHAnsi" w:cstheme="majorHAnsi" w:hint="eastAsia"/>
          <w:szCs w:val="21"/>
        </w:rPr>
        <w:t>として訪日しました。一行は</w:t>
      </w:r>
      <w:r w:rsidR="004D6860" w:rsidRPr="008E3854">
        <w:rPr>
          <w:rFonts w:asciiTheme="majorHAnsi" w:eastAsiaTheme="majorEastAsia" w:hAnsiTheme="majorHAnsi" w:cstheme="majorHAnsi" w:hint="eastAsia"/>
          <w:szCs w:val="21"/>
        </w:rPr>
        <w:t>テーマ「</w:t>
      </w:r>
      <w:r w:rsidR="005843D8">
        <w:rPr>
          <w:rFonts w:asciiTheme="majorHAnsi" w:eastAsiaTheme="majorEastAsia" w:hAnsiTheme="majorHAnsi" w:cstheme="majorHAnsi" w:hint="eastAsia"/>
          <w:szCs w:val="21"/>
        </w:rPr>
        <w:t>日韓交流と日本の平和教育</w:t>
      </w:r>
      <w:r w:rsidR="004D6860" w:rsidRPr="008E3854">
        <w:rPr>
          <w:rFonts w:asciiTheme="majorHAnsi" w:eastAsiaTheme="majorEastAsia" w:hAnsiTheme="majorHAnsi" w:cstheme="majorHAnsi" w:hint="eastAsia"/>
          <w:szCs w:val="21"/>
        </w:rPr>
        <w:t>」の下、</w:t>
      </w:r>
      <w:r w:rsidR="005843D8">
        <w:rPr>
          <w:rFonts w:asciiTheme="majorHAnsi" w:eastAsiaTheme="majorEastAsia" w:hAnsiTheme="majorHAnsi" w:cstheme="majorHAnsi" w:hint="eastAsia"/>
          <w:szCs w:val="21"/>
        </w:rPr>
        <w:t>沖縄県</w:t>
      </w:r>
      <w:r w:rsidR="008E3854">
        <w:rPr>
          <w:rFonts w:asciiTheme="majorHAnsi" w:eastAsiaTheme="majorEastAsia" w:hAnsiTheme="majorHAnsi" w:cstheme="majorHAnsi" w:hint="eastAsia"/>
          <w:szCs w:val="21"/>
        </w:rPr>
        <w:t>を訪問し、</w:t>
      </w:r>
      <w:r w:rsidR="00642466">
        <w:rPr>
          <w:rFonts w:asciiTheme="majorHAnsi" w:eastAsiaTheme="majorEastAsia" w:hAnsiTheme="majorHAnsi" w:cstheme="majorHAnsi" w:hint="eastAsia"/>
          <w:szCs w:val="21"/>
        </w:rPr>
        <w:t>講義聴講</w:t>
      </w:r>
      <w:r w:rsidR="004D6860" w:rsidRPr="006F3E19">
        <w:rPr>
          <w:rFonts w:asciiTheme="majorHAnsi" w:eastAsiaTheme="majorEastAsia" w:hAnsiTheme="majorHAnsi" w:cstheme="majorHAnsi" w:hint="eastAsia"/>
          <w:szCs w:val="21"/>
        </w:rPr>
        <w:t>、</w:t>
      </w:r>
      <w:r w:rsidR="00642466">
        <w:rPr>
          <w:rFonts w:asciiTheme="majorHAnsi" w:eastAsiaTheme="majorEastAsia" w:hAnsiTheme="majorHAnsi" w:cstheme="majorHAnsi" w:hint="eastAsia"/>
          <w:szCs w:val="21"/>
        </w:rPr>
        <w:t>学校訪問、ホームステイ、</w:t>
      </w:r>
      <w:r w:rsidR="002A4007">
        <w:rPr>
          <w:rFonts w:asciiTheme="majorHAnsi" w:eastAsiaTheme="majorEastAsia" w:hAnsiTheme="majorHAnsi" w:cstheme="majorHAnsi" w:hint="eastAsia"/>
          <w:szCs w:val="21"/>
        </w:rPr>
        <w:t>各種</w:t>
      </w:r>
      <w:r w:rsidR="00642466">
        <w:rPr>
          <w:rFonts w:asciiTheme="majorHAnsi" w:eastAsiaTheme="majorEastAsia" w:hAnsiTheme="majorHAnsi" w:cstheme="majorHAnsi" w:hint="eastAsia"/>
          <w:szCs w:val="21"/>
        </w:rPr>
        <w:t>視察等</w:t>
      </w:r>
      <w:r w:rsidR="004D6860" w:rsidRPr="006F3E19">
        <w:rPr>
          <w:rFonts w:asciiTheme="majorHAnsi" w:eastAsiaTheme="majorEastAsia" w:hAnsiTheme="majorHAnsi" w:cstheme="majorHAnsi" w:hint="eastAsia"/>
          <w:szCs w:val="21"/>
        </w:rPr>
        <w:t>を通じて、日本に対する理解を深める</w:t>
      </w:r>
      <w:r w:rsidR="004D6860">
        <w:rPr>
          <w:rFonts w:asciiTheme="majorHAnsi" w:eastAsiaTheme="majorEastAsia" w:hAnsiTheme="majorHAnsi" w:cstheme="majorHAnsi" w:hint="eastAsia"/>
          <w:szCs w:val="21"/>
        </w:rPr>
        <w:t>とともに、プログラム中の学びや訪問地の魅力について</w:t>
      </w:r>
      <w:r w:rsidR="004D6860">
        <w:rPr>
          <w:rFonts w:asciiTheme="majorHAnsi" w:eastAsiaTheme="majorEastAsia" w:hAnsiTheme="majorHAnsi" w:cstheme="majorHAnsi" w:hint="eastAsia"/>
          <w:szCs w:val="21"/>
        </w:rPr>
        <w:t>SNS</w:t>
      </w:r>
      <w:r w:rsidR="004D6860">
        <w:rPr>
          <w:rFonts w:asciiTheme="majorHAnsi" w:eastAsiaTheme="majorEastAsia" w:hAnsiTheme="majorHAnsi" w:cstheme="majorHAnsi" w:hint="eastAsia"/>
          <w:szCs w:val="21"/>
        </w:rPr>
        <w:t>等で発信しました。</w:t>
      </w:r>
    </w:p>
    <w:p w14:paraId="7590816F" w14:textId="77777777" w:rsidR="00DC3364" w:rsidRPr="00642466" w:rsidRDefault="00DC3364">
      <w:pPr>
        <w:jc w:val="left"/>
        <w:rPr>
          <w:rFonts w:asciiTheme="majorHAnsi" w:eastAsiaTheme="majorEastAsia" w:hAnsiTheme="majorHAnsi" w:cstheme="majorHAnsi"/>
          <w:color w:val="0070C0"/>
          <w:szCs w:val="21"/>
        </w:rPr>
      </w:pPr>
    </w:p>
    <w:p w14:paraId="36D76FB2" w14:textId="6B75EA5D" w:rsidR="00DC3364" w:rsidRPr="007E6EAA" w:rsidRDefault="00C13EDA" w:rsidP="00167C7D">
      <w:pPr>
        <w:jc w:val="left"/>
        <w:rPr>
          <w:rFonts w:asciiTheme="majorHAnsi" w:eastAsiaTheme="majorEastAsia" w:hAnsiTheme="majorHAnsi" w:cstheme="majorHAnsi"/>
          <w:color w:val="4F81BD" w:themeColor="accent1"/>
          <w:szCs w:val="21"/>
        </w:rPr>
      </w:pPr>
      <w:r w:rsidRPr="007E6EAA">
        <w:rPr>
          <w:rFonts w:asciiTheme="majorHAnsi" w:eastAsiaTheme="majorEastAsia" w:hAnsiTheme="majorHAnsi" w:cstheme="majorHAnsi"/>
          <w:szCs w:val="21"/>
        </w:rPr>
        <w:t>【参加者】</w:t>
      </w:r>
      <w:r w:rsidR="00167C7D" w:rsidRPr="00A929D6">
        <w:rPr>
          <w:rFonts w:asciiTheme="majorHAnsi" w:eastAsiaTheme="majorEastAsia" w:hAnsiTheme="majorHAnsi" w:cstheme="majorHAnsi" w:hint="eastAsia"/>
          <w:szCs w:val="21"/>
        </w:rPr>
        <w:t>韓国の</w:t>
      </w:r>
      <w:r w:rsidR="00642466">
        <w:rPr>
          <w:rFonts w:asciiTheme="majorHAnsi" w:eastAsiaTheme="majorEastAsia" w:hAnsiTheme="majorHAnsi" w:cstheme="majorHAnsi" w:hint="eastAsia"/>
          <w:szCs w:val="21"/>
        </w:rPr>
        <w:t>高校生等</w:t>
      </w:r>
      <w:r w:rsidR="00167C7D" w:rsidRPr="00A929D6">
        <w:rPr>
          <w:rFonts w:asciiTheme="majorHAnsi" w:eastAsiaTheme="majorEastAsia" w:hAnsiTheme="majorHAnsi" w:cstheme="majorHAnsi" w:hint="eastAsia"/>
          <w:szCs w:val="21"/>
        </w:rPr>
        <w:t xml:space="preserve">　</w:t>
      </w:r>
      <w:r w:rsidR="00167C7D" w:rsidRPr="00A929D6">
        <w:rPr>
          <w:rFonts w:asciiTheme="majorHAnsi" w:eastAsiaTheme="majorEastAsia" w:hAnsiTheme="majorHAnsi" w:cstheme="majorHAnsi"/>
          <w:szCs w:val="21"/>
        </w:rPr>
        <w:t>合計</w:t>
      </w:r>
      <w:r w:rsidR="009F113F">
        <w:rPr>
          <w:rFonts w:asciiTheme="majorHAnsi" w:eastAsiaTheme="majorEastAsia" w:hAnsiTheme="majorHAnsi" w:cstheme="majorHAnsi" w:hint="eastAsia"/>
          <w:szCs w:val="21"/>
        </w:rPr>
        <w:t>81</w:t>
      </w:r>
      <w:r w:rsidR="00167C7D" w:rsidRPr="00A929D6">
        <w:rPr>
          <w:rFonts w:asciiTheme="majorHAnsi" w:eastAsiaTheme="majorEastAsia" w:hAnsiTheme="majorHAnsi" w:cstheme="majorHAnsi"/>
          <w:szCs w:val="21"/>
        </w:rPr>
        <w:t>名</w:t>
      </w:r>
    </w:p>
    <w:p w14:paraId="01E4BDC9" w14:textId="77777777" w:rsidR="00DC3364" w:rsidRPr="00642466" w:rsidRDefault="00DC3364" w:rsidP="00274F4D">
      <w:pPr>
        <w:rPr>
          <w:rFonts w:asciiTheme="majorHAnsi" w:eastAsiaTheme="majorEastAsia" w:hAnsiTheme="majorHAnsi" w:cstheme="majorHAnsi"/>
          <w:szCs w:val="21"/>
        </w:rPr>
      </w:pPr>
    </w:p>
    <w:p w14:paraId="28708AF2" w14:textId="2166099A" w:rsidR="00DC3364" w:rsidRPr="006E39D0" w:rsidRDefault="00C13EDA" w:rsidP="002E7DD6">
      <w:pPr>
        <w:jc w:val="left"/>
        <w:rPr>
          <w:rFonts w:asciiTheme="majorEastAsia" w:eastAsiaTheme="majorEastAsia" w:hAnsiTheme="majorEastAsia" w:cstheme="majorHAnsi"/>
          <w:color w:val="0070C0"/>
          <w:szCs w:val="21"/>
        </w:rPr>
      </w:pPr>
      <w:r w:rsidRPr="006E39D0">
        <w:rPr>
          <w:rFonts w:asciiTheme="majorEastAsia" w:eastAsiaTheme="majorEastAsia" w:hAnsiTheme="majorEastAsia" w:cstheme="majorHAnsi"/>
          <w:szCs w:val="21"/>
        </w:rPr>
        <w:t>【訪問地】</w:t>
      </w:r>
      <w:r w:rsidR="009F113F" w:rsidRPr="006E39D0">
        <w:rPr>
          <w:rFonts w:asciiTheme="majorEastAsia" w:eastAsiaTheme="majorEastAsia" w:hAnsiTheme="majorEastAsia" w:cstheme="majorHAnsi" w:hint="eastAsia"/>
          <w:szCs w:val="21"/>
        </w:rPr>
        <w:t>沖縄県</w:t>
      </w:r>
      <w:r w:rsidR="00600EB1">
        <w:rPr>
          <w:rFonts w:asciiTheme="majorEastAsia" w:eastAsiaTheme="majorEastAsia" w:hAnsiTheme="majorEastAsia" w:cstheme="majorHAnsi" w:hint="eastAsia"/>
          <w:szCs w:val="21"/>
        </w:rPr>
        <w:t xml:space="preserve"> </w:t>
      </w:r>
      <w:r w:rsidR="00344998">
        <w:rPr>
          <w:rFonts w:asciiTheme="majorHAnsi" w:eastAsiaTheme="majorEastAsia" w:hAnsiTheme="majorHAnsi" w:cstheme="majorHAnsi" w:hint="eastAsia"/>
          <w:szCs w:val="21"/>
        </w:rPr>
        <w:t>81</w:t>
      </w:r>
      <w:r w:rsidR="00642466" w:rsidRPr="006E39D0">
        <w:rPr>
          <w:rFonts w:asciiTheme="majorEastAsia" w:eastAsiaTheme="majorEastAsia" w:hAnsiTheme="majorEastAsia" w:cstheme="majorHAnsi" w:hint="eastAsia"/>
          <w:szCs w:val="21"/>
        </w:rPr>
        <w:t>名</w:t>
      </w:r>
    </w:p>
    <w:p w14:paraId="78809794" w14:textId="77777777" w:rsidR="00885EF4" w:rsidRPr="006E39D0" w:rsidRDefault="00885EF4">
      <w:pPr>
        <w:jc w:val="left"/>
        <w:rPr>
          <w:rFonts w:asciiTheme="majorEastAsia" w:eastAsiaTheme="majorEastAsia" w:hAnsiTheme="majorEastAsia" w:cstheme="majorHAnsi"/>
          <w:color w:val="0070C0"/>
          <w:szCs w:val="21"/>
        </w:rPr>
      </w:pPr>
    </w:p>
    <w:p w14:paraId="008F2CBA" w14:textId="523AAF1E" w:rsidR="00DC3364" w:rsidRPr="006E39D0" w:rsidRDefault="00C13EDA">
      <w:pPr>
        <w:jc w:val="left"/>
        <w:rPr>
          <w:rFonts w:asciiTheme="majorEastAsia" w:eastAsiaTheme="majorEastAsia" w:hAnsiTheme="majorEastAsia" w:cstheme="majorHAnsi"/>
          <w:color w:val="4F81BD" w:themeColor="accent1"/>
          <w:szCs w:val="21"/>
        </w:rPr>
      </w:pPr>
      <w:r w:rsidRPr="006E39D0">
        <w:rPr>
          <w:rFonts w:asciiTheme="majorEastAsia" w:eastAsiaTheme="majorEastAsia" w:hAnsiTheme="majorEastAsia" w:cstheme="majorHAnsi"/>
          <w:szCs w:val="21"/>
        </w:rPr>
        <w:t>【日程】</w:t>
      </w:r>
    </w:p>
    <w:p w14:paraId="4AA79094" w14:textId="79C274DE" w:rsidR="00DD2DDE" w:rsidRPr="006E39D0" w:rsidRDefault="00DD2DDE" w:rsidP="00DD2DDE">
      <w:pPr>
        <w:numPr>
          <w:ilvl w:val="0"/>
          <w:numId w:val="2"/>
        </w:numPr>
        <w:jc w:val="left"/>
        <w:rPr>
          <w:rFonts w:asciiTheme="majorEastAsia" w:eastAsiaTheme="majorEastAsia" w:hAnsiTheme="majorEastAsia" w:cstheme="majorHAnsi"/>
          <w:szCs w:val="21"/>
        </w:rPr>
      </w:pPr>
      <w:r w:rsidRPr="006E39D0">
        <w:rPr>
          <w:rFonts w:asciiTheme="majorEastAsia" w:eastAsiaTheme="majorEastAsia" w:hAnsiTheme="majorEastAsia" w:cstheme="majorHAnsi"/>
          <w:szCs w:val="21"/>
        </w:rPr>
        <w:t>プレプログラム（オンライン事前学習）：</w:t>
      </w:r>
    </w:p>
    <w:p w14:paraId="196252A9" w14:textId="60A26BF6" w:rsidR="00DD2DDE" w:rsidRPr="006E39D0" w:rsidRDefault="00377D19" w:rsidP="00DD2DDE">
      <w:pPr>
        <w:jc w:val="left"/>
        <w:rPr>
          <w:rFonts w:asciiTheme="majorEastAsia" w:eastAsiaTheme="majorEastAsia" w:hAnsiTheme="majorEastAsia" w:cstheme="majorHAnsi"/>
          <w:szCs w:val="21"/>
        </w:rPr>
      </w:pPr>
      <w:r w:rsidRPr="008F6269">
        <w:rPr>
          <w:rFonts w:asciiTheme="majorHAnsi" w:eastAsiaTheme="majorEastAsia" w:hAnsiTheme="majorHAnsi" w:cstheme="majorHAnsi"/>
          <w:szCs w:val="21"/>
        </w:rPr>
        <w:t>1</w:t>
      </w:r>
      <w:r w:rsidR="00DD2DDE" w:rsidRPr="006E39D0">
        <w:rPr>
          <w:rFonts w:asciiTheme="majorEastAsia" w:eastAsiaTheme="majorEastAsia" w:hAnsiTheme="majorEastAsia" w:cstheme="majorHAnsi"/>
          <w:szCs w:val="21"/>
        </w:rPr>
        <w:t>月</w:t>
      </w:r>
      <w:r w:rsidRPr="008F6269">
        <w:rPr>
          <w:rFonts w:asciiTheme="majorHAnsi" w:eastAsiaTheme="majorEastAsia" w:hAnsiTheme="majorHAnsi" w:cstheme="majorHAnsi"/>
          <w:szCs w:val="21"/>
        </w:rPr>
        <w:t>24</w:t>
      </w:r>
      <w:r w:rsidR="00DD2DDE" w:rsidRPr="006E39D0">
        <w:rPr>
          <w:rFonts w:asciiTheme="majorEastAsia" w:eastAsiaTheme="majorEastAsia" w:hAnsiTheme="majorEastAsia" w:cstheme="majorHAnsi"/>
          <w:szCs w:val="21"/>
        </w:rPr>
        <w:t>日（</w:t>
      </w:r>
      <w:r w:rsidRPr="006E39D0">
        <w:rPr>
          <w:rFonts w:asciiTheme="majorEastAsia" w:eastAsiaTheme="majorEastAsia" w:hAnsiTheme="majorEastAsia" w:cstheme="majorHAnsi" w:hint="eastAsia"/>
          <w:szCs w:val="21"/>
        </w:rPr>
        <w:t>土</w:t>
      </w:r>
      <w:r w:rsidR="00DD2DDE" w:rsidRPr="006E39D0">
        <w:rPr>
          <w:rFonts w:asciiTheme="majorEastAsia" w:eastAsiaTheme="majorEastAsia" w:hAnsiTheme="majorEastAsia" w:cstheme="majorHAnsi"/>
          <w:szCs w:val="21"/>
        </w:rPr>
        <w:t>曜日）</w:t>
      </w:r>
      <w:r w:rsidR="00DD2DDE" w:rsidRPr="006E39D0">
        <w:rPr>
          <w:rFonts w:asciiTheme="majorEastAsia" w:eastAsiaTheme="majorEastAsia" w:hAnsiTheme="majorEastAsia" w:hint="eastAsia"/>
          <w:szCs w:val="21"/>
        </w:rPr>
        <w:t>オリエンテーション（プログラム説明）、参加者による対外発信</w:t>
      </w:r>
    </w:p>
    <w:p w14:paraId="6C09EF83" w14:textId="77777777" w:rsidR="00DD2DDE" w:rsidRPr="006E39D0" w:rsidRDefault="00DD2DDE" w:rsidP="00DD2DDE">
      <w:pPr>
        <w:pStyle w:val="a9"/>
        <w:numPr>
          <w:ilvl w:val="0"/>
          <w:numId w:val="2"/>
        </w:numPr>
        <w:ind w:leftChars="0"/>
        <w:jc w:val="left"/>
        <w:rPr>
          <w:rFonts w:asciiTheme="majorEastAsia" w:eastAsiaTheme="majorEastAsia" w:hAnsiTheme="majorEastAsia" w:cstheme="majorHAnsi"/>
          <w:szCs w:val="21"/>
        </w:rPr>
      </w:pPr>
      <w:r w:rsidRPr="006E39D0">
        <w:rPr>
          <w:rFonts w:asciiTheme="majorEastAsia" w:eastAsiaTheme="majorEastAsia" w:hAnsiTheme="majorEastAsia" w:cstheme="majorHAnsi"/>
          <w:szCs w:val="21"/>
        </w:rPr>
        <w:t>招へいプログラム：</w:t>
      </w:r>
    </w:p>
    <w:p w14:paraId="0DD4E8F5" w14:textId="77777777" w:rsidR="00F43D01" w:rsidRPr="006E39D0" w:rsidRDefault="00F43D01" w:rsidP="00DD2DDE">
      <w:pPr>
        <w:jc w:val="left"/>
        <w:rPr>
          <w:rFonts w:asciiTheme="majorEastAsia" w:eastAsiaTheme="majorEastAsia" w:hAnsiTheme="majorEastAsia" w:cstheme="majorHAnsi"/>
          <w:bCs/>
          <w:szCs w:val="21"/>
        </w:rPr>
      </w:pPr>
      <w:r w:rsidRPr="008F6269">
        <w:rPr>
          <w:rFonts w:asciiTheme="majorHAnsi" w:eastAsiaTheme="majorEastAsia" w:hAnsiTheme="majorHAnsi" w:cstheme="majorHAnsi"/>
          <w:bCs/>
          <w:szCs w:val="21"/>
        </w:rPr>
        <w:t>2</w:t>
      </w:r>
      <w:r w:rsidR="00DD2DDE" w:rsidRPr="006E39D0">
        <w:rPr>
          <w:rFonts w:asciiTheme="majorEastAsia" w:eastAsiaTheme="majorEastAsia" w:hAnsiTheme="majorEastAsia" w:cstheme="majorHAnsi"/>
          <w:bCs/>
          <w:szCs w:val="21"/>
        </w:rPr>
        <w:t>月</w:t>
      </w:r>
      <w:r w:rsidRPr="008F6269">
        <w:rPr>
          <w:rFonts w:asciiTheme="majorHAnsi" w:eastAsiaTheme="majorEastAsia" w:hAnsiTheme="majorHAnsi" w:cstheme="majorHAnsi"/>
          <w:bCs/>
          <w:szCs w:val="21"/>
        </w:rPr>
        <w:t>3</w:t>
      </w:r>
      <w:r w:rsidR="00DD2DDE" w:rsidRPr="006E39D0">
        <w:rPr>
          <w:rFonts w:asciiTheme="majorEastAsia" w:eastAsiaTheme="majorEastAsia" w:hAnsiTheme="majorEastAsia" w:cstheme="majorHAnsi"/>
          <w:bCs/>
          <w:szCs w:val="21"/>
        </w:rPr>
        <w:t>日（</w:t>
      </w:r>
      <w:r w:rsidRPr="006E39D0">
        <w:rPr>
          <w:rFonts w:asciiTheme="majorEastAsia" w:eastAsiaTheme="majorEastAsia" w:hAnsiTheme="majorEastAsia" w:cstheme="majorHAnsi" w:hint="eastAsia"/>
          <w:bCs/>
          <w:szCs w:val="21"/>
        </w:rPr>
        <w:t>火</w:t>
      </w:r>
      <w:r w:rsidR="00DD2DDE" w:rsidRPr="006E39D0">
        <w:rPr>
          <w:rFonts w:asciiTheme="majorEastAsia" w:eastAsiaTheme="majorEastAsia" w:hAnsiTheme="majorEastAsia" w:cstheme="majorHAnsi"/>
          <w:bCs/>
          <w:szCs w:val="21"/>
        </w:rPr>
        <w:t>）</w:t>
      </w:r>
      <w:r w:rsidRPr="006E39D0">
        <w:rPr>
          <w:rFonts w:asciiTheme="majorEastAsia" w:eastAsiaTheme="majorEastAsia" w:hAnsiTheme="majorEastAsia" w:cstheme="majorHAnsi" w:hint="eastAsia"/>
          <w:bCs/>
          <w:szCs w:val="21"/>
        </w:rPr>
        <w:t xml:space="preserve">  </w:t>
      </w:r>
      <w:r w:rsidR="00DD2DDE" w:rsidRPr="006E39D0">
        <w:rPr>
          <w:rFonts w:asciiTheme="majorEastAsia" w:eastAsiaTheme="majorEastAsia" w:hAnsiTheme="majorEastAsia" w:cstheme="majorHAnsi"/>
          <w:bCs/>
          <w:szCs w:val="21"/>
        </w:rPr>
        <w:tab/>
      </w:r>
      <w:r w:rsidRPr="006E39D0">
        <w:rPr>
          <w:rFonts w:asciiTheme="majorEastAsia" w:eastAsiaTheme="majorEastAsia" w:hAnsiTheme="majorEastAsia" w:cstheme="majorHAnsi" w:hint="eastAsia"/>
          <w:bCs/>
          <w:szCs w:val="21"/>
        </w:rPr>
        <w:t>那覇</w:t>
      </w:r>
      <w:r w:rsidR="00DD2DDE" w:rsidRPr="006E39D0">
        <w:rPr>
          <w:rFonts w:asciiTheme="majorEastAsia" w:eastAsiaTheme="majorEastAsia" w:hAnsiTheme="majorEastAsia" w:cstheme="majorHAnsi"/>
          <w:bCs/>
          <w:szCs w:val="21"/>
        </w:rPr>
        <w:t>空港</w:t>
      </w:r>
      <w:r w:rsidR="00DD2DDE" w:rsidRPr="006E39D0">
        <w:rPr>
          <w:rFonts w:asciiTheme="majorEastAsia" w:eastAsiaTheme="majorEastAsia" w:hAnsiTheme="majorEastAsia" w:cstheme="majorHAnsi" w:hint="eastAsia"/>
          <w:bCs/>
          <w:szCs w:val="21"/>
        </w:rPr>
        <w:t>から</w:t>
      </w:r>
      <w:r w:rsidR="00DD2DDE" w:rsidRPr="006E39D0">
        <w:rPr>
          <w:rFonts w:asciiTheme="majorEastAsia" w:eastAsiaTheme="majorEastAsia" w:hAnsiTheme="majorEastAsia" w:cstheme="majorHAnsi"/>
          <w:bCs/>
          <w:szCs w:val="21"/>
        </w:rPr>
        <w:t>入国</w:t>
      </w:r>
    </w:p>
    <w:p w14:paraId="2037B719" w14:textId="77777777" w:rsidR="00F43D01" w:rsidRPr="006E39D0" w:rsidRDefault="00F43D01" w:rsidP="00F43D01">
      <w:pPr>
        <w:ind w:firstLineChars="800" w:firstLine="1680"/>
        <w:jc w:val="left"/>
        <w:rPr>
          <w:rFonts w:asciiTheme="majorEastAsia" w:eastAsiaTheme="majorEastAsia" w:hAnsiTheme="majorEastAsia" w:cstheme="majorHAnsi"/>
          <w:bCs/>
          <w:szCs w:val="21"/>
        </w:rPr>
      </w:pPr>
      <w:r w:rsidRPr="006E39D0">
        <w:rPr>
          <w:rFonts w:asciiTheme="majorEastAsia" w:eastAsiaTheme="majorEastAsia" w:hAnsiTheme="majorEastAsia" w:cstheme="majorHAnsi" w:hint="eastAsia"/>
          <w:bCs/>
          <w:szCs w:val="21"/>
        </w:rPr>
        <w:t>＜第</w:t>
      </w:r>
      <w:r w:rsidRPr="00142994">
        <w:rPr>
          <w:rFonts w:asciiTheme="majorHAnsi" w:eastAsiaTheme="majorEastAsia" w:hAnsiTheme="majorHAnsi" w:cstheme="majorHAnsi"/>
          <w:bCs/>
          <w:szCs w:val="21"/>
        </w:rPr>
        <w:t>7</w:t>
      </w:r>
      <w:r w:rsidRPr="006E39D0">
        <w:rPr>
          <w:rFonts w:asciiTheme="majorEastAsia" w:eastAsiaTheme="majorEastAsia" w:hAnsiTheme="majorEastAsia" w:cstheme="majorHAnsi" w:hint="eastAsia"/>
          <w:bCs/>
          <w:szCs w:val="21"/>
        </w:rPr>
        <w:t>団＞</w:t>
      </w:r>
    </w:p>
    <w:p w14:paraId="7508D8DE" w14:textId="73321DE6" w:rsidR="00F43D01" w:rsidRPr="006E39D0" w:rsidRDefault="00F43D01" w:rsidP="00F43D01">
      <w:pPr>
        <w:ind w:firstLineChars="800" w:firstLine="1680"/>
        <w:jc w:val="left"/>
        <w:rPr>
          <w:rFonts w:asciiTheme="majorEastAsia" w:eastAsiaTheme="majorEastAsia" w:hAnsiTheme="majorEastAsia" w:cstheme="majorHAnsi"/>
          <w:bCs/>
          <w:szCs w:val="21"/>
        </w:rPr>
      </w:pPr>
      <w:r w:rsidRPr="006E39D0">
        <w:rPr>
          <w:rFonts w:asciiTheme="majorEastAsia" w:eastAsiaTheme="majorEastAsia" w:hAnsiTheme="majorEastAsia" w:hint="eastAsia"/>
          <w:szCs w:val="21"/>
        </w:rPr>
        <w:t>【講義・視察】沖縄で活躍する韓国人の事例</w:t>
      </w:r>
    </w:p>
    <w:p w14:paraId="61C8FDBA" w14:textId="77777777" w:rsidR="00F43D01" w:rsidRPr="006E39D0" w:rsidRDefault="00F43D01" w:rsidP="00F43D01">
      <w:pPr>
        <w:ind w:firstLineChars="800" w:firstLine="1680"/>
        <w:jc w:val="left"/>
        <w:rPr>
          <w:rFonts w:asciiTheme="majorEastAsia" w:eastAsiaTheme="majorEastAsia" w:hAnsiTheme="majorEastAsia" w:cstheme="majorHAnsi"/>
          <w:bCs/>
          <w:szCs w:val="21"/>
        </w:rPr>
      </w:pPr>
      <w:r w:rsidRPr="006E39D0">
        <w:rPr>
          <w:rFonts w:asciiTheme="majorEastAsia" w:eastAsiaTheme="majorEastAsia" w:hAnsiTheme="majorEastAsia" w:cstheme="majorHAnsi" w:hint="eastAsia"/>
          <w:bCs/>
          <w:szCs w:val="21"/>
        </w:rPr>
        <w:t>＜全団共通＞</w:t>
      </w:r>
    </w:p>
    <w:p w14:paraId="6C780933" w14:textId="289BB9ED" w:rsidR="00F43D01" w:rsidRPr="006E39D0" w:rsidRDefault="00DD2DDE" w:rsidP="00F43D01">
      <w:pPr>
        <w:ind w:firstLineChars="800" w:firstLine="1680"/>
        <w:jc w:val="left"/>
        <w:rPr>
          <w:rFonts w:asciiTheme="majorEastAsia" w:eastAsiaTheme="majorEastAsia" w:hAnsiTheme="majorEastAsia" w:cstheme="majorHAnsi"/>
          <w:bCs/>
          <w:szCs w:val="21"/>
        </w:rPr>
      </w:pPr>
      <w:r w:rsidRPr="006E39D0">
        <w:rPr>
          <w:rFonts w:asciiTheme="majorEastAsia" w:eastAsiaTheme="majorEastAsia" w:hAnsiTheme="majorEastAsia" w:cstheme="majorHAnsi"/>
          <w:bCs/>
          <w:szCs w:val="21"/>
        </w:rPr>
        <w:t>来日時オリエンテーション</w:t>
      </w:r>
    </w:p>
    <w:p w14:paraId="3D7AD96A" w14:textId="4C2242AD" w:rsidR="008E7F02" w:rsidRPr="006E39D0" w:rsidRDefault="00F43D01" w:rsidP="00A440B0">
      <w:pPr>
        <w:rPr>
          <w:rFonts w:asciiTheme="majorEastAsia" w:eastAsiaTheme="majorEastAsia" w:hAnsiTheme="majorEastAsia" w:cstheme="majorHAnsi"/>
          <w:szCs w:val="21"/>
        </w:rPr>
      </w:pPr>
      <w:r w:rsidRPr="008F6269">
        <w:rPr>
          <w:rFonts w:asciiTheme="majorHAnsi" w:eastAsiaTheme="majorEastAsia" w:hAnsiTheme="majorHAnsi" w:cstheme="majorHAnsi"/>
          <w:szCs w:val="21"/>
        </w:rPr>
        <w:t>2</w:t>
      </w:r>
      <w:r w:rsidR="00DD2DDE" w:rsidRPr="006E39D0">
        <w:rPr>
          <w:rFonts w:asciiTheme="majorEastAsia" w:eastAsiaTheme="majorEastAsia" w:hAnsiTheme="majorEastAsia" w:cstheme="majorHAnsi"/>
          <w:szCs w:val="21"/>
        </w:rPr>
        <w:t>月</w:t>
      </w:r>
      <w:r w:rsidRPr="008F6269">
        <w:rPr>
          <w:rFonts w:asciiTheme="majorHAnsi" w:eastAsiaTheme="majorEastAsia" w:hAnsiTheme="majorHAnsi" w:cstheme="majorHAnsi"/>
          <w:szCs w:val="21"/>
        </w:rPr>
        <w:t>4</w:t>
      </w:r>
      <w:r w:rsidR="00DD2DDE" w:rsidRPr="006E39D0">
        <w:rPr>
          <w:rFonts w:asciiTheme="majorEastAsia" w:eastAsiaTheme="majorEastAsia" w:hAnsiTheme="majorEastAsia" w:cstheme="majorHAnsi"/>
          <w:szCs w:val="21"/>
        </w:rPr>
        <w:t>日（</w:t>
      </w:r>
      <w:r w:rsidR="00DD2DDE" w:rsidRPr="006E39D0">
        <w:rPr>
          <w:rFonts w:asciiTheme="majorEastAsia" w:eastAsiaTheme="majorEastAsia" w:hAnsiTheme="majorEastAsia" w:cstheme="majorHAnsi" w:hint="eastAsia"/>
          <w:szCs w:val="21"/>
        </w:rPr>
        <w:t>水</w:t>
      </w:r>
      <w:r w:rsidR="00DD2DDE" w:rsidRPr="006E39D0">
        <w:rPr>
          <w:rFonts w:asciiTheme="majorEastAsia" w:eastAsiaTheme="majorEastAsia" w:hAnsiTheme="majorEastAsia" w:cstheme="majorHAnsi"/>
          <w:szCs w:val="21"/>
        </w:rPr>
        <w:t>）</w:t>
      </w:r>
      <w:r w:rsidR="00DD2DDE" w:rsidRPr="006E39D0">
        <w:rPr>
          <w:rFonts w:asciiTheme="majorEastAsia" w:eastAsiaTheme="majorEastAsia" w:hAnsiTheme="majorEastAsia" w:cstheme="majorHAnsi"/>
          <w:szCs w:val="21"/>
        </w:rPr>
        <w:tab/>
      </w:r>
      <w:r w:rsidR="008E7F02" w:rsidRPr="006E39D0">
        <w:rPr>
          <w:rFonts w:asciiTheme="majorEastAsia" w:eastAsiaTheme="majorEastAsia" w:hAnsiTheme="majorEastAsia" w:cstheme="majorHAnsi" w:hint="eastAsia"/>
          <w:szCs w:val="21"/>
        </w:rPr>
        <w:t>＜</w:t>
      </w:r>
      <w:r w:rsidR="008E7F02" w:rsidRPr="006E39D0">
        <w:rPr>
          <w:rFonts w:asciiTheme="majorEastAsia" w:eastAsiaTheme="majorEastAsia" w:hAnsiTheme="majorEastAsia" w:cstheme="majorHAnsi" w:hint="eastAsia"/>
          <w:bCs/>
          <w:szCs w:val="21"/>
        </w:rPr>
        <w:t>全団共通</w:t>
      </w:r>
      <w:r w:rsidR="008E7F02" w:rsidRPr="006E39D0">
        <w:rPr>
          <w:rFonts w:asciiTheme="majorEastAsia" w:eastAsiaTheme="majorEastAsia" w:hAnsiTheme="majorEastAsia" w:cstheme="majorHAnsi" w:hint="eastAsia"/>
          <w:szCs w:val="21"/>
        </w:rPr>
        <w:t>＞</w:t>
      </w:r>
    </w:p>
    <w:p w14:paraId="326AB535" w14:textId="77777777" w:rsidR="00DA4C1E" w:rsidRDefault="008E7F02" w:rsidP="008E7F02">
      <w:pPr>
        <w:ind w:firstLineChars="800" w:firstLine="1680"/>
        <w:rPr>
          <w:rFonts w:asciiTheme="majorEastAsia" w:eastAsiaTheme="majorEastAsia" w:hAnsiTheme="majorEastAsia"/>
          <w:szCs w:val="21"/>
        </w:rPr>
      </w:pPr>
      <w:r w:rsidRPr="006E39D0">
        <w:rPr>
          <w:rFonts w:asciiTheme="majorEastAsia" w:eastAsiaTheme="majorEastAsia" w:hAnsiTheme="majorEastAsia" w:hint="eastAsia"/>
          <w:szCs w:val="21"/>
        </w:rPr>
        <w:t>【講義】外務省「最近の日韓関係について」、【表敬】沖縄県</w:t>
      </w:r>
      <w:r w:rsidR="00DA4C1E">
        <w:rPr>
          <w:rFonts w:asciiTheme="majorEastAsia" w:eastAsiaTheme="majorEastAsia" w:hAnsiTheme="majorEastAsia" w:hint="eastAsia"/>
          <w:szCs w:val="21"/>
        </w:rPr>
        <w:t>教育庁</w:t>
      </w:r>
      <w:r w:rsidRPr="006E39D0">
        <w:rPr>
          <w:rFonts w:asciiTheme="majorEastAsia" w:eastAsiaTheme="majorEastAsia" w:hAnsiTheme="majorEastAsia" w:hint="eastAsia"/>
          <w:szCs w:val="21"/>
        </w:rPr>
        <w:t>、【講義】「沖縄県の</w:t>
      </w:r>
    </w:p>
    <w:p w14:paraId="7C40313A" w14:textId="77777777" w:rsidR="00DA4C1E" w:rsidRDefault="008E7F02" w:rsidP="00DA4C1E">
      <w:pPr>
        <w:ind w:firstLineChars="850" w:firstLine="1785"/>
        <w:rPr>
          <w:rFonts w:asciiTheme="majorEastAsia" w:eastAsiaTheme="majorEastAsia" w:hAnsiTheme="majorEastAsia"/>
          <w:szCs w:val="21"/>
        </w:rPr>
      </w:pPr>
      <w:r w:rsidRPr="006E39D0">
        <w:rPr>
          <w:rFonts w:asciiTheme="majorEastAsia" w:eastAsiaTheme="majorEastAsia" w:hAnsiTheme="majorEastAsia" w:hint="eastAsia"/>
          <w:szCs w:val="21"/>
        </w:rPr>
        <w:t>魅力と韓国との繋がりについて」、【視察・交流】首里城（沖縄の中高生たちによるガ</w:t>
      </w:r>
    </w:p>
    <w:p w14:paraId="0BC4D4A5" w14:textId="45AD7FFF" w:rsidR="008E7F02" w:rsidRPr="006E39D0" w:rsidRDefault="008E7F02" w:rsidP="00DA4C1E">
      <w:pPr>
        <w:ind w:firstLineChars="850" w:firstLine="1785"/>
        <w:rPr>
          <w:rFonts w:asciiTheme="majorEastAsia" w:eastAsiaTheme="majorEastAsia" w:hAnsiTheme="majorEastAsia"/>
          <w:szCs w:val="21"/>
        </w:rPr>
      </w:pPr>
      <w:r w:rsidRPr="006E39D0">
        <w:rPr>
          <w:rFonts w:asciiTheme="majorEastAsia" w:eastAsiaTheme="majorEastAsia" w:hAnsiTheme="majorEastAsia" w:hint="eastAsia"/>
          <w:szCs w:val="21"/>
        </w:rPr>
        <w:t>イドと共に）</w:t>
      </w:r>
    </w:p>
    <w:p w14:paraId="73E4A712" w14:textId="27B664F5" w:rsidR="006F7AB7" w:rsidRPr="006E39D0" w:rsidRDefault="008E7F02" w:rsidP="002E19D6">
      <w:pPr>
        <w:rPr>
          <w:rFonts w:asciiTheme="majorEastAsia" w:eastAsiaTheme="majorEastAsia" w:hAnsiTheme="majorEastAsia" w:cstheme="majorHAnsi"/>
          <w:szCs w:val="21"/>
        </w:rPr>
      </w:pPr>
      <w:r w:rsidRPr="008F6269">
        <w:rPr>
          <w:rFonts w:asciiTheme="majorHAnsi" w:eastAsiaTheme="majorEastAsia" w:hAnsiTheme="majorHAnsi" w:cstheme="majorHAnsi"/>
          <w:szCs w:val="21"/>
        </w:rPr>
        <w:t>2</w:t>
      </w:r>
      <w:r w:rsidR="002E19D6" w:rsidRPr="006E39D0">
        <w:rPr>
          <w:rFonts w:asciiTheme="majorEastAsia" w:eastAsiaTheme="majorEastAsia" w:hAnsiTheme="majorEastAsia" w:cstheme="majorHAnsi"/>
          <w:szCs w:val="21"/>
        </w:rPr>
        <w:t>月</w:t>
      </w:r>
      <w:r w:rsidRPr="008F6269">
        <w:rPr>
          <w:rFonts w:asciiTheme="majorHAnsi" w:eastAsiaTheme="majorEastAsia" w:hAnsiTheme="majorHAnsi" w:cstheme="majorHAnsi"/>
          <w:szCs w:val="21"/>
        </w:rPr>
        <w:t>5</w:t>
      </w:r>
      <w:r w:rsidR="002E19D6" w:rsidRPr="006E39D0">
        <w:rPr>
          <w:rFonts w:asciiTheme="majorEastAsia" w:eastAsiaTheme="majorEastAsia" w:hAnsiTheme="majorEastAsia" w:cstheme="majorHAnsi"/>
          <w:szCs w:val="21"/>
        </w:rPr>
        <w:t>日（</w:t>
      </w:r>
      <w:r w:rsidR="002E19D6" w:rsidRPr="006E39D0">
        <w:rPr>
          <w:rFonts w:asciiTheme="majorEastAsia" w:eastAsiaTheme="majorEastAsia" w:hAnsiTheme="majorEastAsia" w:cstheme="majorHAnsi" w:hint="eastAsia"/>
          <w:szCs w:val="21"/>
        </w:rPr>
        <w:t>木</w:t>
      </w:r>
      <w:r w:rsidR="002E19D6" w:rsidRPr="006E39D0">
        <w:rPr>
          <w:rFonts w:asciiTheme="majorEastAsia" w:eastAsiaTheme="majorEastAsia" w:hAnsiTheme="majorEastAsia" w:cstheme="majorHAnsi"/>
          <w:szCs w:val="21"/>
        </w:rPr>
        <w:t>）</w:t>
      </w:r>
      <w:r w:rsidR="002E19D6" w:rsidRPr="006E39D0">
        <w:rPr>
          <w:rFonts w:asciiTheme="majorEastAsia" w:eastAsiaTheme="majorEastAsia" w:hAnsiTheme="majorEastAsia" w:cstheme="majorHAnsi"/>
          <w:szCs w:val="21"/>
        </w:rPr>
        <w:tab/>
      </w:r>
      <w:r w:rsidRPr="006E39D0">
        <w:rPr>
          <w:rFonts w:asciiTheme="majorEastAsia" w:eastAsiaTheme="majorEastAsia" w:hAnsiTheme="majorEastAsia" w:cstheme="majorHAnsi" w:hint="eastAsia"/>
          <w:szCs w:val="21"/>
        </w:rPr>
        <w:t>＜第</w:t>
      </w:r>
      <w:r w:rsidRPr="00142994">
        <w:rPr>
          <w:rFonts w:asciiTheme="majorHAnsi" w:eastAsiaTheme="majorEastAsia" w:hAnsiTheme="majorHAnsi" w:cstheme="majorHAnsi"/>
          <w:szCs w:val="21"/>
        </w:rPr>
        <w:t>6</w:t>
      </w:r>
      <w:r w:rsidRPr="006E39D0">
        <w:rPr>
          <w:rFonts w:asciiTheme="majorEastAsia" w:eastAsiaTheme="majorEastAsia" w:hAnsiTheme="majorEastAsia" w:cstheme="majorHAnsi" w:hint="eastAsia"/>
          <w:szCs w:val="21"/>
        </w:rPr>
        <w:t>団＞</w:t>
      </w:r>
    </w:p>
    <w:p w14:paraId="5EDA6F20" w14:textId="77777777" w:rsidR="008E7F02" w:rsidRPr="006E39D0" w:rsidRDefault="008E7F02" w:rsidP="008E7F02">
      <w:pPr>
        <w:ind w:firstLineChars="800" w:firstLine="1680"/>
        <w:rPr>
          <w:rFonts w:asciiTheme="majorEastAsia" w:eastAsiaTheme="majorEastAsia" w:hAnsiTheme="majorEastAsia"/>
          <w:szCs w:val="21"/>
        </w:rPr>
      </w:pPr>
      <w:r w:rsidRPr="006E39D0">
        <w:rPr>
          <w:rFonts w:asciiTheme="majorEastAsia" w:eastAsiaTheme="majorEastAsia" w:hAnsiTheme="majorEastAsia" w:hint="eastAsia"/>
          <w:szCs w:val="21"/>
        </w:rPr>
        <w:t>【視察】ひめゆりの塔、ひめゆり平和祈念資料館（平和講話含む）、沖縄県平和祈念公</w:t>
      </w:r>
    </w:p>
    <w:p w14:paraId="7B78775D" w14:textId="026459EC" w:rsidR="008E7F02" w:rsidRPr="006E39D0" w:rsidRDefault="008E7F02" w:rsidP="008E7F02">
      <w:pPr>
        <w:ind w:firstLineChars="850" w:firstLine="1785"/>
        <w:rPr>
          <w:rFonts w:asciiTheme="majorEastAsia" w:eastAsiaTheme="majorEastAsia" w:hAnsiTheme="majorEastAsia"/>
          <w:szCs w:val="21"/>
        </w:rPr>
      </w:pPr>
      <w:r w:rsidRPr="006E39D0">
        <w:rPr>
          <w:rFonts w:asciiTheme="majorEastAsia" w:eastAsiaTheme="majorEastAsia" w:hAnsiTheme="majorEastAsia" w:hint="eastAsia"/>
          <w:szCs w:val="21"/>
        </w:rPr>
        <w:t>園（沖縄県平和祈念資料館、平和の礎など）※解説員と共に</w:t>
      </w:r>
    </w:p>
    <w:p w14:paraId="7F221E63" w14:textId="0B5EDD13" w:rsidR="008E7F02" w:rsidRPr="006E39D0" w:rsidRDefault="008E7F02" w:rsidP="006F7AB7">
      <w:pPr>
        <w:ind w:firstLineChars="800" w:firstLine="1680"/>
        <w:rPr>
          <w:rFonts w:asciiTheme="majorEastAsia" w:eastAsiaTheme="majorEastAsia" w:hAnsiTheme="majorEastAsia" w:cstheme="majorHAnsi"/>
          <w:szCs w:val="21"/>
        </w:rPr>
      </w:pPr>
      <w:r w:rsidRPr="006E39D0">
        <w:rPr>
          <w:rFonts w:asciiTheme="majorEastAsia" w:eastAsiaTheme="majorEastAsia" w:hAnsiTheme="majorEastAsia" w:cstheme="majorHAnsi" w:hint="eastAsia"/>
          <w:szCs w:val="21"/>
        </w:rPr>
        <w:t>＜第</w:t>
      </w:r>
      <w:r w:rsidRPr="00142994">
        <w:rPr>
          <w:rFonts w:asciiTheme="majorHAnsi" w:eastAsiaTheme="majorEastAsia" w:hAnsiTheme="majorHAnsi" w:cstheme="majorHAnsi"/>
          <w:szCs w:val="21"/>
        </w:rPr>
        <w:t>7</w:t>
      </w:r>
      <w:r w:rsidRPr="006E39D0">
        <w:rPr>
          <w:rFonts w:asciiTheme="majorEastAsia" w:eastAsiaTheme="majorEastAsia" w:hAnsiTheme="majorEastAsia" w:cstheme="majorHAnsi" w:hint="eastAsia"/>
          <w:szCs w:val="21"/>
        </w:rPr>
        <w:t>団＞</w:t>
      </w:r>
    </w:p>
    <w:p w14:paraId="79AA11F4" w14:textId="16E60AA8" w:rsidR="008E7F02" w:rsidRPr="006E39D0" w:rsidRDefault="008E7F02" w:rsidP="006F7AB7">
      <w:pPr>
        <w:ind w:firstLineChars="800" w:firstLine="1680"/>
        <w:rPr>
          <w:rFonts w:asciiTheme="majorEastAsia" w:eastAsiaTheme="majorEastAsia" w:hAnsiTheme="majorEastAsia" w:cstheme="majorHAnsi"/>
          <w:szCs w:val="21"/>
        </w:rPr>
      </w:pPr>
      <w:r w:rsidRPr="006E39D0">
        <w:rPr>
          <w:rFonts w:asciiTheme="majorEastAsia" w:eastAsiaTheme="majorEastAsia" w:hAnsiTheme="majorEastAsia" w:hint="eastAsia"/>
          <w:szCs w:val="21"/>
        </w:rPr>
        <w:t>【学校訪問・交流】沖縄県立前原高等学校</w:t>
      </w:r>
    </w:p>
    <w:p w14:paraId="65C244FC" w14:textId="0F45A098" w:rsidR="008E7F02" w:rsidRPr="006E39D0" w:rsidRDefault="008E7F02" w:rsidP="008E7F02">
      <w:pPr>
        <w:ind w:firstLineChars="800" w:firstLine="1680"/>
        <w:rPr>
          <w:rFonts w:asciiTheme="majorEastAsia" w:eastAsiaTheme="majorEastAsia" w:hAnsiTheme="majorEastAsia" w:cstheme="majorHAnsi"/>
          <w:szCs w:val="21"/>
        </w:rPr>
      </w:pPr>
      <w:r w:rsidRPr="006E39D0">
        <w:rPr>
          <w:rFonts w:asciiTheme="majorEastAsia" w:eastAsiaTheme="majorEastAsia" w:hAnsiTheme="majorEastAsia" w:cstheme="majorHAnsi" w:hint="eastAsia"/>
          <w:szCs w:val="21"/>
        </w:rPr>
        <w:t>＜第</w:t>
      </w:r>
      <w:r w:rsidRPr="00142994">
        <w:rPr>
          <w:rFonts w:asciiTheme="majorHAnsi" w:eastAsiaTheme="majorEastAsia" w:hAnsiTheme="majorHAnsi" w:cstheme="majorHAnsi"/>
          <w:szCs w:val="21"/>
        </w:rPr>
        <w:t>8</w:t>
      </w:r>
      <w:r w:rsidRPr="006E39D0">
        <w:rPr>
          <w:rFonts w:asciiTheme="majorEastAsia" w:eastAsiaTheme="majorEastAsia" w:hAnsiTheme="majorEastAsia" w:cstheme="majorHAnsi" w:hint="eastAsia"/>
          <w:szCs w:val="21"/>
        </w:rPr>
        <w:t>団＞</w:t>
      </w:r>
    </w:p>
    <w:p w14:paraId="43C1C42F" w14:textId="77777777" w:rsidR="008E7F02" w:rsidRPr="006E39D0" w:rsidRDefault="008E7F02" w:rsidP="008E7F02">
      <w:pPr>
        <w:ind w:firstLineChars="800" w:firstLine="1680"/>
        <w:jc w:val="left"/>
        <w:rPr>
          <w:rFonts w:asciiTheme="majorEastAsia" w:eastAsiaTheme="majorEastAsia" w:hAnsiTheme="majorEastAsia"/>
          <w:szCs w:val="21"/>
        </w:rPr>
      </w:pPr>
      <w:r w:rsidRPr="006E39D0">
        <w:rPr>
          <w:rFonts w:asciiTheme="majorEastAsia" w:eastAsiaTheme="majorEastAsia" w:hAnsiTheme="majorEastAsia" w:hint="eastAsia"/>
          <w:szCs w:val="21"/>
        </w:rPr>
        <w:t>【視察・体験】読谷村内平和学習（チビチリガマ及びシムクガマ視察）、【視察・体</w:t>
      </w:r>
    </w:p>
    <w:p w14:paraId="17B7A66E" w14:textId="5FE813E6" w:rsidR="008E7F02" w:rsidRPr="006E39D0" w:rsidRDefault="008E7F02" w:rsidP="008E7F02">
      <w:pPr>
        <w:ind w:firstLineChars="850" w:firstLine="1785"/>
        <w:jc w:val="left"/>
        <w:rPr>
          <w:rFonts w:asciiTheme="majorEastAsia" w:eastAsiaTheme="majorEastAsia" w:hAnsiTheme="majorEastAsia"/>
          <w:szCs w:val="21"/>
        </w:rPr>
      </w:pPr>
      <w:r w:rsidRPr="006E39D0">
        <w:rPr>
          <w:rFonts w:asciiTheme="majorEastAsia" w:eastAsiaTheme="majorEastAsia" w:hAnsiTheme="majorEastAsia" w:hint="eastAsia"/>
          <w:szCs w:val="21"/>
        </w:rPr>
        <w:t>験】平和についてのディスカッション　※解説員と共に</w:t>
      </w:r>
    </w:p>
    <w:p w14:paraId="27AF3DFB" w14:textId="77777777" w:rsidR="002061D2" w:rsidRPr="006E39D0" w:rsidRDefault="002061D2" w:rsidP="008E7F02">
      <w:pPr>
        <w:ind w:firstLineChars="850" w:firstLine="1785"/>
        <w:jc w:val="left"/>
        <w:rPr>
          <w:rFonts w:asciiTheme="majorEastAsia" w:eastAsiaTheme="majorEastAsia" w:hAnsiTheme="majorEastAsia"/>
          <w:szCs w:val="21"/>
        </w:rPr>
      </w:pPr>
    </w:p>
    <w:p w14:paraId="01124CE1" w14:textId="00DBF673" w:rsidR="002061D2" w:rsidRPr="006E39D0" w:rsidRDefault="008E7F02" w:rsidP="002E19D6">
      <w:pPr>
        <w:rPr>
          <w:rFonts w:asciiTheme="majorEastAsia" w:eastAsiaTheme="majorEastAsia" w:hAnsiTheme="majorEastAsia" w:cstheme="majorHAnsi"/>
          <w:szCs w:val="21"/>
        </w:rPr>
      </w:pPr>
      <w:r w:rsidRPr="008F6269">
        <w:rPr>
          <w:rFonts w:asciiTheme="majorHAnsi" w:eastAsiaTheme="majorEastAsia" w:hAnsiTheme="majorHAnsi" w:cstheme="majorHAnsi"/>
          <w:szCs w:val="21"/>
        </w:rPr>
        <w:lastRenderedPageBreak/>
        <w:t>2</w:t>
      </w:r>
      <w:r w:rsidR="002E19D6" w:rsidRPr="006E39D0">
        <w:rPr>
          <w:rFonts w:asciiTheme="majorEastAsia" w:eastAsiaTheme="majorEastAsia" w:hAnsiTheme="majorEastAsia" w:cstheme="majorHAnsi"/>
          <w:szCs w:val="21"/>
        </w:rPr>
        <w:t>月</w:t>
      </w:r>
      <w:r w:rsidRPr="008F6269">
        <w:rPr>
          <w:rFonts w:asciiTheme="majorHAnsi" w:eastAsiaTheme="majorEastAsia" w:hAnsiTheme="majorHAnsi" w:cstheme="majorHAnsi"/>
          <w:szCs w:val="21"/>
        </w:rPr>
        <w:t>6</w:t>
      </w:r>
      <w:r w:rsidR="002E19D6" w:rsidRPr="006E39D0">
        <w:rPr>
          <w:rFonts w:asciiTheme="majorEastAsia" w:eastAsiaTheme="majorEastAsia" w:hAnsiTheme="majorEastAsia" w:cstheme="majorHAnsi"/>
          <w:szCs w:val="21"/>
        </w:rPr>
        <w:t>日（</w:t>
      </w:r>
      <w:r w:rsidR="002E19D6" w:rsidRPr="006E39D0">
        <w:rPr>
          <w:rFonts w:asciiTheme="majorEastAsia" w:eastAsiaTheme="majorEastAsia" w:hAnsiTheme="majorEastAsia" w:cstheme="majorHAnsi" w:hint="eastAsia"/>
          <w:szCs w:val="21"/>
        </w:rPr>
        <w:t>金</w:t>
      </w:r>
      <w:r w:rsidR="002E19D6" w:rsidRPr="006E39D0">
        <w:rPr>
          <w:rFonts w:asciiTheme="majorEastAsia" w:eastAsiaTheme="majorEastAsia" w:hAnsiTheme="majorEastAsia" w:cstheme="majorHAnsi"/>
          <w:szCs w:val="21"/>
        </w:rPr>
        <w:t>）</w:t>
      </w:r>
      <w:r w:rsidR="002E19D6" w:rsidRPr="006E39D0">
        <w:rPr>
          <w:rFonts w:asciiTheme="majorEastAsia" w:eastAsiaTheme="majorEastAsia" w:hAnsiTheme="majorEastAsia" w:cstheme="majorHAnsi"/>
          <w:szCs w:val="21"/>
        </w:rPr>
        <w:tab/>
      </w:r>
      <w:r w:rsidR="002061D2" w:rsidRPr="006E39D0">
        <w:rPr>
          <w:rFonts w:asciiTheme="majorEastAsia" w:eastAsiaTheme="majorEastAsia" w:hAnsiTheme="majorEastAsia" w:cstheme="majorHAnsi" w:hint="eastAsia"/>
          <w:szCs w:val="21"/>
        </w:rPr>
        <w:t>＜第</w:t>
      </w:r>
      <w:r w:rsidR="002061D2" w:rsidRPr="00142994">
        <w:rPr>
          <w:rFonts w:asciiTheme="majorHAnsi" w:eastAsiaTheme="majorEastAsia" w:hAnsiTheme="majorHAnsi" w:cstheme="majorHAnsi"/>
          <w:szCs w:val="21"/>
        </w:rPr>
        <w:t>6</w:t>
      </w:r>
      <w:r w:rsidR="002061D2" w:rsidRPr="006E39D0">
        <w:rPr>
          <w:rFonts w:asciiTheme="majorEastAsia" w:eastAsiaTheme="majorEastAsia" w:hAnsiTheme="majorEastAsia" w:cstheme="majorHAnsi" w:hint="eastAsia"/>
          <w:szCs w:val="21"/>
        </w:rPr>
        <w:t>団＞</w:t>
      </w:r>
    </w:p>
    <w:p w14:paraId="71DB4B95" w14:textId="77777777" w:rsidR="002061D2" w:rsidRPr="006E39D0" w:rsidRDefault="002061D2" w:rsidP="002061D2">
      <w:pPr>
        <w:ind w:firstLineChars="800" w:firstLine="1680"/>
        <w:jc w:val="left"/>
        <w:rPr>
          <w:rFonts w:asciiTheme="majorEastAsia" w:eastAsiaTheme="majorEastAsia" w:hAnsiTheme="majorEastAsia"/>
          <w:szCs w:val="21"/>
        </w:rPr>
      </w:pPr>
      <w:r w:rsidRPr="006E39D0">
        <w:rPr>
          <w:rFonts w:asciiTheme="majorEastAsia" w:eastAsiaTheme="majorEastAsia" w:hAnsiTheme="majorEastAsia" w:hint="eastAsia"/>
          <w:szCs w:val="21"/>
        </w:rPr>
        <w:t>【視察・体験】読谷村内平和学習（チビチリガマ及びシムクガマ視察）、【視察・体</w:t>
      </w:r>
    </w:p>
    <w:p w14:paraId="6B94381B" w14:textId="39842BCB" w:rsidR="002061D2" w:rsidRPr="006E39D0" w:rsidRDefault="002061D2" w:rsidP="002061D2">
      <w:pPr>
        <w:ind w:firstLineChars="850" w:firstLine="1785"/>
        <w:jc w:val="left"/>
        <w:rPr>
          <w:rFonts w:asciiTheme="majorEastAsia" w:eastAsiaTheme="majorEastAsia" w:hAnsiTheme="majorEastAsia"/>
          <w:szCs w:val="21"/>
        </w:rPr>
      </w:pPr>
      <w:r w:rsidRPr="006E39D0">
        <w:rPr>
          <w:rFonts w:asciiTheme="majorEastAsia" w:eastAsiaTheme="majorEastAsia" w:hAnsiTheme="majorEastAsia" w:hint="eastAsia"/>
          <w:szCs w:val="21"/>
        </w:rPr>
        <w:t>験】平和についてのディスカッション　※解説員と共に</w:t>
      </w:r>
    </w:p>
    <w:p w14:paraId="36221F4E" w14:textId="77777777" w:rsidR="009D3B34" w:rsidRPr="006E39D0" w:rsidRDefault="009D3B34" w:rsidP="009D3B34">
      <w:pPr>
        <w:ind w:firstLineChars="800" w:firstLine="1680"/>
        <w:rPr>
          <w:rFonts w:asciiTheme="majorEastAsia" w:eastAsiaTheme="majorEastAsia" w:hAnsiTheme="majorEastAsia" w:cstheme="majorHAnsi"/>
          <w:szCs w:val="21"/>
        </w:rPr>
      </w:pPr>
      <w:r w:rsidRPr="006E39D0">
        <w:rPr>
          <w:rFonts w:asciiTheme="majorEastAsia" w:eastAsiaTheme="majorEastAsia" w:hAnsiTheme="majorEastAsia" w:cstheme="majorHAnsi" w:hint="eastAsia"/>
          <w:szCs w:val="21"/>
        </w:rPr>
        <w:t>＜第</w:t>
      </w:r>
      <w:r w:rsidRPr="00142994">
        <w:rPr>
          <w:rFonts w:asciiTheme="majorHAnsi" w:eastAsiaTheme="majorEastAsia" w:hAnsiTheme="majorHAnsi" w:cstheme="majorHAnsi"/>
          <w:szCs w:val="21"/>
        </w:rPr>
        <w:t>7</w:t>
      </w:r>
      <w:r w:rsidRPr="006E39D0">
        <w:rPr>
          <w:rFonts w:asciiTheme="majorEastAsia" w:eastAsiaTheme="majorEastAsia" w:hAnsiTheme="majorEastAsia" w:cstheme="majorHAnsi" w:hint="eastAsia"/>
          <w:szCs w:val="21"/>
        </w:rPr>
        <w:t>団＞</w:t>
      </w:r>
    </w:p>
    <w:p w14:paraId="4D2F209B" w14:textId="77777777" w:rsidR="002061D2" w:rsidRPr="006E39D0" w:rsidRDefault="002061D2" w:rsidP="002061D2">
      <w:pPr>
        <w:ind w:firstLineChars="800" w:firstLine="1680"/>
        <w:rPr>
          <w:rFonts w:asciiTheme="majorEastAsia" w:eastAsiaTheme="majorEastAsia" w:hAnsiTheme="majorEastAsia"/>
          <w:szCs w:val="21"/>
        </w:rPr>
      </w:pPr>
      <w:r w:rsidRPr="006E39D0">
        <w:rPr>
          <w:rFonts w:asciiTheme="majorEastAsia" w:eastAsiaTheme="majorEastAsia" w:hAnsiTheme="majorEastAsia" w:hint="eastAsia"/>
          <w:szCs w:val="21"/>
        </w:rPr>
        <w:t>【視察】沖縄県平和祈念公園（沖縄県平和祈念資料館、平和の礎など）、ひめゆりの塔、</w:t>
      </w:r>
    </w:p>
    <w:p w14:paraId="75989D99" w14:textId="464E841D" w:rsidR="002061D2" w:rsidRPr="006E39D0" w:rsidRDefault="002061D2" w:rsidP="002061D2">
      <w:pPr>
        <w:ind w:firstLineChars="850" w:firstLine="1785"/>
        <w:rPr>
          <w:rFonts w:asciiTheme="majorEastAsia" w:eastAsiaTheme="majorEastAsia" w:hAnsiTheme="majorEastAsia"/>
          <w:szCs w:val="21"/>
        </w:rPr>
      </w:pPr>
      <w:r w:rsidRPr="006E39D0">
        <w:rPr>
          <w:rFonts w:asciiTheme="majorEastAsia" w:eastAsiaTheme="majorEastAsia" w:hAnsiTheme="majorEastAsia" w:hint="eastAsia"/>
          <w:szCs w:val="21"/>
        </w:rPr>
        <w:t>ひめゆり平和祈念資料館（平和講話含む）※解説員と共に</w:t>
      </w:r>
    </w:p>
    <w:p w14:paraId="664195E5" w14:textId="77777777" w:rsidR="009D3B34" w:rsidRPr="006E39D0" w:rsidRDefault="009D3B34" w:rsidP="009D3B34">
      <w:pPr>
        <w:ind w:firstLineChars="800" w:firstLine="1680"/>
        <w:rPr>
          <w:rFonts w:asciiTheme="majorEastAsia" w:eastAsiaTheme="majorEastAsia" w:hAnsiTheme="majorEastAsia" w:cstheme="majorHAnsi"/>
          <w:szCs w:val="21"/>
        </w:rPr>
      </w:pPr>
      <w:r w:rsidRPr="006E39D0">
        <w:rPr>
          <w:rFonts w:asciiTheme="majorEastAsia" w:eastAsiaTheme="majorEastAsia" w:hAnsiTheme="majorEastAsia" w:cstheme="majorHAnsi" w:hint="eastAsia"/>
          <w:szCs w:val="21"/>
        </w:rPr>
        <w:t>＜第</w:t>
      </w:r>
      <w:r w:rsidRPr="00142994">
        <w:rPr>
          <w:rFonts w:asciiTheme="majorHAnsi" w:eastAsiaTheme="majorEastAsia" w:hAnsiTheme="majorHAnsi" w:cstheme="majorHAnsi"/>
          <w:szCs w:val="21"/>
        </w:rPr>
        <w:t>8</w:t>
      </w:r>
      <w:r w:rsidRPr="006E39D0">
        <w:rPr>
          <w:rFonts w:asciiTheme="majorEastAsia" w:eastAsiaTheme="majorEastAsia" w:hAnsiTheme="majorEastAsia" w:cstheme="majorHAnsi" w:hint="eastAsia"/>
          <w:szCs w:val="21"/>
        </w:rPr>
        <w:t>団＞</w:t>
      </w:r>
    </w:p>
    <w:p w14:paraId="15A0B4AC" w14:textId="63B18E6E" w:rsidR="002061D2" w:rsidRPr="006E39D0" w:rsidRDefault="002061D2" w:rsidP="002061D2">
      <w:pPr>
        <w:ind w:firstLineChars="800" w:firstLine="1680"/>
        <w:rPr>
          <w:rFonts w:asciiTheme="majorEastAsia" w:eastAsiaTheme="majorEastAsia" w:hAnsiTheme="majorEastAsia"/>
          <w:szCs w:val="21"/>
        </w:rPr>
      </w:pPr>
      <w:r w:rsidRPr="006E39D0">
        <w:rPr>
          <w:rFonts w:asciiTheme="majorEastAsia" w:eastAsiaTheme="majorEastAsia" w:hAnsiTheme="majorEastAsia" w:hint="eastAsia"/>
          <w:szCs w:val="21"/>
        </w:rPr>
        <w:t>【学校訪問・交流】沖縄県立嘉手納高等学校</w:t>
      </w:r>
    </w:p>
    <w:p w14:paraId="620F102B" w14:textId="65EC444F" w:rsidR="002061D2" w:rsidRPr="006E39D0" w:rsidRDefault="002061D2" w:rsidP="009D3B34">
      <w:pPr>
        <w:ind w:firstLineChars="800" w:firstLine="1680"/>
        <w:jc w:val="left"/>
        <w:rPr>
          <w:rFonts w:asciiTheme="majorEastAsia" w:eastAsiaTheme="majorEastAsia" w:hAnsiTheme="majorEastAsia"/>
          <w:szCs w:val="21"/>
        </w:rPr>
      </w:pPr>
      <w:r w:rsidRPr="006E39D0">
        <w:rPr>
          <w:rFonts w:asciiTheme="majorEastAsia" w:eastAsiaTheme="majorEastAsia" w:hAnsiTheme="majorEastAsia" w:hint="eastAsia"/>
          <w:szCs w:val="21"/>
        </w:rPr>
        <w:t>＜全団共通＞</w:t>
      </w:r>
    </w:p>
    <w:p w14:paraId="0542B86E" w14:textId="4F05A742" w:rsidR="002061D2" w:rsidRPr="006E39D0" w:rsidRDefault="002061D2" w:rsidP="009D3B34">
      <w:pPr>
        <w:ind w:firstLineChars="800" w:firstLine="1680"/>
        <w:jc w:val="left"/>
        <w:rPr>
          <w:rFonts w:asciiTheme="majorEastAsia" w:eastAsiaTheme="majorEastAsia" w:hAnsiTheme="majorEastAsia"/>
          <w:szCs w:val="21"/>
        </w:rPr>
      </w:pPr>
      <w:r w:rsidRPr="006E39D0">
        <w:rPr>
          <w:rFonts w:asciiTheme="majorEastAsia" w:eastAsiaTheme="majorEastAsia" w:hAnsiTheme="majorEastAsia" w:hint="eastAsia"/>
          <w:szCs w:val="21"/>
        </w:rPr>
        <w:t>【交流】ホームステイ対面式</w:t>
      </w:r>
    </w:p>
    <w:p w14:paraId="6C7B9895" w14:textId="4B0E2300" w:rsidR="002061D2" w:rsidRPr="006E39D0" w:rsidRDefault="002061D2" w:rsidP="002E19D6">
      <w:pPr>
        <w:rPr>
          <w:rFonts w:asciiTheme="majorEastAsia" w:eastAsiaTheme="majorEastAsia" w:hAnsiTheme="majorEastAsia" w:cstheme="majorHAnsi"/>
          <w:szCs w:val="21"/>
        </w:rPr>
      </w:pPr>
      <w:r w:rsidRPr="008F6269">
        <w:rPr>
          <w:rFonts w:asciiTheme="majorHAnsi" w:eastAsiaTheme="majorEastAsia" w:hAnsiTheme="majorHAnsi" w:cstheme="majorHAnsi"/>
          <w:szCs w:val="21"/>
        </w:rPr>
        <w:t>2</w:t>
      </w:r>
      <w:r w:rsidRPr="006E39D0">
        <w:rPr>
          <w:rFonts w:asciiTheme="majorEastAsia" w:eastAsiaTheme="majorEastAsia" w:hAnsiTheme="majorEastAsia" w:cstheme="majorHAnsi"/>
          <w:szCs w:val="21"/>
        </w:rPr>
        <w:t>月</w:t>
      </w:r>
      <w:r w:rsidRPr="008F6269">
        <w:rPr>
          <w:rFonts w:asciiTheme="majorHAnsi" w:eastAsiaTheme="majorEastAsia" w:hAnsiTheme="majorHAnsi" w:cstheme="majorHAnsi"/>
          <w:szCs w:val="21"/>
        </w:rPr>
        <w:t>7</w:t>
      </w:r>
      <w:r w:rsidRPr="006E39D0">
        <w:rPr>
          <w:rFonts w:asciiTheme="majorEastAsia" w:eastAsiaTheme="majorEastAsia" w:hAnsiTheme="majorEastAsia" w:cstheme="majorHAnsi"/>
          <w:szCs w:val="21"/>
        </w:rPr>
        <w:t>日（</w:t>
      </w:r>
      <w:r w:rsidRPr="006E39D0">
        <w:rPr>
          <w:rFonts w:asciiTheme="majorEastAsia" w:eastAsiaTheme="majorEastAsia" w:hAnsiTheme="majorEastAsia" w:cstheme="majorHAnsi" w:hint="eastAsia"/>
          <w:szCs w:val="21"/>
        </w:rPr>
        <w:t>土</w:t>
      </w:r>
      <w:r w:rsidRPr="006E39D0">
        <w:rPr>
          <w:rFonts w:asciiTheme="majorEastAsia" w:eastAsiaTheme="majorEastAsia" w:hAnsiTheme="majorEastAsia" w:cstheme="majorHAnsi"/>
          <w:szCs w:val="21"/>
        </w:rPr>
        <w:t>）</w:t>
      </w:r>
      <w:r w:rsidRPr="006E39D0">
        <w:rPr>
          <w:rFonts w:asciiTheme="majorEastAsia" w:eastAsiaTheme="majorEastAsia" w:hAnsiTheme="majorEastAsia" w:cstheme="majorHAnsi"/>
          <w:szCs w:val="21"/>
        </w:rPr>
        <w:tab/>
      </w:r>
      <w:r w:rsidR="009D3B34" w:rsidRPr="006E39D0">
        <w:rPr>
          <w:rFonts w:asciiTheme="majorEastAsia" w:eastAsiaTheme="majorEastAsia" w:hAnsiTheme="majorEastAsia" w:cstheme="majorHAnsi" w:hint="eastAsia"/>
          <w:szCs w:val="21"/>
        </w:rPr>
        <w:t xml:space="preserve"> </w:t>
      </w:r>
      <w:r w:rsidR="00E80A6B" w:rsidRPr="006E39D0">
        <w:rPr>
          <w:rFonts w:asciiTheme="majorEastAsia" w:eastAsiaTheme="majorEastAsia" w:hAnsiTheme="majorEastAsia" w:hint="eastAsia"/>
          <w:szCs w:val="21"/>
        </w:rPr>
        <w:t>終日ホームステイ</w:t>
      </w:r>
    </w:p>
    <w:p w14:paraId="4AA85AAF" w14:textId="786195EE" w:rsidR="00375ED3" w:rsidRPr="006E39D0" w:rsidRDefault="00E80A6B" w:rsidP="00375ED3">
      <w:pPr>
        <w:jc w:val="left"/>
        <w:rPr>
          <w:rFonts w:asciiTheme="majorEastAsia" w:eastAsiaTheme="majorEastAsia" w:hAnsiTheme="majorEastAsia"/>
          <w:szCs w:val="21"/>
        </w:rPr>
      </w:pPr>
      <w:r w:rsidRPr="008F6269">
        <w:rPr>
          <w:rFonts w:asciiTheme="majorHAnsi" w:eastAsiaTheme="majorEastAsia" w:hAnsiTheme="majorHAnsi" w:cstheme="majorHAnsi"/>
          <w:szCs w:val="21"/>
        </w:rPr>
        <w:t>2</w:t>
      </w:r>
      <w:r w:rsidRPr="006E39D0">
        <w:rPr>
          <w:rFonts w:asciiTheme="majorEastAsia" w:eastAsiaTheme="majorEastAsia" w:hAnsiTheme="majorEastAsia" w:cstheme="majorHAnsi"/>
          <w:szCs w:val="21"/>
        </w:rPr>
        <w:t>月</w:t>
      </w:r>
      <w:r w:rsidRPr="008F6269">
        <w:rPr>
          <w:rFonts w:asciiTheme="majorHAnsi" w:eastAsiaTheme="majorEastAsia" w:hAnsiTheme="majorHAnsi" w:cstheme="majorHAnsi"/>
          <w:szCs w:val="21"/>
        </w:rPr>
        <w:t>8</w:t>
      </w:r>
      <w:r w:rsidRPr="006E39D0">
        <w:rPr>
          <w:rFonts w:asciiTheme="majorEastAsia" w:eastAsiaTheme="majorEastAsia" w:hAnsiTheme="majorEastAsia" w:cstheme="majorHAnsi"/>
          <w:szCs w:val="21"/>
        </w:rPr>
        <w:t>日（</w:t>
      </w:r>
      <w:r w:rsidRPr="006E39D0">
        <w:rPr>
          <w:rFonts w:asciiTheme="majorEastAsia" w:eastAsiaTheme="majorEastAsia" w:hAnsiTheme="majorEastAsia" w:cstheme="majorHAnsi" w:hint="eastAsia"/>
          <w:szCs w:val="21"/>
        </w:rPr>
        <w:t>日</w:t>
      </w:r>
      <w:r w:rsidRPr="006E39D0">
        <w:rPr>
          <w:rFonts w:asciiTheme="majorEastAsia" w:eastAsiaTheme="majorEastAsia" w:hAnsiTheme="majorEastAsia" w:cstheme="majorHAnsi"/>
          <w:szCs w:val="21"/>
        </w:rPr>
        <w:t>）</w:t>
      </w:r>
      <w:r w:rsidRPr="006E39D0">
        <w:rPr>
          <w:rFonts w:asciiTheme="majorEastAsia" w:eastAsiaTheme="majorEastAsia" w:hAnsiTheme="majorEastAsia" w:cstheme="majorHAnsi"/>
          <w:szCs w:val="21"/>
        </w:rPr>
        <w:tab/>
      </w:r>
      <w:r w:rsidR="00375ED3" w:rsidRPr="006E39D0">
        <w:rPr>
          <w:rFonts w:asciiTheme="majorEastAsia" w:eastAsiaTheme="majorEastAsia" w:hAnsiTheme="majorEastAsia" w:hint="eastAsia"/>
          <w:szCs w:val="21"/>
        </w:rPr>
        <w:t>＜全団共通＞</w:t>
      </w:r>
    </w:p>
    <w:p w14:paraId="5405C5D6" w14:textId="52C1D0FB" w:rsidR="00E80A6B" w:rsidRPr="006E39D0" w:rsidRDefault="00375ED3" w:rsidP="00E80A6B">
      <w:pPr>
        <w:rPr>
          <w:rFonts w:asciiTheme="majorEastAsia" w:eastAsiaTheme="majorEastAsia" w:hAnsiTheme="majorEastAsia" w:cstheme="majorHAnsi"/>
          <w:szCs w:val="21"/>
        </w:rPr>
      </w:pPr>
      <w:r w:rsidRPr="006E39D0">
        <w:rPr>
          <w:rFonts w:asciiTheme="majorEastAsia" w:eastAsiaTheme="majorEastAsia" w:hAnsiTheme="majorEastAsia" w:cstheme="majorHAnsi" w:hint="eastAsia"/>
          <w:szCs w:val="21"/>
        </w:rPr>
        <w:t xml:space="preserve">　　　　　　　　</w:t>
      </w:r>
      <w:r w:rsidRPr="006E39D0">
        <w:rPr>
          <w:rFonts w:asciiTheme="majorEastAsia" w:eastAsiaTheme="majorEastAsia" w:hAnsiTheme="majorEastAsia" w:hint="eastAsia"/>
          <w:szCs w:val="21"/>
        </w:rPr>
        <w:t>ホームステイより解散式、【視察】琉球村</w:t>
      </w:r>
    </w:p>
    <w:p w14:paraId="1DB3E139" w14:textId="707B2165" w:rsidR="00375ED3" w:rsidRPr="006E39D0" w:rsidRDefault="00375ED3" w:rsidP="00375ED3">
      <w:pPr>
        <w:jc w:val="left"/>
        <w:rPr>
          <w:rFonts w:asciiTheme="majorEastAsia" w:eastAsiaTheme="majorEastAsia" w:hAnsiTheme="majorEastAsia"/>
          <w:szCs w:val="21"/>
        </w:rPr>
      </w:pPr>
      <w:r w:rsidRPr="008F6269">
        <w:rPr>
          <w:rFonts w:asciiTheme="majorHAnsi" w:eastAsiaTheme="majorEastAsia" w:hAnsiTheme="majorHAnsi" w:cstheme="majorHAnsi"/>
          <w:szCs w:val="21"/>
        </w:rPr>
        <w:t>2</w:t>
      </w:r>
      <w:r w:rsidRPr="006E39D0">
        <w:rPr>
          <w:rFonts w:asciiTheme="majorEastAsia" w:eastAsiaTheme="majorEastAsia" w:hAnsiTheme="majorEastAsia" w:cstheme="majorHAnsi"/>
          <w:szCs w:val="21"/>
        </w:rPr>
        <w:t>月</w:t>
      </w:r>
      <w:r w:rsidRPr="008F6269">
        <w:rPr>
          <w:rFonts w:asciiTheme="majorHAnsi" w:eastAsiaTheme="majorEastAsia" w:hAnsiTheme="majorHAnsi" w:cstheme="majorHAnsi"/>
          <w:szCs w:val="21"/>
        </w:rPr>
        <w:t>9</w:t>
      </w:r>
      <w:r w:rsidRPr="006E39D0">
        <w:rPr>
          <w:rFonts w:asciiTheme="majorEastAsia" w:eastAsiaTheme="majorEastAsia" w:hAnsiTheme="majorEastAsia" w:cstheme="majorHAnsi"/>
          <w:szCs w:val="21"/>
        </w:rPr>
        <w:t>日（</w:t>
      </w:r>
      <w:r w:rsidRPr="006E39D0">
        <w:rPr>
          <w:rFonts w:asciiTheme="majorEastAsia" w:eastAsiaTheme="majorEastAsia" w:hAnsiTheme="majorEastAsia" w:cstheme="majorHAnsi" w:hint="eastAsia"/>
          <w:szCs w:val="21"/>
        </w:rPr>
        <w:t>月</w:t>
      </w:r>
      <w:r w:rsidRPr="006E39D0">
        <w:rPr>
          <w:rFonts w:asciiTheme="majorEastAsia" w:eastAsiaTheme="majorEastAsia" w:hAnsiTheme="majorEastAsia" w:cstheme="majorHAnsi"/>
          <w:szCs w:val="21"/>
        </w:rPr>
        <w:t>）</w:t>
      </w:r>
      <w:r w:rsidRPr="006E39D0">
        <w:rPr>
          <w:rFonts w:asciiTheme="majorEastAsia" w:eastAsiaTheme="majorEastAsia" w:hAnsiTheme="majorEastAsia" w:cstheme="majorHAnsi"/>
          <w:szCs w:val="21"/>
        </w:rPr>
        <w:tab/>
      </w:r>
      <w:r w:rsidRPr="006E39D0">
        <w:rPr>
          <w:rFonts w:asciiTheme="majorEastAsia" w:eastAsiaTheme="majorEastAsia" w:hAnsiTheme="majorEastAsia" w:hint="eastAsia"/>
          <w:szCs w:val="21"/>
        </w:rPr>
        <w:t>＜</w:t>
      </w:r>
      <w:r w:rsidRPr="006E39D0">
        <w:rPr>
          <w:rFonts w:asciiTheme="majorEastAsia" w:eastAsiaTheme="majorEastAsia" w:hAnsiTheme="majorEastAsia" w:cstheme="majorHAnsi" w:hint="eastAsia"/>
          <w:szCs w:val="21"/>
        </w:rPr>
        <w:t>第</w:t>
      </w:r>
      <w:r w:rsidRPr="00142994">
        <w:rPr>
          <w:rFonts w:asciiTheme="majorHAnsi" w:eastAsiaTheme="majorEastAsia" w:hAnsiTheme="majorHAnsi" w:cstheme="majorHAnsi"/>
          <w:szCs w:val="21"/>
        </w:rPr>
        <w:t>6</w:t>
      </w:r>
      <w:r w:rsidRPr="006E39D0">
        <w:rPr>
          <w:rFonts w:asciiTheme="majorEastAsia" w:eastAsiaTheme="majorEastAsia" w:hAnsiTheme="majorEastAsia" w:cstheme="majorHAnsi" w:hint="eastAsia"/>
          <w:szCs w:val="21"/>
        </w:rPr>
        <w:t>団</w:t>
      </w:r>
      <w:r w:rsidRPr="006E39D0">
        <w:rPr>
          <w:rFonts w:asciiTheme="majorEastAsia" w:eastAsiaTheme="majorEastAsia" w:hAnsiTheme="majorEastAsia" w:hint="eastAsia"/>
          <w:szCs w:val="21"/>
        </w:rPr>
        <w:t>＞</w:t>
      </w:r>
    </w:p>
    <w:p w14:paraId="758E5BE5" w14:textId="4D21541A" w:rsidR="00375ED3" w:rsidRPr="006E39D0" w:rsidRDefault="00375ED3" w:rsidP="009D3B34">
      <w:pPr>
        <w:ind w:firstLineChars="800" w:firstLine="1680"/>
        <w:rPr>
          <w:rFonts w:asciiTheme="majorEastAsia" w:eastAsiaTheme="majorEastAsia" w:hAnsiTheme="majorEastAsia"/>
          <w:szCs w:val="21"/>
        </w:rPr>
      </w:pPr>
      <w:r w:rsidRPr="006E39D0">
        <w:rPr>
          <w:rFonts w:asciiTheme="majorEastAsia" w:eastAsiaTheme="majorEastAsia" w:hAnsiTheme="majorEastAsia" w:hint="eastAsia"/>
          <w:szCs w:val="21"/>
        </w:rPr>
        <w:t>【学校訪問・交流】沖縄県立浦添高等学校</w:t>
      </w:r>
    </w:p>
    <w:p w14:paraId="76E8183F" w14:textId="77777777" w:rsidR="009D3B34" w:rsidRPr="006E39D0" w:rsidRDefault="009D3B34" w:rsidP="009D3B34">
      <w:pPr>
        <w:ind w:firstLineChars="800" w:firstLine="1680"/>
        <w:rPr>
          <w:rFonts w:asciiTheme="majorEastAsia" w:eastAsiaTheme="majorEastAsia" w:hAnsiTheme="majorEastAsia" w:cstheme="majorHAnsi"/>
          <w:szCs w:val="21"/>
        </w:rPr>
      </w:pPr>
      <w:r w:rsidRPr="006E39D0">
        <w:rPr>
          <w:rFonts w:asciiTheme="majorEastAsia" w:eastAsiaTheme="majorEastAsia" w:hAnsiTheme="majorEastAsia" w:cstheme="majorHAnsi" w:hint="eastAsia"/>
          <w:szCs w:val="21"/>
        </w:rPr>
        <w:t>＜第</w:t>
      </w:r>
      <w:r w:rsidRPr="00142994">
        <w:rPr>
          <w:rFonts w:asciiTheme="majorHAnsi" w:eastAsiaTheme="majorEastAsia" w:hAnsiTheme="majorHAnsi" w:cstheme="majorHAnsi"/>
          <w:szCs w:val="21"/>
        </w:rPr>
        <w:t>7</w:t>
      </w:r>
      <w:r w:rsidRPr="006E39D0">
        <w:rPr>
          <w:rFonts w:asciiTheme="majorEastAsia" w:eastAsiaTheme="majorEastAsia" w:hAnsiTheme="majorEastAsia" w:cstheme="majorHAnsi" w:hint="eastAsia"/>
          <w:szCs w:val="21"/>
        </w:rPr>
        <w:t>団＞</w:t>
      </w:r>
    </w:p>
    <w:p w14:paraId="5715D495" w14:textId="77777777" w:rsidR="009D3B34" w:rsidRPr="006E39D0" w:rsidRDefault="00375ED3" w:rsidP="009D3B34">
      <w:pPr>
        <w:ind w:firstLineChars="800" w:firstLine="1680"/>
        <w:jc w:val="left"/>
        <w:rPr>
          <w:rFonts w:asciiTheme="majorEastAsia" w:eastAsiaTheme="majorEastAsia" w:hAnsiTheme="majorEastAsia"/>
          <w:szCs w:val="21"/>
        </w:rPr>
      </w:pPr>
      <w:r w:rsidRPr="006E39D0">
        <w:rPr>
          <w:rFonts w:asciiTheme="majorEastAsia" w:eastAsiaTheme="majorEastAsia" w:hAnsiTheme="majorEastAsia" w:hint="eastAsia"/>
          <w:szCs w:val="21"/>
        </w:rPr>
        <w:t>【視察・体験】読谷村内平和学習（チビチリガマ及びシムクガマ視察）、【視察・体</w:t>
      </w:r>
    </w:p>
    <w:p w14:paraId="1364B1A5" w14:textId="6549B0F0" w:rsidR="00375ED3" w:rsidRPr="006E39D0" w:rsidRDefault="00375ED3" w:rsidP="009D3B34">
      <w:pPr>
        <w:ind w:firstLineChars="900" w:firstLine="1890"/>
        <w:jc w:val="left"/>
        <w:rPr>
          <w:rFonts w:asciiTheme="majorEastAsia" w:eastAsiaTheme="majorEastAsia" w:hAnsiTheme="majorEastAsia"/>
          <w:szCs w:val="21"/>
        </w:rPr>
      </w:pPr>
      <w:r w:rsidRPr="006E39D0">
        <w:rPr>
          <w:rFonts w:asciiTheme="majorEastAsia" w:eastAsiaTheme="majorEastAsia" w:hAnsiTheme="majorEastAsia" w:hint="eastAsia"/>
          <w:szCs w:val="21"/>
        </w:rPr>
        <w:t>験】平和についてのディスカッション ※解説員と共に</w:t>
      </w:r>
    </w:p>
    <w:p w14:paraId="620D6A6A" w14:textId="77777777" w:rsidR="009D3B34" w:rsidRPr="006E39D0" w:rsidRDefault="009D3B34" w:rsidP="009D3B34">
      <w:pPr>
        <w:ind w:firstLineChars="800" w:firstLine="1680"/>
        <w:rPr>
          <w:rFonts w:asciiTheme="majorEastAsia" w:eastAsiaTheme="majorEastAsia" w:hAnsiTheme="majorEastAsia" w:cstheme="majorHAnsi"/>
          <w:szCs w:val="21"/>
        </w:rPr>
      </w:pPr>
      <w:r w:rsidRPr="006E39D0">
        <w:rPr>
          <w:rFonts w:asciiTheme="majorEastAsia" w:eastAsiaTheme="majorEastAsia" w:hAnsiTheme="majorEastAsia" w:cstheme="majorHAnsi" w:hint="eastAsia"/>
          <w:szCs w:val="21"/>
        </w:rPr>
        <w:t>＜第</w:t>
      </w:r>
      <w:r w:rsidRPr="00142994">
        <w:rPr>
          <w:rFonts w:asciiTheme="majorHAnsi" w:eastAsiaTheme="majorEastAsia" w:hAnsiTheme="majorHAnsi" w:cstheme="majorHAnsi"/>
          <w:szCs w:val="21"/>
        </w:rPr>
        <w:t>8</w:t>
      </w:r>
      <w:r w:rsidRPr="006E39D0">
        <w:rPr>
          <w:rFonts w:asciiTheme="majorEastAsia" w:eastAsiaTheme="majorEastAsia" w:hAnsiTheme="majorEastAsia" w:cstheme="majorHAnsi" w:hint="eastAsia"/>
          <w:szCs w:val="21"/>
        </w:rPr>
        <w:t>団＞</w:t>
      </w:r>
    </w:p>
    <w:p w14:paraId="51FA3DCF" w14:textId="77777777" w:rsidR="009D3B34" w:rsidRPr="006E39D0" w:rsidRDefault="00375ED3" w:rsidP="009D3B34">
      <w:pPr>
        <w:ind w:firstLineChars="800" w:firstLine="1680"/>
        <w:rPr>
          <w:rFonts w:asciiTheme="majorEastAsia" w:eastAsiaTheme="majorEastAsia" w:hAnsiTheme="majorEastAsia"/>
          <w:szCs w:val="21"/>
        </w:rPr>
      </w:pPr>
      <w:r w:rsidRPr="006E39D0">
        <w:rPr>
          <w:rFonts w:asciiTheme="majorEastAsia" w:eastAsiaTheme="majorEastAsia" w:hAnsiTheme="majorEastAsia" w:hint="eastAsia"/>
          <w:szCs w:val="21"/>
        </w:rPr>
        <w:t>【視察】ひめゆりの塔、ひめゆり平和祈念資料館（平和講話含む）、沖縄県平和祈念公</w:t>
      </w:r>
    </w:p>
    <w:p w14:paraId="62863634" w14:textId="5A6E3BD5" w:rsidR="00375ED3" w:rsidRPr="006E39D0" w:rsidRDefault="00375ED3" w:rsidP="009D3B34">
      <w:pPr>
        <w:ind w:firstLineChars="850" w:firstLine="1785"/>
        <w:rPr>
          <w:rFonts w:asciiTheme="majorEastAsia" w:eastAsiaTheme="majorEastAsia" w:hAnsiTheme="majorEastAsia"/>
          <w:szCs w:val="21"/>
        </w:rPr>
      </w:pPr>
      <w:r w:rsidRPr="006E39D0">
        <w:rPr>
          <w:rFonts w:asciiTheme="majorEastAsia" w:eastAsiaTheme="majorEastAsia" w:hAnsiTheme="majorEastAsia" w:hint="eastAsia"/>
          <w:szCs w:val="21"/>
        </w:rPr>
        <w:t>園（沖縄県平和祈念資料館、平和の礎など）※解説員と共に</w:t>
      </w:r>
    </w:p>
    <w:p w14:paraId="072E2749" w14:textId="1CD1D6DA" w:rsidR="002061D2" w:rsidRPr="006E39D0" w:rsidRDefault="00375ED3" w:rsidP="002E19D6">
      <w:pPr>
        <w:rPr>
          <w:rFonts w:asciiTheme="majorEastAsia" w:eastAsiaTheme="majorEastAsia" w:hAnsiTheme="majorEastAsia" w:cstheme="majorHAnsi"/>
          <w:szCs w:val="21"/>
        </w:rPr>
      </w:pPr>
      <w:r w:rsidRPr="008F6269">
        <w:rPr>
          <w:rFonts w:asciiTheme="majorHAnsi" w:eastAsiaTheme="majorEastAsia" w:hAnsiTheme="majorHAnsi" w:cstheme="majorHAnsi"/>
          <w:szCs w:val="21"/>
        </w:rPr>
        <w:t>2</w:t>
      </w:r>
      <w:r w:rsidRPr="006E39D0">
        <w:rPr>
          <w:rFonts w:asciiTheme="majorEastAsia" w:eastAsiaTheme="majorEastAsia" w:hAnsiTheme="majorEastAsia" w:cstheme="majorHAnsi"/>
          <w:szCs w:val="21"/>
        </w:rPr>
        <w:t>月</w:t>
      </w:r>
      <w:r w:rsidRPr="008F6269">
        <w:rPr>
          <w:rFonts w:asciiTheme="majorHAnsi" w:eastAsiaTheme="majorEastAsia" w:hAnsiTheme="majorHAnsi" w:cstheme="majorHAnsi"/>
          <w:szCs w:val="21"/>
        </w:rPr>
        <w:t>10</w:t>
      </w:r>
      <w:r w:rsidRPr="006E39D0">
        <w:rPr>
          <w:rFonts w:asciiTheme="majorEastAsia" w:eastAsiaTheme="majorEastAsia" w:hAnsiTheme="majorEastAsia" w:cstheme="majorHAnsi"/>
          <w:szCs w:val="21"/>
        </w:rPr>
        <w:t>日（</w:t>
      </w:r>
      <w:r w:rsidRPr="006E39D0">
        <w:rPr>
          <w:rFonts w:asciiTheme="majorEastAsia" w:eastAsiaTheme="majorEastAsia" w:hAnsiTheme="majorEastAsia" w:cstheme="majorHAnsi" w:hint="eastAsia"/>
          <w:szCs w:val="21"/>
        </w:rPr>
        <w:t>火</w:t>
      </w:r>
      <w:r w:rsidRPr="006E39D0">
        <w:rPr>
          <w:rFonts w:asciiTheme="majorEastAsia" w:eastAsiaTheme="majorEastAsia" w:hAnsiTheme="majorEastAsia" w:cstheme="majorHAnsi"/>
          <w:szCs w:val="21"/>
        </w:rPr>
        <w:t>）</w:t>
      </w:r>
      <w:r w:rsidRPr="006E39D0">
        <w:rPr>
          <w:rFonts w:asciiTheme="majorEastAsia" w:eastAsiaTheme="majorEastAsia" w:hAnsiTheme="majorEastAsia" w:cstheme="majorHAnsi"/>
          <w:szCs w:val="21"/>
        </w:rPr>
        <w:tab/>
      </w:r>
      <w:r w:rsidRPr="006E39D0">
        <w:rPr>
          <w:rFonts w:asciiTheme="majorEastAsia" w:eastAsiaTheme="majorEastAsia" w:hAnsiTheme="majorEastAsia" w:hint="eastAsia"/>
          <w:szCs w:val="21"/>
        </w:rPr>
        <w:t>＜全団共通＞</w:t>
      </w:r>
    </w:p>
    <w:p w14:paraId="4489F83B" w14:textId="036F67AE" w:rsidR="002061D2" w:rsidRPr="006E39D0" w:rsidRDefault="00375ED3" w:rsidP="009D3B34">
      <w:pPr>
        <w:ind w:firstLineChars="800" w:firstLine="1680"/>
        <w:rPr>
          <w:rFonts w:asciiTheme="majorEastAsia" w:eastAsiaTheme="majorEastAsia" w:hAnsiTheme="majorEastAsia" w:cstheme="majorHAnsi"/>
          <w:szCs w:val="21"/>
        </w:rPr>
      </w:pPr>
      <w:r w:rsidRPr="006E39D0">
        <w:rPr>
          <w:rFonts w:asciiTheme="majorEastAsia" w:eastAsiaTheme="majorEastAsia" w:hAnsiTheme="majorEastAsia" w:hint="eastAsia"/>
          <w:szCs w:val="21"/>
        </w:rPr>
        <w:t>【交流】韓国語学習者と那覇市内フィールドワーク</w:t>
      </w:r>
    </w:p>
    <w:p w14:paraId="2325940D" w14:textId="77777777" w:rsidR="009D3B34" w:rsidRPr="006E39D0" w:rsidRDefault="009D3B34" w:rsidP="009D3B34">
      <w:pPr>
        <w:ind w:firstLineChars="800" w:firstLine="1680"/>
        <w:jc w:val="left"/>
        <w:rPr>
          <w:rFonts w:asciiTheme="majorEastAsia" w:eastAsiaTheme="majorEastAsia" w:hAnsiTheme="majorEastAsia"/>
          <w:szCs w:val="21"/>
        </w:rPr>
      </w:pPr>
      <w:r w:rsidRPr="006E39D0">
        <w:rPr>
          <w:rFonts w:asciiTheme="majorEastAsia" w:eastAsiaTheme="majorEastAsia" w:hAnsiTheme="majorEastAsia" w:hint="eastAsia"/>
          <w:szCs w:val="21"/>
        </w:rPr>
        <w:t>＜</w:t>
      </w:r>
      <w:r w:rsidRPr="006E39D0">
        <w:rPr>
          <w:rFonts w:asciiTheme="majorEastAsia" w:eastAsiaTheme="majorEastAsia" w:hAnsiTheme="majorEastAsia" w:cstheme="majorHAnsi" w:hint="eastAsia"/>
          <w:szCs w:val="21"/>
        </w:rPr>
        <w:t>第</w:t>
      </w:r>
      <w:r w:rsidRPr="00142994">
        <w:rPr>
          <w:rFonts w:asciiTheme="majorHAnsi" w:eastAsiaTheme="majorEastAsia" w:hAnsiTheme="majorHAnsi" w:cstheme="majorHAnsi"/>
          <w:szCs w:val="21"/>
        </w:rPr>
        <w:t>6</w:t>
      </w:r>
      <w:r w:rsidRPr="006E39D0">
        <w:rPr>
          <w:rFonts w:asciiTheme="majorEastAsia" w:eastAsiaTheme="majorEastAsia" w:hAnsiTheme="majorEastAsia" w:cstheme="majorHAnsi" w:hint="eastAsia"/>
          <w:szCs w:val="21"/>
        </w:rPr>
        <w:t>・</w:t>
      </w:r>
      <w:r w:rsidRPr="00142994">
        <w:rPr>
          <w:rFonts w:asciiTheme="majorHAnsi" w:eastAsiaTheme="majorEastAsia" w:hAnsiTheme="majorHAnsi" w:cstheme="majorHAnsi"/>
          <w:szCs w:val="21"/>
        </w:rPr>
        <w:t>8</w:t>
      </w:r>
      <w:r w:rsidRPr="006E39D0">
        <w:rPr>
          <w:rFonts w:asciiTheme="majorEastAsia" w:eastAsiaTheme="majorEastAsia" w:hAnsiTheme="majorEastAsia" w:cstheme="majorHAnsi" w:hint="eastAsia"/>
          <w:szCs w:val="21"/>
        </w:rPr>
        <w:t>団</w:t>
      </w:r>
      <w:r w:rsidRPr="006E39D0">
        <w:rPr>
          <w:rFonts w:asciiTheme="majorEastAsia" w:eastAsiaTheme="majorEastAsia" w:hAnsiTheme="majorEastAsia" w:hint="eastAsia"/>
          <w:szCs w:val="21"/>
        </w:rPr>
        <w:t>＞</w:t>
      </w:r>
    </w:p>
    <w:p w14:paraId="2573F713" w14:textId="69EF79EE" w:rsidR="00375ED3" w:rsidRPr="006E39D0" w:rsidRDefault="00375ED3" w:rsidP="009D3B34">
      <w:pPr>
        <w:ind w:firstLineChars="800" w:firstLine="1680"/>
        <w:jc w:val="left"/>
        <w:rPr>
          <w:rFonts w:asciiTheme="majorEastAsia" w:eastAsiaTheme="majorEastAsia" w:hAnsiTheme="majorEastAsia"/>
          <w:szCs w:val="21"/>
        </w:rPr>
      </w:pPr>
      <w:r w:rsidRPr="006E39D0">
        <w:rPr>
          <w:rFonts w:asciiTheme="majorEastAsia" w:eastAsiaTheme="majorEastAsia" w:hAnsiTheme="majorEastAsia" w:hint="eastAsia"/>
          <w:szCs w:val="21"/>
        </w:rPr>
        <w:t>【講義・視察】沖縄で活躍する韓国人の事例</w:t>
      </w:r>
    </w:p>
    <w:p w14:paraId="4EA6A407" w14:textId="77777777" w:rsidR="009D3B34" w:rsidRPr="006E39D0" w:rsidRDefault="009D3B34" w:rsidP="009D3B34">
      <w:pPr>
        <w:ind w:firstLineChars="800" w:firstLine="1680"/>
        <w:rPr>
          <w:rFonts w:asciiTheme="majorEastAsia" w:eastAsiaTheme="majorEastAsia" w:hAnsiTheme="majorEastAsia" w:cstheme="majorHAnsi"/>
          <w:szCs w:val="21"/>
        </w:rPr>
      </w:pPr>
      <w:r w:rsidRPr="006E39D0">
        <w:rPr>
          <w:rFonts w:asciiTheme="majorEastAsia" w:eastAsiaTheme="majorEastAsia" w:hAnsiTheme="majorEastAsia" w:cstheme="majorHAnsi" w:hint="eastAsia"/>
          <w:szCs w:val="21"/>
        </w:rPr>
        <w:t>＜第</w:t>
      </w:r>
      <w:r w:rsidRPr="00142994">
        <w:rPr>
          <w:rFonts w:asciiTheme="majorHAnsi" w:eastAsiaTheme="majorEastAsia" w:hAnsiTheme="majorHAnsi" w:cstheme="majorHAnsi"/>
          <w:szCs w:val="21"/>
        </w:rPr>
        <w:t>7</w:t>
      </w:r>
      <w:r w:rsidRPr="006E39D0">
        <w:rPr>
          <w:rFonts w:asciiTheme="majorEastAsia" w:eastAsiaTheme="majorEastAsia" w:hAnsiTheme="majorEastAsia" w:cstheme="majorHAnsi" w:hint="eastAsia"/>
          <w:szCs w:val="21"/>
        </w:rPr>
        <w:t>団＞</w:t>
      </w:r>
    </w:p>
    <w:p w14:paraId="2DB86839" w14:textId="1762F267" w:rsidR="00375ED3" w:rsidRPr="006E39D0" w:rsidRDefault="00375ED3" w:rsidP="009D3B34">
      <w:pPr>
        <w:ind w:firstLineChars="850" w:firstLine="1785"/>
        <w:jc w:val="left"/>
        <w:rPr>
          <w:rFonts w:asciiTheme="majorEastAsia" w:eastAsiaTheme="majorEastAsia" w:hAnsiTheme="majorEastAsia"/>
          <w:szCs w:val="21"/>
        </w:rPr>
      </w:pPr>
      <w:r w:rsidRPr="006E39D0">
        <w:rPr>
          <w:rFonts w:asciiTheme="majorEastAsia" w:eastAsiaTheme="majorEastAsia" w:hAnsiTheme="majorEastAsia" w:hint="eastAsia"/>
          <w:szCs w:val="21"/>
        </w:rPr>
        <w:t>アクションプラン・感想発表会</w:t>
      </w:r>
    </w:p>
    <w:p w14:paraId="4C199941" w14:textId="40DEE02E" w:rsidR="00375ED3" w:rsidRPr="006E39D0" w:rsidRDefault="00375ED3" w:rsidP="00375ED3">
      <w:pPr>
        <w:jc w:val="left"/>
        <w:rPr>
          <w:rFonts w:asciiTheme="majorEastAsia" w:eastAsiaTheme="majorEastAsia" w:hAnsiTheme="majorEastAsia" w:cstheme="majorHAnsi"/>
          <w:szCs w:val="21"/>
        </w:rPr>
      </w:pPr>
      <w:r w:rsidRPr="008F6269">
        <w:rPr>
          <w:rFonts w:asciiTheme="majorHAnsi" w:eastAsiaTheme="majorEastAsia" w:hAnsiTheme="majorHAnsi" w:cstheme="majorHAnsi"/>
          <w:szCs w:val="21"/>
        </w:rPr>
        <w:t>2</w:t>
      </w:r>
      <w:r w:rsidRPr="006E39D0">
        <w:rPr>
          <w:rFonts w:asciiTheme="majorEastAsia" w:eastAsiaTheme="majorEastAsia" w:hAnsiTheme="majorEastAsia" w:cstheme="majorHAnsi"/>
          <w:szCs w:val="21"/>
        </w:rPr>
        <w:t>月</w:t>
      </w:r>
      <w:r w:rsidRPr="008F6269">
        <w:rPr>
          <w:rFonts w:asciiTheme="majorHAnsi" w:eastAsiaTheme="majorEastAsia" w:hAnsiTheme="majorHAnsi" w:cstheme="majorHAnsi"/>
          <w:szCs w:val="21"/>
        </w:rPr>
        <w:t>11</w:t>
      </w:r>
      <w:r w:rsidRPr="006E39D0">
        <w:rPr>
          <w:rFonts w:asciiTheme="majorEastAsia" w:eastAsiaTheme="majorEastAsia" w:hAnsiTheme="majorEastAsia" w:cstheme="majorHAnsi"/>
          <w:szCs w:val="21"/>
        </w:rPr>
        <w:t>日（</w:t>
      </w:r>
      <w:r w:rsidRPr="006E39D0">
        <w:rPr>
          <w:rFonts w:asciiTheme="majorEastAsia" w:eastAsiaTheme="majorEastAsia" w:hAnsiTheme="majorEastAsia" w:cstheme="majorHAnsi" w:hint="eastAsia"/>
          <w:szCs w:val="21"/>
        </w:rPr>
        <w:t>水</w:t>
      </w:r>
      <w:r w:rsidRPr="006E39D0">
        <w:rPr>
          <w:rFonts w:asciiTheme="majorEastAsia" w:eastAsiaTheme="majorEastAsia" w:hAnsiTheme="majorEastAsia" w:cstheme="majorHAnsi"/>
          <w:szCs w:val="21"/>
        </w:rPr>
        <w:t>）</w:t>
      </w:r>
      <w:r w:rsidR="009D3B34" w:rsidRPr="006E39D0">
        <w:rPr>
          <w:rFonts w:asciiTheme="majorEastAsia" w:eastAsiaTheme="majorEastAsia" w:hAnsiTheme="majorEastAsia" w:cstheme="majorHAnsi" w:hint="eastAsia"/>
          <w:szCs w:val="21"/>
        </w:rPr>
        <w:t xml:space="preserve"> </w:t>
      </w:r>
      <w:r w:rsidRPr="006E39D0">
        <w:rPr>
          <w:rFonts w:asciiTheme="majorEastAsia" w:eastAsiaTheme="majorEastAsia" w:hAnsiTheme="majorEastAsia" w:cstheme="majorHAnsi" w:hint="eastAsia"/>
          <w:szCs w:val="21"/>
        </w:rPr>
        <w:t>＜</w:t>
      </w:r>
      <w:r w:rsidRPr="006E39D0">
        <w:rPr>
          <w:rFonts w:asciiTheme="majorEastAsia" w:eastAsiaTheme="majorEastAsia" w:hAnsiTheme="majorEastAsia" w:hint="eastAsia"/>
          <w:szCs w:val="21"/>
        </w:rPr>
        <w:t>第</w:t>
      </w:r>
      <w:r w:rsidR="009D3B34" w:rsidRPr="00142994">
        <w:rPr>
          <w:rFonts w:asciiTheme="majorHAnsi" w:eastAsiaTheme="majorEastAsia" w:hAnsiTheme="majorHAnsi" w:cstheme="majorHAnsi"/>
          <w:szCs w:val="21"/>
        </w:rPr>
        <w:t>6</w:t>
      </w:r>
      <w:r w:rsidR="009D3B34" w:rsidRPr="006E39D0">
        <w:rPr>
          <w:rFonts w:asciiTheme="majorEastAsia" w:eastAsiaTheme="majorEastAsia" w:hAnsiTheme="majorEastAsia" w:cstheme="majorHAnsi" w:hint="eastAsia"/>
          <w:szCs w:val="21"/>
        </w:rPr>
        <w:t>・</w:t>
      </w:r>
      <w:r w:rsidR="009D3B34" w:rsidRPr="00142994">
        <w:rPr>
          <w:rFonts w:asciiTheme="majorHAnsi" w:eastAsiaTheme="majorEastAsia" w:hAnsiTheme="majorHAnsi" w:cstheme="majorHAnsi"/>
          <w:szCs w:val="21"/>
        </w:rPr>
        <w:t>8</w:t>
      </w:r>
      <w:r w:rsidRPr="006E39D0">
        <w:rPr>
          <w:rFonts w:asciiTheme="majorEastAsia" w:eastAsiaTheme="majorEastAsia" w:hAnsiTheme="majorEastAsia" w:hint="eastAsia"/>
          <w:szCs w:val="21"/>
        </w:rPr>
        <w:t>団</w:t>
      </w:r>
      <w:r w:rsidRPr="006E39D0">
        <w:rPr>
          <w:rFonts w:asciiTheme="majorEastAsia" w:eastAsiaTheme="majorEastAsia" w:hAnsiTheme="majorEastAsia" w:cstheme="majorHAnsi" w:hint="eastAsia"/>
          <w:szCs w:val="21"/>
        </w:rPr>
        <w:t>＞</w:t>
      </w:r>
    </w:p>
    <w:p w14:paraId="4667C5F1" w14:textId="4D8049F2" w:rsidR="00375ED3" w:rsidRPr="006E39D0" w:rsidRDefault="00375ED3" w:rsidP="009D3B34">
      <w:pPr>
        <w:ind w:firstLineChars="850" w:firstLine="1785"/>
        <w:jc w:val="left"/>
        <w:rPr>
          <w:rFonts w:asciiTheme="majorEastAsia" w:eastAsiaTheme="majorEastAsia" w:hAnsiTheme="majorEastAsia"/>
          <w:szCs w:val="21"/>
        </w:rPr>
      </w:pPr>
      <w:r w:rsidRPr="006E39D0">
        <w:rPr>
          <w:rFonts w:asciiTheme="majorEastAsia" w:eastAsiaTheme="majorEastAsia" w:hAnsiTheme="majorEastAsia" w:hint="eastAsia"/>
          <w:szCs w:val="21"/>
        </w:rPr>
        <w:t>アクションプラン・感想発表会</w:t>
      </w:r>
    </w:p>
    <w:p w14:paraId="70E2A0AB" w14:textId="341407DE" w:rsidR="00375ED3" w:rsidRPr="006E39D0" w:rsidRDefault="00375ED3" w:rsidP="009D3B34">
      <w:pPr>
        <w:ind w:firstLineChars="800" w:firstLine="1680"/>
        <w:jc w:val="left"/>
        <w:rPr>
          <w:rFonts w:asciiTheme="majorEastAsia" w:eastAsiaTheme="majorEastAsia" w:hAnsiTheme="majorEastAsia"/>
          <w:szCs w:val="21"/>
        </w:rPr>
      </w:pPr>
      <w:r w:rsidRPr="006E39D0">
        <w:rPr>
          <w:rFonts w:asciiTheme="majorEastAsia" w:eastAsiaTheme="majorEastAsia" w:hAnsiTheme="majorEastAsia" w:cstheme="majorHAnsi" w:hint="eastAsia"/>
          <w:szCs w:val="21"/>
        </w:rPr>
        <w:t>＜全団共通＞</w:t>
      </w:r>
    </w:p>
    <w:p w14:paraId="06136C7D" w14:textId="363D78C2" w:rsidR="00DC3364" w:rsidRPr="006E39D0" w:rsidRDefault="00375ED3" w:rsidP="009D3B34">
      <w:pPr>
        <w:ind w:firstLineChars="850" w:firstLine="1785"/>
        <w:rPr>
          <w:rFonts w:asciiTheme="majorEastAsia" w:eastAsiaTheme="majorEastAsia" w:hAnsiTheme="majorEastAsia" w:cstheme="majorHAnsi"/>
          <w:szCs w:val="21"/>
        </w:rPr>
      </w:pPr>
      <w:r w:rsidRPr="006E39D0">
        <w:rPr>
          <w:rFonts w:asciiTheme="majorEastAsia" w:eastAsiaTheme="majorEastAsia" w:hAnsiTheme="majorEastAsia" w:cstheme="majorHAnsi" w:hint="eastAsia"/>
          <w:szCs w:val="21"/>
        </w:rPr>
        <w:t>那覇</w:t>
      </w:r>
      <w:r w:rsidR="006F7AB7" w:rsidRPr="006E39D0">
        <w:rPr>
          <w:rFonts w:asciiTheme="majorEastAsia" w:eastAsiaTheme="majorEastAsia" w:hAnsiTheme="majorEastAsia" w:cstheme="majorHAnsi" w:hint="eastAsia"/>
          <w:szCs w:val="21"/>
        </w:rPr>
        <w:t>空港</w:t>
      </w:r>
      <w:r w:rsidR="002E19D6" w:rsidRPr="006E39D0">
        <w:rPr>
          <w:rFonts w:asciiTheme="majorEastAsia" w:eastAsiaTheme="majorEastAsia" w:hAnsiTheme="majorEastAsia" w:cstheme="majorHAnsi" w:hint="eastAsia"/>
          <w:szCs w:val="21"/>
        </w:rPr>
        <w:t>から出国</w:t>
      </w:r>
    </w:p>
    <w:p w14:paraId="2EE12F82" w14:textId="77777777" w:rsidR="00375ED3" w:rsidRPr="006E39D0" w:rsidRDefault="00375ED3">
      <w:pPr>
        <w:jc w:val="left"/>
        <w:rPr>
          <w:rFonts w:asciiTheme="majorEastAsia" w:eastAsiaTheme="majorEastAsia" w:hAnsiTheme="majorEastAsia" w:cstheme="majorHAnsi"/>
          <w:b/>
          <w:szCs w:val="21"/>
        </w:rPr>
      </w:pPr>
    </w:p>
    <w:p w14:paraId="52D054A5" w14:textId="77777777" w:rsidR="002F48E4" w:rsidRPr="006E39D0" w:rsidRDefault="002F48E4">
      <w:pPr>
        <w:jc w:val="left"/>
        <w:rPr>
          <w:rFonts w:asciiTheme="majorEastAsia" w:eastAsiaTheme="majorEastAsia" w:hAnsiTheme="majorEastAsia" w:cstheme="majorHAnsi"/>
          <w:b/>
          <w:szCs w:val="21"/>
        </w:rPr>
      </w:pPr>
    </w:p>
    <w:p w14:paraId="0C6417E2" w14:textId="77777777" w:rsidR="002F48E4" w:rsidRPr="006E39D0" w:rsidRDefault="002F48E4">
      <w:pPr>
        <w:jc w:val="left"/>
        <w:rPr>
          <w:rFonts w:asciiTheme="majorEastAsia" w:eastAsiaTheme="majorEastAsia" w:hAnsiTheme="majorEastAsia" w:cstheme="majorHAnsi"/>
          <w:b/>
          <w:szCs w:val="21"/>
        </w:rPr>
      </w:pPr>
    </w:p>
    <w:p w14:paraId="2C168798" w14:textId="77777777" w:rsidR="002F48E4" w:rsidRPr="006E39D0" w:rsidRDefault="002F48E4">
      <w:pPr>
        <w:jc w:val="left"/>
        <w:rPr>
          <w:rFonts w:asciiTheme="majorEastAsia" w:eastAsiaTheme="majorEastAsia" w:hAnsiTheme="majorEastAsia" w:cstheme="majorHAnsi"/>
          <w:b/>
          <w:szCs w:val="21"/>
        </w:rPr>
      </w:pPr>
    </w:p>
    <w:p w14:paraId="39C0076E" w14:textId="77777777" w:rsidR="002F48E4" w:rsidRPr="006E39D0" w:rsidRDefault="002F48E4">
      <w:pPr>
        <w:jc w:val="left"/>
        <w:rPr>
          <w:rFonts w:asciiTheme="majorEastAsia" w:eastAsiaTheme="majorEastAsia" w:hAnsiTheme="majorEastAsia" w:cstheme="majorHAnsi"/>
          <w:b/>
          <w:szCs w:val="21"/>
        </w:rPr>
      </w:pPr>
    </w:p>
    <w:p w14:paraId="26E8D88F" w14:textId="77777777" w:rsidR="002F48E4" w:rsidRPr="006E39D0" w:rsidRDefault="002F48E4">
      <w:pPr>
        <w:jc w:val="left"/>
        <w:rPr>
          <w:rFonts w:asciiTheme="majorEastAsia" w:eastAsiaTheme="majorEastAsia" w:hAnsiTheme="majorEastAsia" w:cstheme="majorHAnsi"/>
          <w:b/>
          <w:szCs w:val="21"/>
        </w:rPr>
      </w:pPr>
    </w:p>
    <w:p w14:paraId="25E0632F" w14:textId="77777777" w:rsidR="002F48E4" w:rsidRPr="006E39D0" w:rsidRDefault="002F48E4">
      <w:pPr>
        <w:jc w:val="left"/>
        <w:rPr>
          <w:rFonts w:asciiTheme="majorEastAsia" w:eastAsiaTheme="majorEastAsia" w:hAnsiTheme="majorEastAsia" w:cstheme="majorHAnsi"/>
          <w:b/>
          <w:szCs w:val="21"/>
        </w:rPr>
      </w:pPr>
    </w:p>
    <w:p w14:paraId="3235B06F" w14:textId="6F4E6E0F" w:rsidR="00DC3364" w:rsidRPr="006E39D0" w:rsidRDefault="00C13EDA">
      <w:pPr>
        <w:jc w:val="left"/>
        <w:rPr>
          <w:rFonts w:asciiTheme="majorEastAsia" w:eastAsiaTheme="majorEastAsia" w:hAnsiTheme="majorEastAsia" w:cstheme="majorHAnsi"/>
          <w:b/>
          <w:color w:val="0070C0"/>
          <w:szCs w:val="21"/>
        </w:rPr>
      </w:pPr>
      <w:r w:rsidRPr="006E39D0">
        <w:rPr>
          <w:rFonts w:asciiTheme="majorEastAsia" w:eastAsiaTheme="majorEastAsia" w:hAnsiTheme="majorEastAsia" w:cstheme="majorHAnsi"/>
          <w:b/>
          <w:szCs w:val="21"/>
        </w:rPr>
        <w:lastRenderedPageBreak/>
        <w:t>２．記録写真</w:t>
      </w:r>
      <w:r w:rsidRPr="006E39D0">
        <w:rPr>
          <w:rFonts w:asciiTheme="majorEastAsia" w:eastAsiaTheme="majorEastAsia" w:hAnsiTheme="majorEastAsia" w:cstheme="majorHAnsi"/>
          <w:b/>
          <w:color w:val="0070C0"/>
          <w:szCs w:val="21"/>
        </w:rPr>
        <w:t xml:space="preserve"> </w:t>
      </w:r>
    </w:p>
    <w:tbl>
      <w:tblPr>
        <w:tblStyle w:val="ac"/>
        <w:tblW w:w="9781" w:type="dxa"/>
        <w:tblInd w:w="-5" w:type="dxa"/>
        <w:tblLayout w:type="fixed"/>
        <w:tblLook w:val="01E0" w:firstRow="1" w:lastRow="1" w:firstColumn="1" w:lastColumn="1" w:noHBand="0" w:noVBand="0"/>
      </w:tblPr>
      <w:tblGrid>
        <w:gridCol w:w="4890"/>
        <w:gridCol w:w="4891"/>
      </w:tblGrid>
      <w:tr w:rsidR="00DC3364" w:rsidRPr="004B46B5" w14:paraId="071B3B6A" w14:textId="77777777" w:rsidTr="00A75784">
        <w:trPr>
          <w:trHeight w:val="2192"/>
        </w:trPr>
        <w:tc>
          <w:tcPr>
            <w:tcW w:w="4890" w:type="dxa"/>
            <w:vAlign w:val="center"/>
          </w:tcPr>
          <w:p w14:paraId="2FE3190A" w14:textId="5CA1E9D8" w:rsidR="00DC3364" w:rsidRPr="004B46B5" w:rsidRDefault="00C51D34">
            <w:pPr>
              <w:jc w:val="center"/>
              <w:rPr>
                <w:rFonts w:asciiTheme="majorHAnsi" w:eastAsiaTheme="majorEastAsia" w:hAnsiTheme="majorHAnsi" w:cstheme="majorHAnsi"/>
                <w:color w:val="0070C0"/>
                <w:szCs w:val="21"/>
              </w:rPr>
            </w:pPr>
            <w:r>
              <w:rPr>
                <w:rFonts w:asciiTheme="majorHAnsi" w:eastAsiaTheme="majorEastAsia" w:hAnsiTheme="majorHAnsi" w:cstheme="majorHAnsi"/>
                <w:noProof/>
                <w:color w:val="0070C0"/>
                <w:szCs w:val="21"/>
              </w:rPr>
              <w:drawing>
                <wp:inline distT="0" distB="0" distL="0" distR="0" wp14:anchorId="4A94E15B" wp14:editId="6A870568">
                  <wp:extent cx="2063100" cy="1504950"/>
                  <wp:effectExtent l="0" t="0" r="0" b="0"/>
                  <wp:docPr id="73663853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38539" name="図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67431" cy="1508110"/>
                          </a:xfrm>
                          <a:prstGeom prst="rect">
                            <a:avLst/>
                          </a:prstGeom>
                        </pic:spPr>
                      </pic:pic>
                    </a:graphicData>
                  </a:graphic>
                </wp:inline>
              </w:drawing>
            </w:r>
          </w:p>
        </w:tc>
        <w:tc>
          <w:tcPr>
            <w:tcW w:w="4891" w:type="dxa"/>
            <w:vAlign w:val="center"/>
          </w:tcPr>
          <w:p w14:paraId="6DD7B3D7" w14:textId="0CF875D8" w:rsidR="00DC3364" w:rsidRPr="004B46B5" w:rsidRDefault="00E8681C">
            <w:pPr>
              <w:jc w:val="center"/>
              <w:rPr>
                <w:rFonts w:asciiTheme="majorHAnsi" w:eastAsiaTheme="majorEastAsia" w:hAnsiTheme="majorHAnsi" w:cstheme="majorHAnsi"/>
                <w:color w:val="0070C0"/>
                <w:szCs w:val="21"/>
              </w:rPr>
            </w:pPr>
            <w:r>
              <w:rPr>
                <w:rFonts w:asciiTheme="majorHAnsi" w:eastAsiaTheme="majorEastAsia" w:hAnsiTheme="majorHAnsi" w:cstheme="majorHAnsi"/>
                <w:noProof/>
                <w:color w:val="0070C0"/>
                <w:szCs w:val="21"/>
              </w:rPr>
              <w:drawing>
                <wp:inline distT="0" distB="0" distL="0" distR="0" wp14:anchorId="32CD8C0D" wp14:editId="75F0399C">
                  <wp:extent cx="2047500" cy="1548000"/>
                  <wp:effectExtent l="0" t="0" r="0" b="0"/>
                  <wp:docPr id="152953340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533402" name="図 2"/>
                          <pic:cNvPicPr/>
                        </pic:nvPicPr>
                        <pic:blipFill>
                          <a:blip r:embed="rId11">
                            <a:extLst>
                              <a:ext uri="{28A0092B-C50C-407E-A947-70E740481C1C}">
                                <a14:useLocalDpi xmlns:a14="http://schemas.microsoft.com/office/drawing/2010/main" val="0"/>
                              </a:ext>
                            </a:extLst>
                          </a:blip>
                          <a:stretch>
                            <a:fillRect/>
                          </a:stretch>
                        </pic:blipFill>
                        <pic:spPr>
                          <a:xfrm>
                            <a:off x="0" y="0"/>
                            <a:ext cx="2047500" cy="1548000"/>
                          </a:xfrm>
                          <a:prstGeom prst="rect">
                            <a:avLst/>
                          </a:prstGeom>
                        </pic:spPr>
                      </pic:pic>
                    </a:graphicData>
                  </a:graphic>
                </wp:inline>
              </w:drawing>
            </w:r>
          </w:p>
        </w:tc>
      </w:tr>
      <w:tr w:rsidR="00AA2E0E" w:rsidRPr="004B46B5" w14:paraId="5CA0D560" w14:textId="77777777" w:rsidTr="00A75784">
        <w:trPr>
          <w:trHeight w:val="181"/>
        </w:trPr>
        <w:tc>
          <w:tcPr>
            <w:tcW w:w="4890" w:type="dxa"/>
            <w:vAlign w:val="center"/>
          </w:tcPr>
          <w:p w14:paraId="4ACD4457" w14:textId="1C1E15B6" w:rsidR="00AA2E0E" w:rsidRDefault="004F0501" w:rsidP="00AA2E0E">
            <w:pPr>
              <w:rPr>
                <w:rFonts w:asciiTheme="majorHAnsi" w:eastAsiaTheme="majorEastAsia" w:hAnsiTheme="majorHAnsi" w:cstheme="majorHAnsi"/>
                <w:szCs w:val="21"/>
              </w:rPr>
            </w:pPr>
            <w:r w:rsidRPr="00157512">
              <w:rPr>
                <w:rFonts w:asciiTheme="majorHAnsi" w:eastAsiaTheme="majorEastAsia" w:hAnsiTheme="majorHAnsi" w:cstheme="majorHAnsi" w:hint="eastAsia"/>
                <w:szCs w:val="21"/>
              </w:rPr>
              <w:t>2</w:t>
            </w:r>
            <w:r w:rsidRPr="00157512">
              <w:rPr>
                <w:rFonts w:asciiTheme="majorHAnsi" w:eastAsiaTheme="majorEastAsia" w:hAnsiTheme="majorHAnsi" w:cstheme="majorHAnsi"/>
                <w:szCs w:val="21"/>
              </w:rPr>
              <w:t>月</w:t>
            </w:r>
            <w:r w:rsidR="00D93D59">
              <w:rPr>
                <w:rFonts w:asciiTheme="majorHAnsi" w:eastAsiaTheme="majorEastAsia" w:hAnsiTheme="majorHAnsi" w:cstheme="majorHAnsi" w:hint="eastAsia"/>
                <w:szCs w:val="21"/>
              </w:rPr>
              <w:t>4</w:t>
            </w:r>
            <w:r w:rsidRPr="00157512">
              <w:rPr>
                <w:rFonts w:asciiTheme="majorHAnsi" w:eastAsiaTheme="majorEastAsia" w:hAnsiTheme="majorHAnsi" w:cstheme="majorHAnsi"/>
                <w:szCs w:val="21"/>
              </w:rPr>
              <w:t>日</w:t>
            </w:r>
            <w:r w:rsidRPr="00157512">
              <w:rPr>
                <w:rFonts w:asciiTheme="majorHAnsi" w:eastAsiaTheme="majorEastAsia" w:hAnsiTheme="majorHAnsi" w:cstheme="majorHAnsi" w:hint="eastAsia"/>
                <w:szCs w:val="21"/>
              </w:rPr>
              <w:t>【表敬】沖縄県</w:t>
            </w:r>
            <w:r w:rsidR="006332DD">
              <w:rPr>
                <w:rFonts w:asciiTheme="majorHAnsi" w:eastAsiaTheme="majorEastAsia" w:hAnsiTheme="majorHAnsi" w:cstheme="majorHAnsi" w:hint="eastAsia"/>
                <w:szCs w:val="21"/>
              </w:rPr>
              <w:t>教育庁</w:t>
            </w:r>
          </w:p>
          <w:p w14:paraId="680E4F7D" w14:textId="546775DE" w:rsidR="00397357" w:rsidRPr="00157512" w:rsidRDefault="00397357" w:rsidP="00AA2E0E">
            <w:pPr>
              <w:rPr>
                <w:rFonts w:asciiTheme="majorHAnsi" w:eastAsiaTheme="majorEastAsia" w:hAnsiTheme="majorHAnsi" w:cstheme="majorHAnsi"/>
                <w:color w:val="0070C0"/>
                <w:szCs w:val="21"/>
              </w:rPr>
            </w:pPr>
          </w:p>
        </w:tc>
        <w:tc>
          <w:tcPr>
            <w:tcW w:w="4891" w:type="dxa"/>
            <w:vAlign w:val="center"/>
          </w:tcPr>
          <w:p w14:paraId="080C5836" w14:textId="04CA138D" w:rsidR="00AA2E0E" w:rsidRPr="00157512" w:rsidRDefault="004F0501" w:rsidP="004F0501">
            <w:pPr>
              <w:rPr>
                <w:rFonts w:asciiTheme="majorEastAsia" w:eastAsiaTheme="majorEastAsia" w:hAnsiTheme="majorEastAsia"/>
                <w:szCs w:val="21"/>
              </w:rPr>
            </w:pPr>
            <w:r w:rsidRPr="00157512">
              <w:rPr>
                <w:rFonts w:asciiTheme="majorHAnsi" w:eastAsiaTheme="majorEastAsia" w:hAnsiTheme="majorHAnsi" w:cstheme="majorHAnsi" w:hint="eastAsia"/>
                <w:szCs w:val="21"/>
              </w:rPr>
              <w:t>2</w:t>
            </w:r>
            <w:r w:rsidRPr="00157512">
              <w:rPr>
                <w:rFonts w:asciiTheme="majorHAnsi" w:eastAsiaTheme="majorEastAsia" w:hAnsiTheme="majorHAnsi" w:cstheme="majorHAnsi"/>
                <w:szCs w:val="21"/>
              </w:rPr>
              <w:t>月</w:t>
            </w:r>
            <w:r w:rsidRPr="00157512">
              <w:rPr>
                <w:rFonts w:asciiTheme="majorHAnsi" w:eastAsiaTheme="majorEastAsia" w:hAnsiTheme="majorHAnsi" w:cstheme="majorHAnsi" w:hint="eastAsia"/>
                <w:szCs w:val="21"/>
              </w:rPr>
              <w:t>4</w:t>
            </w:r>
            <w:r w:rsidRPr="00157512">
              <w:rPr>
                <w:rFonts w:asciiTheme="majorHAnsi" w:eastAsiaTheme="majorEastAsia" w:hAnsiTheme="majorHAnsi" w:cstheme="majorHAnsi"/>
                <w:szCs w:val="21"/>
              </w:rPr>
              <w:t>日</w:t>
            </w:r>
            <w:r w:rsidRPr="00157512">
              <w:rPr>
                <w:rFonts w:asciiTheme="majorEastAsia" w:eastAsiaTheme="majorEastAsia" w:hAnsiTheme="majorEastAsia" w:hint="eastAsia"/>
                <w:szCs w:val="21"/>
              </w:rPr>
              <w:t>【視察・交流】首里城（沖縄の中高生たちによるガイドと共に）</w:t>
            </w:r>
          </w:p>
        </w:tc>
      </w:tr>
      <w:tr w:rsidR="00AA2E0E" w:rsidRPr="004B46B5" w14:paraId="7DF1BEEF" w14:textId="77777777" w:rsidTr="005E76A3">
        <w:trPr>
          <w:trHeight w:val="1884"/>
        </w:trPr>
        <w:tc>
          <w:tcPr>
            <w:tcW w:w="4890" w:type="dxa"/>
          </w:tcPr>
          <w:p w14:paraId="613DF765" w14:textId="5610AA03" w:rsidR="00AA2E0E" w:rsidRPr="004F4D46" w:rsidRDefault="00740092" w:rsidP="00AA2E0E">
            <w:pPr>
              <w:jc w:val="center"/>
              <w:rPr>
                <w:rFonts w:asciiTheme="majorHAnsi" w:eastAsia="Malgun Gothic" w:hAnsiTheme="majorHAnsi" w:cstheme="majorHAnsi"/>
                <w:color w:val="0070C0"/>
                <w:szCs w:val="21"/>
                <w:highlight w:val="lightGray"/>
              </w:rPr>
            </w:pPr>
            <w:r w:rsidRPr="004F4D46">
              <w:rPr>
                <w:rFonts w:asciiTheme="majorHAnsi" w:eastAsiaTheme="majorEastAsia" w:hAnsiTheme="majorHAnsi" w:cstheme="majorHAnsi"/>
                <w:noProof/>
                <w:color w:val="0070C0"/>
                <w:szCs w:val="21"/>
                <w:highlight w:val="lightGray"/>
              </w:rPr>
              <w:drawing>
                <wp:inline distT="0" distB="0" distL="0" distR="0" wp14:anchorId="585712D3" wp14:editId="1F7A0B69">
                  <wp:extent cx="2161309" cy="1541086"/>
                  <wp:effectExtent l="0" t="0" r="0" b="2540"/>
                  <wp:docPr id="64990536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905365" name="図 2"/>
                          <pic:cNvPicPr/>
                        </pic:nvPicPr>
                        <pic:blipFill rotWithShape="1">
                          <a:blip r:embed="rId12" cstate="print">
                            <a:extLst>
                              <a:ext uri="{28A0092B-C50C-407E-A947-70E740481C1C}">
                                <a14:useLocalDpi xmlns:a14="http://schemas.microsoft.com/office/drawing/2010/main" val="0"/>
                              </a:ext>
                            </a:extLst>
                          </a:blip>
                          <a:srcRect l="17809" t="18232" b="3657"/>
                          <a:stretch/>
                        </pic:blipFill>
                        <pic:spPr bwMode="auto">
                          <a:xfrm>
                            <a:off x="0" y="0"/>
                            <a:ext cx="2171864" cy="1548612"/>
                          </a:xfrm>
                          <a:prstGeom prst="rect">
                            <a:avLst/>
                          </a:prstGeom>
                          <a:ln>
                            <a:noFill/>
                          </a:ln>
                          <a:extLst>
                            <a:ext uri="{53640926-AAD7-44D8-BBD7-CCE9431645EC}">
                              <a14:shadowObscured xmlns:a14="http://schemas.microsoft.com/office/drawing/2010/main"/>
                            </a:ext>
                          </a:extLst>
                        </pic:spPr>
                      </pic:pic>
                    </a:graphicData>
                  </a:graphic>
                </wp:inline>
              </w:drawing>
            </w:r>
          </w:p>
        </w:tc>
        <w:tc>
          <w:tcPr>
            <w:tcW w:w="4891" w:type="dxa"/>
          </w:tcPr>
          <w:p w14:paraId="5C387BC9" w14:textId="571F7E30" w:rsidR="00AA2E0E" w:rsidRPr="004F4D46" w:rsidRDefault="007B3AC5" w:rsidP="00AA2E0E">
            <w:pPr>
              <w:jc w:val="center"/>
              <w:rPr>
                <w:rFonts w:asciiTheme="majorHAnsi" w:eastAsiaTheme="majorEastAsia" w:hAnsiTheme="majorHAnsi" w:cstheme="majorHAnsi"/>
                <w:color w:val="0070C0"/>
                <w:szCs w:val="21"/>
                <w:highlight w:val="lightGray"/>
              </w:rPr>
            </w:pPr>
            <w:r w:rsidRPr="004F4D46">
              <w:rPr>
                <w:rFonts w:asciiTheme="majorHAnsi" w:eastAsiaTheme="majorEastAsia" w:hAnsiTheme="majorHAnsi" w:cstheme="majorHAnsi"/>
                <w:noProof/>
                <w:color w:val="0070C0"/>
                <w:szCs w:val="21"/>
                <w:highlight w:val="lightGray"/>
              </w:rPr>
              <w:drawing>
                <wp:inline distT="0" distB="0" distL="0" distR="0" wp14:anchorId="6E38E4E8" wp14:editId="546CBC77">
                  <wp:extent cx="2209800" cy="1536700"/>
                  <wp:effectExtent l="0" t="0" r="0" b="6350"/>
                  <wp:docPr id="128510255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102558" name="図 2"/>
                          <pic:cNvPicPr/>
                        </pic:nvPicPr>
                        <pic:blipFill>
                          <a:blip r:embed="rId13">
                            <a:extLst>
                              <a:ext uri="{28A0092B-C50C-407E-A947-70E740481C1C}">
                                <a14:useLocalDpi xmlns:a14="http://schemas.microsoft.com/office/drawing/2010/main" val="0"/>
                              </a:ext>
                            </a:extLst>
                          </a:blip>
                          <a:srcRect t="13584" b="13584"/>
                          <a:stretch>
                            <a:fillRect/>
                          </a:stretch>
                        </pic:blipFill>
                        <pic:spPr bwMode="auto">
                          <a:xfrm>
                            <a:off x="0" y="0"/>
                            <a:ext cx="2217679" cy="1542179"/>
                          </a:xfrm>
                          <a:prstGeom prst="rect">
                            <a:avLst/>
                          </a:prstGeom>
                          <a:ln>
                            <a:noFill/>
                          </a:ln>
                          <a:extLst>
                            <a:ext uri="{53640926-AAD7-44D8-BBD7-CCE9431645EC}">
                              <a14:shadowObscured xmlns:a14="http://schemas.microsoft.com/office/drawing/2010/main"/>
                            </a:ext>
                          </a:extLst>
                        </pic:spPr>
                      </pic:pic>
                    </a:graphicData>
                  </a:graphic>
                </wp:inline>
              </w:drawing>
            </w:r>
          </w:p>
        </w:tc>
      </w:tr>
      <w:tr w:rsidR="007B3AC5" w:rsidRPr="004B46B5" w14:paraId="0CB7CEBE" w14:textId="77777777" w:rsidTr="005E76A3">
        <w:trPr>
          <w:trHeight w:val="188"/>
        </w:trPr>
        <w:tc>
          <w:tcPr>
            <w:tcW w:w="4890" w:type="dxa"/>
            <w:vAlign w:val="center"/>
          </w:tcPr>
          <w:p w14:paraId="3E36CCC3" w14:textId="276F7635" w:rsidR="007B3AC5" w:rsidRPr="004F4D46" w:rsidRDefault="00AC4F6B" w:rsidP="007B3AC5">
            <w:pPr>
              <w:jc w:val="left"/>
              <w:rPr>
                <w:rFonts w:asciiTheme="majorHAnsi" w:eastAsiaTheme="majorEastAsia" w:hAnsiTheme="majorHAnsi" w:cstheme="majorHAnsi"/>
                <w:color w:val="0070C0"/>
                <w:szCs w:val="21"/>
                <w:highlight w:val="lightGray"/>
              </w:rPr>
            </w:pPr>
            <w:r w:rsidRPr="00740092">
              <w:rPr>
                <w:rFonts w:asciiTheme="majorHAnsi" w:eastAsiaTheme="majorEastAsia" w:hAnsiTheme="majorHAnsi" w:cstheme="majorHAnsi" w:hint="eastAsia"/>
                <w:szCs w:val="21"/>
              </w:rPr>
              <w:t>2</w:t>
            </w:r>
            <w:r w:rsidRPr="00740092">
              <w:rPr>
                <w:rFonts w:asciiTheme="majorHAnsi" w:eastAsiaTheme="majorEastAsia" w:hAnsiTheme="majorHAnsi" w:cstheme="majorHAnsi"/>
                <w:szCs w:val="21"/>
              </w:rPr>
              <w:t>月</w:t>
            </w:r>
            <w:r w:rsidR="0057646F" w:rsidRPr="00740092">
              <w:rPr>
                <w:rFonts w:asciiTheme="majorHAnsi" w:eastAsiaTheme="majorEastAsia" w:hAnsiTheme="majorHAnsi" w:cstheme="majorHAnsi" w:hint="eastAsia"/>
                <w:szCs w:val="21"/>
              </w:rPr>
              <w:t>5</w:t>
            </w:r>
            <w:r w:rsidRPr="00740092">
              <w:rPr>
                <w:rFonts w:asciiTheme="majorHAnsi" w:eastAsiaTheme="majorEastAsia" w:hAnsiTheme="majorHAnsi" w:cstheme="majorHAnsi"/>
                <w:szCs w:val="21"/>
              </w:rPr>
              <w:t>日</w:t>
            </w:r>
            <w:r w:rsidRPr="00740092">
              <w:rPr>
                <w:rFonts w:asciiTheme="majorHAnsi" w:eastAsiaTheme="majorEastAsia" w:hAnsiTheme="majorHAnsi" w:cstheme="majorHAnsi" w:hint="eastAsia"/>
                <w:szCs w:val="21"/>
              </w:rPr>
              <w:t>【</w:t>
            </w:r>
            <w:r w:rsidR="0057646F" w:rsidRPr="00740092">
              <w:rPr>
                <w:rFonts w:asciiTheme="majorHAnsi" w:eastAsiaTheme="majorEastAsia" w:hAnsiTheme="majorHAnsi" w:cstheme="majorHAnsi" w:hint="eastAsia"/>
                <w:szCs w:val="21"/>
              </w:rPr>
              <w:t>学校訪問・交流</w:t>
            </w:r>
            <w:r w:rsidRPr="00740092">
              <w:rPr>
                <w:rFonts w:asciiTheme="majorHAnsi" w:eastAsiaTheme="majorEastAsia" w:hAnsiTheme="majorHAnsi" w:cstheme="majorHAnsi" w:hint="eastAsia"/>
                <w:szCs w:val="21"/>
              </w:rPr>
              <w:t>】</w:t>
            </w:r>
            <w:r w:rsidR="0057646F" w:rsidRPr="00740092">
              <w:rPr>
                <w:rFonts w:asciiTheme="majorEastAsia" w:eastAsiaTheme="majorEastAsia" w:hAnsiTheme="majorEastAsia" w:hint="eastAsia"/>
                <w:szCs w:val="21"/>
              </w:rPr>
              <w:t>沖縄県立前原高等学校（第</w:t>
            </w:r>
            <w:r w:rsidR="0057646F" w:rsidRPr="00CF3360">
              <w:rPr>
                <w:rFonts w:asciiTheme="majorHAnsi" w:eastAsiaTheme="majorEastAsia" w:hAnsiTheme="majorHAnsi" w:cstheme="majorHAnsi"/>
                <w:szCs w:val="21"/>
              </w:rPr>
              <w:t>7</w:t>
            </w:r>
            <w:r w:rsidR="0057646F" w:rsidRPr="00740092">
              <w:rPr>
                <w:rFonts w:asciiTheme="majorEastAsia" w:eastAsiaTheme="majorEastAsia" w:hAnsiTheme="majorEastAsia" w:hint="eastAsia"/>
                <w:szCs w:val="21"/>
              </w:rPr>
              <w:t>団）</w:t>
            </w:r>
          </w:p>
        </w:tc>
        <w:tc>
          <w:tcPr>
            <w:tcW w:w="4891" w:type="dxa"/>
            <w:vAlign w:val="center"/>
          </w:tcPr>
          <w:p w14:paraId="3933A117" w14:textId="08B48D5E" w:rsidR="00C644C2" w:rsidRPr="004F4D46" w:rsidRDefault="00B84BBE" w:rsidP="007B3AC5">
            <w:pPr>
              <w:jc w:val="left"/>
              <w:rPr>
                <w:rFonts w:asciiTheme="majorHAnsi" w:eastAsia="Malgun Gothic" w:hAnsiTheme="majorHAnsi" w:cstheme="majorHAnsi"/>
                <w:b/>
                <w:color w:val="0070C0"/>
                <w:szCs w:val="21"/>
                <w:highlight w:val="lightGray"/>
              </w:rPr>
            </w:pPr>
            <w:r w:rsidRPr="00366D67">
              <w:rPr>
                <w:rFonts w:asciiTheme="majorHAnsi" w:eastAsiaTheme="majorEastAsia" w:hAnsiTheme="majorHAnsi" w:cstheme="majorHAnsi" w:hint="eastAsia"/>
                <w:szCs w:val="21"/>
              </w:rPr>
              <w:t>2</w:t>
            </w:r>
            <w:r w:rsidR="007B3AC5" w:rsidRPr="00366D67">
              <w:rPr>
                <w:rFonts w:asciiTheme="majorHAnsi" w:eastAsiaTheme="majorEastAsia" w:hAnsiTheme="majorHAnsi" w:cstheme="majorHAnsi"/>
                <w:szCs w:val="21"/>
              </w:rPr>
              <w:t>月</w:t>
            </w:r>
            <w:r w:rsidR="003A6689" w:rsidRPr="00366D67">
              <w:rPr>
                <w:rFonts w:asciiTheme="majorHAnsi" w:eastAsiaTheme="majorEastAsia" w:hAnsiTheme="majorHAnsi" w:cstheme="majorHAnsi" w:hint="eastAsia"/>
                <w:szCs w:val="21"/>
              </w:rPr>
              <w:t>5</w:t>
            </w:r>
            <w:r w:rsidR="007B3AC5" w:rsidRPr="00366D67">
              <w:rPr>
                <w:rFonts w:asciiTheme="majorHAnsi" w:eastAsiaTheme="majorEastAsia" w:hAnsiTheme="majorHAnsi" w:cstheme="majorHAnsi"/>
                <w:szCs w:val="21"/>
              </w:rPr>
              <w:t>日</w:t>
            </w:r>
            <w:r w:rsidR="007B3AC5" w:rsidRPr="00366D67">
              <w:rPr>
                <w:rFonts w:asciiTheme="majorHAnsi" w:eastAsiaTheme="majorEastAsia" w:hAnsiTheme="majorHAnsi" w:cstheme="majorHAnsi" w:hint="eastAsia"/>
                <w:szCs w:val="21"/>
              </w:rPr>
              <w:t>【</w:t>
            </w:r>
            <w:r w:rsidRPr="00366D67">
              <w:rPr>
                <w:rFonts w:asciiTheme="majorHAnsi" w:eastAsiaTheme="majorEastAsia" w:hAnsiTheme="majorHAnsi" w:cstheme="majorHAnsi" w:hint="eastAsia"/>
                <w:szCs w:val="21"/>
              </w:rPr>
              <w:t>視察</w:t>
            </w:r>
            <w:r w:rsidR="003A6689" w:rsidRPr="00366D67">
              <w:rPr>
                <w:rFonts w:asciiTheme="majorHAnsi" w:eastAsiaTheme="majorEastAsia" w:hAnsiTheme="majorHAnsi" w:cstheme="majorHAnsi" w:hint="eastAsia"/>
                <w:szCs w:val="21"/>
              </w:rPr>
              <w:t>・体験</w:t>
            </w:r>
            <w:r w:rsidR="007B3AC5" w:rsidRPr="00366D67">
              <w:rPr>
                <w:rFonts w:asciiTheme="majorHAnsi" w:eastAsiaTheme="majorEastAsia" w:hAnsiTheme="majorHAnsi" w:cstheme="majorHAnsi" w:hint="eastAsia"/>
                <w:szCs w:val="21"/>
              </w:rPr>
              <w:t>】</w:t>
            </w:r>
            <w:r w:rsidR="003A6689" w:rsidRPr="00366D67">
              <w:rPr>
                <w:rFonts w:asciiTheme="majorEastAsia" w:eastAsiaTheme="majorEastAsia" w:hAnsiTheme="majorEastAsia" w:hint="eastAsia"/>
                <w:szCs w:val="21"/>
              </w:rPr>
              <w:t>読谷村内平和学習（チビチリガマ及びシムクガマ視察）</w:t>
            </w:r>
          </w:p>
        </w:tc>
      </w:tr>
      <w:tr w:rsidR="007B3AC5" w:rsidRPr="004B46B5" w14:paraId="7BB362BD" w14:textId="77777777" w:rsidTr="005E76A3">
        <w:trPr>
          <w:trHeight w:val="188"/>
        </w:trPr>
        <w:tc>
          <w:tcPr>
            <w:tcW w:w="4890" w:type="dxa"/>
          </w:tcPr>
          <w:p w14:paraId="7E429F89" w14:textId="0CA09BAA" w:rsidR="007B3AC5" w:rsidRPr="004F4D46" w:rsidRDefault="003E1481" w:rsidP="007B3AC5">
            <w:pPr>
              <w:jc w:val="center"/>
              <w:rPr>
                <w:rFonts w:asciiTheme="majorHAnsi" w:eastAsiaTheme="majorEastAsia" w:hAnsiTheme="majorHAnsi" w:cstheme="majorHAnsi"/>
                <w:color w:val="0070C0"/>
                <w:szCs w:val="21"/>
                <w:highlight w:val="lightGray"/>
              </w:rPr>
            </w:pPr>
            <w:r>
              <w:rPr>
                <w:rFonts w:asciiTheme="majorHAnsi" w:eastAsiaTheme="majorEastAsia" w:hAnsiTheme="majorHAnsi" w:cstheme="majorHAnsi"/>
                <w:noProof/>
                <w:color w:val="0070C0"/>
                <w:szCs w:val="21"/>
                <w:highlight w:val="lightGray"/>
              </w:rPr>
              <w:drawing>
                <wp:inline distT="0" distB="0" distL="0" distR="0" wp14:anchorId="1442B62E" wp14:editId="3678D0BC">
                  <wp:extent cx="2141220" cy="1476375"/>
                  <wp:effectExtent l="0" t="0" r="0" b="9525"/>
                  <wp:docPr id="4579254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1220" cy="1476375"/>
                          </a:xfrm>
                          <a:prstGeom prst="rect">
                            <a:avLst/>
                          </a:prstGeom>
                          <a:noFill/>
                          <a:ln>
                            <a:noFill/>
                          </a:ln>
                        </pic:spPr>
                      </pic:pic>
                    </a:graphicData>
                  </a:graphic>
                </wp:inline>
              </w:drawing>
            </w:r>
          </w:p>
        </w:tc>
        <w:tc>
          <w:tcPr>
            <w:tcW w:w="4891" w:type="dxa"/>
          </w:tcPr>
          <w:p w14:paraId="28CA8093" w14:textId="4CE90E52" w:rsidR="007B3AC5" w:rsidRPr="004F4D46" w:rsidRDefault="00CF1E54" w:rsidP="007B3AC5">
            <w:pPr>
              <w:jc w:val="center"/>
              <w:rPr>
                <w:rFonts w:asciiTheme="majorHAnsi" w:eastAsiaTheme="majorEastAsia" w:hAnsiTheme="majorHAnsi" w:cstheme="majorHAnsi"/>
                <w:color w:val="0070C0"/>
                <w:szCs w:val="21"/>
                <w:highlight w:val="lightGray"/>
              </w:rPr>
            </w:pPr>
            <w:r w:rsidRPr="004F4D46">
              <w:rPr>
                <w:rFonts w:asciiTheme="majorHAnsi" w:eastAsiaTheme="majorEastAsia" w:hAnsiTheme="majorHAnsi" w:cstheme="majorHAnsi"/>
                <w:noProof/>
                <w:color w:val="0070C0"/>
                <w:szCs w:val="21"/>
                <w:highlight w:val="lightGray"/>
              </w:rPr>
              <w:drawing>
                <wp:inline distT="0" distB="0" distL="0" distR="0" wp14:anchorId="23D7453E" wp14:editId="1488331E">
                  <wp:extent cx="2141220" cy="1511749"/>
                  <wp:effectExtent l="0" t="0" r="0" b="0"/>
                  <wp:docPr id="85377065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770651" name="図 2"/>
                          <pic:cNvPicPr/>
                        </pic:nvPicPr>
                        <pic:blipFill rotWithShape="1">
                          <a:blip r:embed="rId15" cstate="print">
                            <a:extLst>
                              <a:ext uri="{28A0092B-C50C-407E-A947-70E740481C1C}">
                                <a14:useLocalDpi xmlns:a14="http://schemas.microsoft.com/office/drawing/2010/main" val="0"/>
                              </a:ext>
                            </a:extLst>
                          </a:blip>
                          <a:srcRect l="16982" t="3657" b="15489"/>
                          <a:stretch/>
                        </pic:blipFill>
                        <pic:spPr bwMode="auto">
                          <a:xfrm>
                            <a:off x="0" y="0"/>
                            <a:ext cx="2144120" cy="1513797"/>
                          </a:xfrm>
                          <a:prstGeom prst="rect">
                            <a:avLst/>
                          </a:prstGeom>
                          <a:ln>
                            <a:noFill/>
                          </a:ln>
                          <a:extLst>
                            <a:ext uri="{53640926-AAD7-44D8-BBD7-CCE9431645EC}">
                              <a14:shadowObscured xmlns:a14="http://schemas.microsoft.com/office/drawing/2010/main"/>
                            </a:ext>
                          </a:extLst>
                        </pic:spPr>
                      </pic:pic>
                    </a:graphicData>
                  </a:graphic>
                </wp:inline>
              </w:drawing>
            </w:r>
          </w:p>
        </w:tc>
      </w:tr>
      <w:tr w:rsidR="00C644C2" w:rsidRPr="004B46B5" w14:paraId="41C44B7A" w14:textId="77777777" w:rsidTr="005E76A3">
        <w:trPr>
          <w:trHeight w:val="188"/>
        </w:trPr>
        <w:tc>
          <w:tcPr>
            <w:tcW w:w="4890" w:type="dxa"/>
            <w:vAlign w:val="center"/>
          </w:tcPr>
          <w:p w14:paraId="2BDFD69C" w14:textId="72E28B45" w:rsidR="00C644C2" w:rsidRPr="004F4D46" w:rsidRDefault="0052386C" w:rsidP="00C644C2">
            <w:pPr>
              <w:rPr>
                <w:rFonts w:asciiTheme="majorHAnsi" w:eastAsiaTheme="majorEastAsia" w:hAnsiTheme="majorHAnsi" w:cstheme="majorHAnsi"/>
                <w:szCs w:val="21"/>
                <w:highlight w:val="lightGray"/>
              </w:rPr>
            </w:pPr>
            <w:r w:rsidRPr="003E1481">
              <w:rPr>
                <w:rFonts w:asciiTheme="majorHAnsi" w:eastAsiaTheme="majorEastAsia" w:hAnsiTheme="majorHAnsi" w:cstheme="majorHAnsi" w:hint="eastAsia"/>
                <w:szCs w:val="21"/>
              </w:rPr>
              <w:t>2</w:t>
            </w:r>
            <w:r w:rsidR="00C644C2" w:rsidRPr="003E1481">
              <w:rPr>
                <w:rFonts w:asciiTheme="majorHAnsi" w:eastAsiaTheme="majorEastAsia" w:hAnsiTheme="majorHAnsi" w:cstheme="majorHAnsi"/>
                <w:szCs w:val="21"/>
              </w:rPr>
              <w:t>月</w:t>
            </w:r>
            <w:r w:rsidR="00C644C2" w:rsidRPr="003E1481">
              <w:rPr>
                <w:rFonts w:asciiTheme="majorHAnsi" w:eastAsiaTheme="majorEastAsia" w:hAnsiTheme="majorHAnsi" w:cstheme="majorHAnsi" w:hint="eastAsia"/>
                <w:szCs w:val="21"/>
              </w:rPr>
              <w:t>6</w:t>
            </w:r>
            <w:r w:rsidR="00C644C2" w:rsidRPr="003E1481">
              <w:rPr>
                <w:rFonts w:asciiTheme="majorHAnsi" w:eastAsiaTheme="majorEastAsia" w:hAnsiTheme="majorHAnsi" w:cstheme="majorHAnsi"/>
                <w:szCs w:val="21"/>
              </w:rPr>
              <w:t>日</w:t>
            </w:r>
            <w:r w:rsidRPr="003E1481">
              <w:rPr>
                <w:rFonts w:asciiTheme="majorHAnsi" w:eastAsiaTheme="majorEastAsia" w:hAnsiTheme="majorHAnsi" w:cstheme="majorHAnsi" w:hint="eastAsia"/>
                <w:szCs w:val="21"/>
              </w:rPr>
              <w:t>【学校訪問・交流】</w:t>
            </w:r>
            <w:r w:rsidRPr="003E1481">
              <w:rPr>
                <w:rFonts w:asciiTheme="majorEastAsia" w:eastAsiaTheme="majorEastAsia" w:hAnsiTheme="majorEastAsia" w:hint="eastAsia"/>
                <w:szCs w:val="21"/>
              </w:rPr>
              <w:t>沖縄県立嘉手納高等学校（第</w:t>
            </w:r>
            <w:r w:rsidRPr="00CF3360">
              <w:rPr>
                <w:rFonts w:asciiTheme="majorHAnsi" w:eastAsiaTheme="majorEastAsia" w:hAnsiTheme="majorHAnsi" w:cstheme="majorHAnsi"/>
                <w:szCs w:val="21"/>
              </w:rPr>
              <w:t>8</w:t>
            </w:r>
            <w:r w:rsidRPr="003E1481">
              <w:rPr>
                <w:rFonts w:asciiTheme="majorEastAsia" w:eastAsiaTheme="majorEastAsia" w:hAnsiTheme="majorEastAsia" w:hint="eastAsia"/>
                <w:szCs w:val="21"/>
              </w:rPr>
              <w:t>団）</w:t>
            </w:r>
          </w:p>
        </w:tc>
        <w:tc>
          <w:tcPr>
            <w:tcW w:w="4891" w:type="dxa"/>
            <w:vAlign w:val="center"/>
          </w:tcPr>
          <w:p w14:paraId="34BC959C" w14:textId="18C591E6" w:rsidR="00C644C2" w:rsidRPr="004F4D46" w:rsidRDefault="00944CA3" w:rsidP="00C644C2">
            <w:pPr>
              <w:jc w:val="left"/>
              <w:rPr>
                <w:rFonts w:asciiTheme="majorHAnsi" w:eastAsiaTheme="majorEastAsia" w:hAnsiTheme="majorHAnsi" w:cstheme="majorHAnsi"/>
                <w:szCs w:val="21"/>
                <w:highlight w:val="lightGray"/>
              </w:rPr>
            </w:pPr>
            <w:r w:rsidRPr="00B003CB">
              <w:rPr>
                <w:rFonts w:asciiTheme="majorHAnsi" w:eastAsiaTheme="majorEastAsia" w:hAnsiTheme="majorHAnsi" w:cstheme="majorHAnsi" w:hint="eastAsia"/>
                <w:szCs w:val="21"/>
              </w:rPr>
              <w:t>2</w:t>
            </w:r>
            <w:r w:rsidR="00C644C2" w:rsidRPr="00B003CB">
              <w:rPr>
                <w:rFonts w:asciiTheme="majorHAnsi" w:eastAsiaTheme="majorEastAsia" w:hAnsiTheme="majorHAnsi" w:cstheme="majorHAnsi"/>
                <w:szCs w:val="21"/>
              </w:rPr>
              <w:t>月</w:t>
            </w:r>
            <w:r w:rsidR="00985F1C" w:rsidRPr="00B003CB">
              <w:rPr>
                <w:rFonts w:asciiTheme="majorHAnsi" w:eastAsiaTheme="majorEastAsia" w:hAnsiTheme="majorHAnsi" w:cstheme="majorHAnsi" w:hint="eastAsia"/>
                <w:szCs w:val="21"/>
              </w:rPr>
              <w:t>6</w:t>
            </w:r>
            <w:r w:rsidR="00C644C2" w:rsidRPr="00B003CB">
              <w:rPr>
                <w:rFonts w:asciiTheme="majorHAnsi" w:eastAsiaTheme="majorEastAsia" w:hAnsiTheme="majorHAnsi" w:cstheme="majorHAnsi"/>
                <w:szCs w:val="21"/>
              </w:rPr>
              <w:t>日</w:t>
            </w:r>
            <w:r w:rsidR="00985F1C" w:rsidRPr="00B003CB">
              <w:rPr>
                <w:rFonts w:asciiTheme="majorHAnsi" w:eastAsiaTheme="majorEastAsia" w:hAnsiTheme="majorHAnsi" w:cstheme="majorHAnsi" w:hint="eastAsia"/>
                <w:szCs w:val="21"/>
              </w:rPr>
              <w:t>【視察】</w:t>
            </w:r>
            <w:r w:rsidR="004A6FB4" w:rsidRPr="00B003CB">
              <w:rPr>
                <w:rFonts w:asciiTheme="majorHAnsi" w:eastAsiaTheme="majorEastAsia" w:hAnsiTheme="majorHAnsi" w:cstheme="majorHAnsi" w:hint="eastAsia"/>
                <w:szCs w:val="21"/>
              </w:rPr>
              <w:t>沖縄平和祈念公園</w:t>
            </w:r>
            <w:r w:rsidR="00985F1C" w:rsidRPr="00B003CB">
              <w:rPr>
                <w:rFonts w:asciiTheme="majorEastAsia" w:eastAsiaTheme="majorEastAsia" w:hAnsiTheme="majorEastAsia" w:hint="eastAsia"/>
                <w:szCs w:val="21"/>
              </w:rPr>
              <w:t>（</w:t>
            </w:r>
            <w:r w:rsidR="004A6FB4" w:rsidRPr="00B003CB">
              <w:rPr>
                <w:rFonts w:asciiTheme="majorEastAsia" w:eastAsiaTheme="majorEastAsia" w:hAnsiTheme="majorEastAsia" w:hint="eastAsia"/>
                <w:szCs w:val="21"/>
              </w:rPr>
              <w:t>平和の礎視察</w:t>
            </w:r>
            <w:r w:rsidR="00985F1C" w:rsidRPr="00B003CB">
              <w:rPr>
                <w:rFonts w:asciiTheme="majorEastAsia" w:eastAsiaTheme="majorEastAsia" w:hAnsiTheme="majorEastAsia" w:hint="eastAsia"/>
                <w:szCs w:val="21"/>
              </w:rPr>
              <w:t>）</w:t>
            </w:r>
          </w:p>
        </w:tc>
      </w:tr>
      <w:tr w:rsidR="00C644C2" w:rsidRPr="004B46B5" w14:paraId="7FCD1C63" w14:textId="77777777" w:rsidTr="005E76A3">
        <w:trPr>
          <w:trHeight w:val="188"/>
        </w:trPr>
        <w:tc>
          <w:tcPr>
            <w:tcW w:w="4890" w:type="dxa"/>
          </w:tcPr>
          <w:p w14:paraId="2E10C6FC" w14:textId="6B4FF341" w:rsidR="00C644C2" w:rsidRPr="004F4D46" w:rsidRDefault="001813DB" w:rsidP="00C644C2">
            <w:pPr>
              <w:jc w:val="center"/>
              <w:rPr>
                <w:rFonts w:asciiTheme="majorHAnsi" w:eastAsiaTheme="majorEastAsia" w:hAnsiTheme="majorHAnsi" w:cstheme="majorHAnsi"/>
                <w:color w:val="0070C0"/>
                <w:szCs w:val="21"/>
                <w:highlight w:val="lightGray"/>
              </w:rPr>
            </w:pPr>
            <w:r w:rsidRPr="004F4D46">
              <w:rPr>
                <w:rFonts w:asciiTheme="majorHAnsi" w:eastAsiaTheme="majorEastAsia" w:hAnsiTheme="majorHAnsi" w:cstheme="majorHAnsi"/>
                <w:noProof/>
                <w:color w:val="0070C0"/>
                <w:szCs w:val="21"/>
                <w:highlight w:val="lightGray"/>
              </w:rPr>
              <w:drawing>
                <wp:inline distT="0" distB="0" distL="0" distR="0" wp14:anchorId="7533E5A4" wp14:editId="7736583C">
                  <wp:extent cx="2217679" cy="1542179"/>
                  <wp:effectExtent l="0" t="0" r="0" b="1270"/>
                  <wp:docPr id="83485907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859075" name="図 2"/>
                          <pic:cNvPicPr/>
                        </pic:nvPicPr>
                        <pic:blipFill>
                          <a:blip r:embed="rId16">
                            <a:extLst>
                              <a:ext uri="{28A0092B-C50C-407E-A947-70E740481C1C}">
                                <a14:useLocalDpi xmlns:a14="http://schemas.microsoft.com/office/drawing/2010/main" val="0"/>
                              </a:ext>
                            </a:extLst>
                          </a:blip>
                          <a:srcRect t="2842" b="2842"/>
                          <a:stretch>
                            <a:fillRect/>
                          </a:stretch>
                        </pic:blipFill>
                        <pic:spPr bwMode="auto">
                          <a:xfrm>
                            <a:off x="0" y="0"/>
                            <a:ext cx="2217679" cy="1542179"/>
                          </a:xfrm>
                          <a:prstGeom prst="rect">
                            <a:avLst/>
                          </a:prstGeom>
                          <a:ln>
                            <a:noFill/>
                          </a:ln>
                          <a:extLst>
                            <a:ext uri="{53640926-AAD7-44D8-BBD7-CCE9431645EC}">
                              <a14:shadowObscured xmlns:a14="http://schemas.microsoft.com/office/drawing/2010/main"/>
                            </a:ext>
                          </a:extLst>
                        </pic:spPr>
                      </pic:pic>
                    </a:graphicData>
                  </a:graphic>
                </wp:inline>
              </w:drawing>
            </w:r>
          </w:p>
        </w:tc>
        <w:tc>
          <w:tcPr>
            <w:tcW w:w="4891" w:type="dxa"/>
          </w:tcPr>
          <w:p w14:paraId="6EE5C540" w14:textId="5D5E431A" w:rsidR="00C644C2" w:rsidRPr="004F4D46" w:rsidRDefault="003E1481" w:rsidP="00C644C2">
            <w:pPr>
              <w:jc w:val="center"/>
              <w:rPr>
                <w:rFonts w:asciiTheme="majorHAnsi" w:eastAsiaTheme="majorEastAsia" w:hAnsiTheme="majorHAnsi" w:cstheme="majorHAnsi"/>
                <w:color w:val="0070C0"/>
                <w:szCs w:val="21"/>
                <w:highlight w:val="lightGray"/>
              </w:rPr>
            </w:pPr>
            <w:r w:rsidRPr="007D1E09">
              <w:rPr>
                <w:rFonts w:asciiTheme="majorHAnsi" w:eastAsiaTheme="majorEastAsia" w:hAnsiTheme="majorHAnsi" w:cstheme="majorHAnsi"/>
                <w:noProof/>
                <w:color w:val="0070C0"/>
                <w:szCs w:val="21"/>
              </w:rPr>
              <w:drawing>
                <wp:inline distT="0" distB="0" distL="0" distR="0" wp14:anchorId="04411A2F" wp14:editId="61BF0B28">
                  <wp:extent cx="2294255" cy="1522460"/>
                  <wp:effectExtent l="0" t="0" r="0" b="1905"/>
                  <wp:docPr id="16966793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679370" name=""/>
                          <pic:cNvPicPr/>
                        </pic:nvPicPr>
                        <pic:blipFill>
                          <a:blip r:embed="rId17"/>
                          <a:stretch>
                            <a:fillRect/>
                          </a:stretch>
                        </pic:blipFill>
                        <pic:spPr>
                          <a:xfrm>
                            <a:off x="0" y="0"/>
                            <a:ext cx="2305444" cy="1529885"/>
                          </a:xfrm>
                          <a:prstGeom prst="rect">
                            <a:avLst/>
                          </a:prstGeom>
                        </pic:spPr>
                      </pic:pic>
                    </a:graphicData>
                  </a:graphic>
                </wp:inline>
              </w:drawing>
            </w:r>
          </w:p>
        </w:tc>
      </w:tr>
      <w:tr w:rsidR="00C644C2" w:rsidRPr="004B46B5" w14:paraId="74537928" w14:textId="77777777" w:rsidTr="005E76A3">
        <w:trPr>
          <w:trHeight w:val="188"/>
        </w:trPr>
        <w:tc>
          <w:tcPr>
            <w:tcW w:w="4890" w:type="dxa"/>
            <w:vAlign w:val="center"/>
          </w:tcPr>
          <w:p w14:paraId="0C3A7595" w14:textId="77777777" w:rsidR="00C644C2" w:rsidRDefault="004A6FB4" w:rsidP="00C644C2">
            <w:pPr>
              <w:jc w:val="left"/>
              <w:rPr>
                <w:rFonts w:asciiTheme="majorHAnsi" w:eastAsiaTheme="majorEastAsia" w:hAnsiTheme="majorHAnsi" w:cstheme="majorHAnsi"/>
                <w:szCs w:val="21"/>
              </w:rPr>
            </w:pPr>
            <w:r w:rsidRPr="00B003CB">
              <w:rPr>
                <w:rFonts w:asciiTheme="majorHAnsi" w:eastAsiaTheme="majorEastAsia" w:hAnsiTheme="majorHAnsi" w:cstheme="majorHAnsi" w:hint="eastAsia"/>
                <w:szCs w:val="21"/>
              </w:rPr>
              <w:t>2</w:t>
            </w:r>
            <w:r w:rsidRPr="00B003CB">
              <w:rPr>
                <w:rFonts w:asciiTheme="majorHAnsi" w:eastAsiaTheme="majorEastAsia" w:hAnsiTheme="majorHAnsi" w:cstheme="majorHAnsi"/>
                <w:szCs w:val="21"/>
              </w:rPr>
              <w:t>月</w:t>
            </w:r>
            <w:r w:rsidRPr="00B003CB">
              <w:rPr>
                <w:rFonts w:asciiTheme="majorHAnsi" w:eastAsiaTheme="majorEastAsia" w:hAnsiTheme="majorHAnsi" w:cstheme="majorHAnsi" w:hint="eastAsia"/>
                <w:szCs w:val="21"/>
              </w:rPr>
              <w:t>6</w:t>
            </w:r>
            <w:r w:rsidRPr="00B003CB">
              <w:rPr>
                <w:rFonts w:asciiTheme="majorHAnsi" w:eastAsiaTheme="majorEastAsia" w:hAnsiTheme="majorHAnsi" w:cstheme="majorHAnsi"/>
                <w:szCs w:val="21"/>
              </w:rPr>
              <w:t>日</w:t>
            </w:r>
            <w:r w:rsidRPr="00B003CB">
              <w:rPr>
                <w:rFonts w:asciiTheme="majorHAnsi" w:eastAsiaTheme="majorEastAsia" w:hAnsiTheme="majorHAnsi" w:cstheme="majorHAnsi" w:hint="eastAsia"/>
                <w:szCs w:val="21"/>
              </w:rPr>
              <w:t>【視察】ひめゆりの塔</w:t>
            </w:r>
          </w:p>
          <w:p w14:paraId="7AC6F0C8" w14:textId="084D877D" w:rsidR="00397357" w:rsidRPr="004F4D46" w:rsidRDefault="00397357" w:rsidP="00C644C2">
            <w:pPr>
              <w:jc w:val="left"/>
              <w:rPr>
                <w:rFonts w:asciiTheme="majorHAnsi" w:eastAsiaTheme="majorEastAsia" w:hAnsiTheme="majorHAnsi" w:cstheme="majorHAnsi"/>
                <w:szCs w:val="21"/>
                <w:highlight w:val="lightGray"/>
              </w:rPr>
            </w:pPr>
          </w:p>
        </w:tc>
        <w:tc>
          <w:tcPr>
            <w:tcW w:w="4891" w:type="dxa"/>
            <w:vAlign w:val="center"/>
          </w:tcPr>
          <w:p w14:paraId="39451BED" w14:textId="77777777" w:rsidR="00C644C2" w:rsidRDefault="00781E76" w:rsidP="00397357">
            <w:pPr>
              <w:jc w:val="left"/>
              <w:rPr>
                <w:rFonts w:asciiTheme="majorHAnsi" w:eastAsiaTheme="majorEastAsia" w:hAnsiTheme="majorHAnsi" w:cstheme="majorHAnsi"/>
                <w:szCs w:val="21"/>
              </w:rPr>
            </w:pPr>
            <w:r w:rsidRPr="00017EA8">
              <w:rPr>
                <w:rFonts w:asciiTheme="majorHAnsi" w:eastAsiaTheme="majorEastAsia" w:hAnsiTheme="majorHAnsi" w:cstheme="majorHAnsi" w:hint="eastAsia"/>
                <w:szCs w:val="21"/>
              </w:rPr>
              <w:t>2</w:t>
            </w:r>
            <w:r w:rsidRPr="00017EA8">
              <w:rPr>
                <w:rFonts w:asciiTheme="majorHAnsi" w:eastAsiaTheme="majorEastAsia" w:hAnsiTheme="majorHAnsi" w:cstheme="majorHAnsi"/>
                <w:szCs w:val="21"/>
              </w:rPr>
              <w:t>月</w:t>
            </w:r>
            <w:r w:rsidRPr="00017EA8">
              <w:rPr>
                <w:rFonts w:asciiTheme="majorHAnsi" w:eastAsiaTheme="majorEastAsia" w:hAnsiTheme="majorHAnsi" w:cstheme="majorHAnsi" w:hint="eastAsia"/>
                <w:szCs w:val="21"/>
              </w:rPr>
              <w:t>7</w:t>
            </w:r>
            <w:r w:rsidRPr="00017EA8">
              <w:rPr>
                <w:rFonts w:asciiTheme="majorHAnsi" w:eastAsiaTheme="majorEastAsia" w:hAnsiTheme="majorHAnsi" w:cstheme="majorHAnsi"/>
                <w:szCs w:val="21"/>
              </w:rPr>
              <w:t>日</w:t>
            </w:r>
            <w:r w:rsidRPr="00017EA8">
              <w:rPr>
                <w:rFonts w:asciiTheme="majorHAnsi" w:eastAsiaTheme="majorEastAsia" w:hAnsiTheme="majorHAnsi" w:cstheme="majorHAnsi" w:hint="eastAsia"/>
                <w:szCs w:val="21"/>
              </w:rPr>
              <w:t>【交流】ホームステイ</w:t>
            </w:r>
            <w:r w:rsidR="006830B1" w:rsidRPr="00017EA8">
              <w:rPr>
                <w:rFonts w:asciiTheme="majorHAnsi" w:eastAsiaTheme="majorEastAsia" w:hAnsiTheme="majorHAnsi" w:cstheme="majorHAnsi" w:hint="eastAsia"/>
                <w:szCs w:val="21"/>
              </w:rPr>
              <w:t>交流</w:t>
            </w:r>
            <w:r w:rsidRPr="00017EA8">
              <w:rPr>
                <w:rFonts w:asciiTheme="majorHAnsi" w:eastAsiaTheme="majorEastAsia" w:hAnsiTheme="majorHAnsi" w:cstheme="majorHAnsi" w:hint="eastAsia"/>
                <w:szCs w:val="21"/>
              </w:rPr>
              <w:t>の様子</w:t>
            </w:r>
          </w:p>
          <w:p w14:paraId="2DF6E8F3" w14:textId="33945B93" w:rsidR="00397357" w:rsidRPr="00397357" w:rsidRDefault="00397357" w:rsidP="00397357">
            <w:pPr>
              <w:jc w:val="left"/>
              <w:rPr>
                <w:rFonts w:asciiTheme="majorHAnsi" w:eastAsiaTheme="majorEastAsia" w:hAnsiTheme="majorHAnsi" w:cstheme="majorHAnsi"/>
                <w:szCs w:val="21"/>
              </w:rPr>
            </w:pPr>
          </w:p>
        </w:tc>
      </w:tr>
      <w:tr w:rsidR="00001DAB" w:rsidRPr="004B46B5" w14:paraId="6CA7E563" w14:textId="77777777" w:rsidTr="005E76A3">
        <w:trPr>
          <w:trHeight w:val="188"/>
        </w:trPr>
        <w:tc>
          <w:tcPr>
            <w:tcW w:w="4890" w:type="dxa"/>
            <w:vAlign w:val="center"/>
          </w:tcPr>
          <w:p w14:paraId="44D86512" w14:textId="56D826EE" w:rsidR="00001DAB" w:rsidRPr="008141E0" w:rsidRDefault="00740092" w:rsidP="00781E76">
            <w:pPr>
              <w:jc w:val="center"/>
              <w:rPr>
                <w:rFonts w:asciiTheme="majorHAnsi" w:eastAsiaTheme="majorEastAsia" w:hAnsiTheme="majorHAnsi" w:cstheme="majorHAnsi"/>
                <w:szCs w:val="21"/>
                <w:highlight w:val="magenta"/>
              </w:rPr>
            </w:pPr>
            <w:r w:rsidRPr="004F4D46">
              <w:rPr>
                <w:rFonts w:asciiTheme="majorHAnsi" w:eastAsiaTheme="majorEastAsia" w:hAnsiTheme="majorHAnsi" w:cstheme="majorHAnsi"/>
                <w:noProof/>
                <w:color w:val="0070C0"/>
                <w:szCs w:val="21"/>
                <w:highlight w:val="lightGray"/>
              </w:rPr>
              <w:lastRenderedPageBreak/>
              <w:drawing>
                <wp:inline distT="0" distB="0" distL="0" distR="0" wp14:anchorId="3D5A6196" wp14:editId="4F5E8B43">
                  <wp:extent cx="2015058" cy="1511294"/>
                  <wp:effectExtent l="0" t="0" r="4445" b="0"/>
                  <wp:docPr id="11006187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61876" name="図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15058" cy="1511294"/>
                          </a:xfrm>
                          <a:prstGeom prst="rect">
                            <a:avLst/>
                          </a:prstGeom>
                        </pic:spPr>
                      </pic:pic>
                    </a:graphicData>
                  </a:graphic>
                </wp:inline>
              </w:drawing>
            </w:r>
          </w:p>
        </w:tc>
        <w:tc>
          <w:tcPr>
            <w:tcW w:w="4891" w:type="dxa"/>
            <w:vAlign w:val="center"/>
          </w:tcPr>
          <w:p w14:paraId="3CAA4F10" w14:textId="566ED064" w:rsidR="00001DAB" w:rsidRPr="00A720BB" w:rsidRDefault="00E14D73" w:rsidP="00E14D73">
            <w:pPr>
              <w:jc w:val="center"/>
              <w:rPr>
                <w:rFonts w:asciiTheme="majorHAnsi" w:eastAsiaTheme="majorEastAsia" w:hAnsiTheme="majorHAnsi" w:cstheme="majorHAnsi"/>
                <w:szCs w:val="21"/>
              </w:rPr>
            </w:pPr>
            <w:r w:rsidRPr="004F4D46">
              <w:rPr>
                <w:rFonts w:asciiTheme="majorHAnsi" w:eastAsiaTheme="majorEastAsia" w:hAnsiTheme="majorHAnsi" w:cstheme="majorHAnsi"/>
                <w:noProof/>
                <w:color w:val="0070C0"/>
                <w:szCs w:val="21"/>
                <w:highlight w:val="lightGray"/>
              </w:rPr>
              <w:drawing>
                <wp:inline distT="0" distB="0" distL="0" distR="0" wp14:anchorId="743D7048" wp14:editId="5E262FF3">
                  <wp:extent cx="2188913" cy="1485900"/>
                  <wp:effectExtent l="0" t="0" r="1905" b="0"/>
                  <wp:docPr id="55431293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312938" name="図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90693" cy="1487108"/>
                          </a:xfrm>
                          <a:prstGeom prst="rect">
                            <a:avLst/>
                          </a:prstGeom>
                        </pic:spPr>
                      </pic:pic>
                    </a:graphicData>
                  </a:graphic>
                </wp:inline>
              </w:drawing>
            </w:r>
          </w:p>
        </w:tc>
      </w:tr>
      <w:tr w:rsidR="00001DAB" w:rsidRPr="004B46B5" w14:paraId="36EBDCD8" w14:textId="77777777" w:rsidTr="005E76A3">
        <w:trPr>
          <w:trHeight w:val="188"/>
        </w:trPr>
        <w:tc>
          <w:tcPr>
            <w:tcW w:w="4890" w:type="dxa"/>
            <w:vAlign w:val="center"/>
          </w:tcPr>
          <w:p w14:paraId="5D34BE6D" w14:textId="77777777" w:rsidR="00001DAB" w:rsidRPr="00A720BB" w:rsidRDefault="00001DAB" w:rsidP="00001DAB">
            <w:pPr>
              <w:jc w:val="left"/>
              <w:rPr>
                <w:rFonts w:asciiTheme="majorHAnsi" w:eastAsiaTheme="majorEastAsia" w:hAnsiTheme="majorHAnsi" w:cstheme="majorHAnsi"/>
                <w:szCs w:val="21"/>
              </w:rPr>
            </w:pPr>
            <w:r w:rsidRPr="00A720BB">
              <w:rPr>
                <w:rFonts w:asciiTheme="majorHAnsi" w:eastAsiaTheme="majorEastAsia" w:hAnsiTheme="majorHAnsi" w:cstheme="majorHAnsi" w:hint="eastAsia"/>
                <w:szCs w:val="21"/>
              </w:rPr>
              <w:t>2</w:t>
            </w:r>
            <w:r w:rsidRPr="00A720BB">
              <w:rPr>
                <w:rFonts w:asciiTheme="majorHAnsi" w:eastAsiaTheme="majorEastAsia" w:hAnsiTheme="majorHAnsi" w:cstheme="majorHAnsi"/>
                <w:szCs w:val="21"/>
              </w:rPr>
              <w:t>月</w:t>
            </w:r>
            <w:r w:rsidRPr="00A720BB">
              <w:rPr>
                <w:rFonts w:asciiTheme="majorHAnsi" w:eastAsiaTheme="majorEastAsia" w:hAnsiTheme="majorHAnsi" w:cstheme="majorHAnsi" w:hint="eastAsia"/>
                <w:szCs w:val="21"/>
              </w:rPr>
              <w:t>8</w:t>
            </w:r>
            <w:r w:rsidRPr="00A720BB">
              <w:rPr>
                <w:rFonts w:asciiTheme="majorHAnsi" w:eastAsiaTheme="majorEastAsia" w:hAnsiTheme="majorHAnsi" w:cstheme="majorHAnsi"/>
                <w:szCs w:val="21"/>
              </w:rPr>
              <w:t>日</w:t>
            </w:r>
            <w:r w:rsidRPr="00A720BB">
              <w:rPr>
                <w:rFonts w:asciiTheme="majorHAnsi" w:eastAsiaTheme="majorEastAsia" w:hAnsiTheme="majorHAnsi" w:cstheme="majorHAnsi" w:hint="eastAsia"/>
                <w:szCs w:val="21"/>
              </w:rPr>
              <w:t>【交流】ホームステイ解散式の様子</w:t>
            </w:r>
          </w:p>
          <w:p w14:paraId="0017F93C" w14:textId="77777777" w:rsidR="00001DAB" w:rsidRPr="00001DAB" w:rsidRDefault="00001DAB" w:rsidP="00C644C2">
            <w:pPr>
              <w:jc w:val="left"/>
              <w:rPr>
                <w:rFonts w:asciiTheme="majorHAnsi" w:eastAsiaTheme="majorEastAsia" w:hAnsiTheme="majorHAnsi" w:cstheme="majorHAnsi"/>
                <w:szCs w:val="21"/>
                <w:highlight w:val="magenta"/>
              </w:rPr>
            </w:pPr>
          </w:p>
        </w:tc>
        <w:tc>
          <w:tcPr>
            <w:tcW w:w="4891" w:type="dxa"/>
            <w:vAlign w:val="center"/>
          </w:tcPr>
          <w:p w14:paraId="32C1266C" w14:textId="587B4914" w:rsidR="00001DAB" w:rsidRPr="00A720BB" w:rsidRDefault="00001DAB" w:rsidP="00EC1C48">
            <w:pPr>
              <w:rPr>
                <w:rFonts w:asciiTheme="majorHAnsi" w:eastAsiaTheme="majorEastAsia" w:hAnsiTheme="majorHAnsi" w:cstheme="majorHAnsi"/>
                <w:szCs w:val="21"/>
              </w:rPr>
            </w:pPr>
            <w:r w:rsidRPr="00E14D73">
              <w:rPr>
                <w:rFonts w:asciiTheme="majorHAnsi" w:eastAsiaTheme="majorEastAsia" w:hAnsiTheme="majorHAnsi" w:cstheme="majorHAnsi" w:hint="eastAsia"/>
                <w:szCs w:val="21"/>
              </w:rPr>
              <w:t>2</w:t>
            </w:r>
            <w:r w:rsidRPr="00E14D73">
              <w:rPr>
                <w:rFonts w:asciiTheme="majorHAnsi" w:eastAsiaTheme="majorEastAsia" w:hAnsiTheme="majorHAnsi" w:cstheme="majorHAnsi"/>
                <w:szCs w:val="21"/>
              </w:rPr>
              <w:t>月</w:t>
            </w:r>
            <w:r w:rsidRPr="00E14D73">
              <w:rPr>
                <w:rFonts w:asciiTheme="majorHAnsi" w:eastAsiaTheme="majorEastAsia" w:hAnsiTheme="majorHAnsi" w:cstheme="majorHAnsi" w:hint="eastAsia"/>
                <w:szCs w:val="21"/>
              </w:rPr>
              <w:t>9</w:t>
            </w:r>
            <w:r w:rsidRPr="00E14D73">
              <w:rPr>
                <w:rFonts w:asciiTheme="majorHAnsi" w:eastAsiaTheme="majorEastAsia" w:hAnsiTheme="majorHAnsi" w:cstheme="majorHAnsi"/>
                <w:szCs w:val="21"/>
              </w:rPr>
              <w:t>日</w:t>
            </w:r>
            <w:r w:rsidRPr="00E14D73">
              <w:rPr>
                <w:rFonts w:asciiTheme="majorHAnsi" w:eastAsiaTheme="majorEastAsia" w:hAnsiTheme="majorHAnsi" w:cstheme="majorHAnsi" w:hint="eastAsia"/>
                <w:szCs w:val="21"/>
              </w:rPr>
              <w:t>【学校訪問・交流】</w:t>
            </w:r>
            <w:r w:rsidRPr="00E14D73">
              <w:rPr>
                <w:rFonts w:asciiTheme="majorEastAsia" w:eastAsiaTheme="majorEastAsia" w:hAnsiTheme="majorEastAsia" w:hint="eastAsia"/>
                <w:szCs w:val="21"/>
              </w:rPr>
              <w:t>沖縄県立浦添高等学校（第</w:t>
            </w:r>
            <w:r w:rsidRPr="00CF3360">
              <w:rPr>
                <w:rFonts w:asciiTheme="majorHAnsi" w:eastAsiaTheme="majorEastAsia" w:hAnsiTheme="majorHAnsi" w:cstheme="majorHAnsi"/>
                <w:szCs w:val="21"/>
              </w:rPr>
              <w:t>6</w:t>
            </w:r>
            <w:r w:rsidRPr="00E14D73">
              <w:rPr>
                <w:rFonts w:asciiTheme="majorEastAsia" w:eastAsiaTheme="majorEastAsia" w:hAnsiTheme="majorEastAsia" w:hint="eastAsia"/>
                <w:szCs w:val="21"/>
              </w:rPr>
              <w:t>団）</w:t>
            </w:r>
          </w:p>
        </w:tc>
      </w:tr>
    </w:tbl>
    <w:p w14:paraId="415BED4A" w14:textId="7048B6CD" w:rsidR="00DC3364" w:rsidRPr="004B46B5" w:rsidRDefault="00DC3364">
      <w:pPr>
        <w:rPr>
          <w:rFonts w:asciiTheme="majorHAnsi" w:eastAsiaTheme="majorEastAsia" w:hAnsiTheme="majorHAnsi" w:cstheme="majorHAnsi"/>
          <w:b/>
          <w:szCs w:val="21"/>
        </w:rPr>
      </w:pPr>
    </w:p>
    <w:p w14:paraId="23F60AF9" w14:textId="39A0E3C7" w:rsidR="00DC3364" w:rsidRPr="004B46B5" w:rsidRDefault="00C13EDA" w:rsidP="00BA2609">
      <w:pPr>
        <w:rPr>
          <w:rFonts w:asciiTheme="majorHAnsi" w:eastAsiaTheme="majorEastAsia" w:hAnsiTheme="majorHAnsi" w:cstheme="majorHAnsi"/>
          <w:b/>
          <w:szCs w:val="21"/>
        </w:rPr>
      </w:pPr>
      <w:r w:rsidRPr="004B46B5">
        <w:rPr>
          <w:rFonts w:asciiTheme="majorHAnsi" w:eastAsiaTheme="majorEastAsia" w:hAnsiTheme="majorHAnsi" w:cstheme="majorHAnsi"/>
          <w:b/>
          <w:szCs w:val="21"/>
        </w:rPr>
        <w:t>３．参加者の感想（抜粋）</w:t>
      </w:r>
    </w:p>
    <w:p w14:paraId="1A39E240" w14:textId="62262E00" w:rsidR="00623C7B" w:rsidRPr="008F3917" w:rsidRDefault="00623C7B" w:rsidP="00623C7B">
      <w:pPr>
        <w:ind w:left="2100" w:hangingChars="1000" w:hanging="2100"/>
        <w:rPr>
          <w:rFonts w:asciiTheme="majorHAnsi" w:eastAsiaTheme="majorEastAsia" w:hAnsiTheme="majorHAnsi" w:cstheme="majorHAnsi"/>
          <w:bCs/>
          <w:szCs w:val="21"/>
        </w:rPr>
      </w:pPr>
      <w:r w:rsidRPr="008F3917">
        <w:rPr>
          <w:rFonts w:ascii="ＭＳ 明朝" w:hAnsi="ＭＳ 明朝" w:cs="ＭＳ 明朝" w:hint="eastAsia"/>
          <w:bCs/>
          <w:szCs w:val="21"/>
        </w:rPr>
        <w:t>◆</w:t>
      </w:r>
      <w:r w:rsidRPr="008F3917">
        <w:rPr>
          <w:rFonts w:asciiTheme="majorHAnsi" w:eastAsiaTheme="majorEastAsia" w:hAnsiTheme="majorHAnsi" w:cstheme="majorHAnsi"/>
          <w:bCs/>
          <w:szCs w:val="21"/>
        </w:rPr>
        <w:t xml:space="preserve">　</w:t>
      </w:r>
      <w:r w:rsidRPr="008F3917">
        <w:rPr>
          <w:rFonts w:asciiTheme="majorHAnsi" w:eastAsiaTheme="majorEastAsia" w:hAnsiTheme="majorHAnsi" w:cstheme="majorHAnsi" w:hint="eastAsia"/>
          <w:b/>
          <w:szCs w:val="21"/>
        </w:rPr>
        <w:t xml:space="preserve">韓国　</w:t>
      </w:r>
      <w:r w:rsidR="008428AE" w:rsidRPr="008F3917">
        <w:rPr>
          <w:rFonts w:asciiTheme="majorHAnsi" w:eastAsiaTheme="majorEastAsia" w:hAnsiTheme="majorHAnsi" w:cstheme="majorHAnsi" w:hint="eastAsia"/>
          <w:b/>
          <w:szCs w:val="21"/>
        </w:rPr>
        <w:t>高校生</w:t>
      </w:r>
    </w:p>
    <w:p w14:paraId="46122157" w14:textId="77777777" w:rsidR="0061473A" w:rsidRDefault="005F68E0" w:rsidP="0061473A">
      <w:pPr>
        <w:ind w:leftChars="100" w:left="2100" w:hangingChars="900" w:hanging="1890"/>
        <w:rPr>
          <w:rFonts w:asciiTheme="majorHAnsi" w:eastAsiaTheme="majorEastAsia" w:hAnsiTheme="majorHAnsi" w:cstheme="majorHAnsi"/>
          <w:bCs/>
          <w:szCs w:val="21"/>
        </w:rPr>
      </w:pPr>
      <w:r w:rsidRPr="008F3917">
        <w:rPr>
          <w:rFonts w:asciiTheme="majorHAnsi" w:eastAsiaTheme="majorEastAsia" w:hAnsiTheme="majorHAnsi" w:cstheme="majorHAnsi" w:hint="eastAsia"/>
          <w:bCs/>
          <w:szCs w:val="21"/>
        </w:rPr>
        <w:t>今回の訪日団で一番良かったのは、やはり沖縄の市民の方々との交流だったと思います。日本に旅行で</w:t>
      </w:r>
    </w:p>
    <w:p w14:paraId="2FB98BA6" w14:textId="7A5265A3" w:rsidR="000C6F7D" w:rsidRPr="008F3917" w:rsidRDefault="005F68E0" w:rsidP="0061473A">
      <w:pPr>
        <w:ind w:leftChars="10" w:left="21"/>
        <w:rPr>
          <w:rFonts w:asciiTheme="majorHAnsi" w:eastAsiaTheme="majorEastAsia" w:hAnsiTheme="majorHAnsi" w:cstheme="majorHAnsi"/>
          <w:bCs/>
          <w:szCs w:val="21"/>
        </w:rPr>
      </w:pPr>
      <w:r w:rsidRPr="008F3917">
        <w:rPr>
          <w:rFonts w:asciiTheme="majorHAnsi" w:eastAsiaTheme="majorEastAsia" w:hAnsiTheme="majorHAnsi" w:cstheme="majorHAnsi" w:hint="eastAsia"/>
          <w:bCs/>
          <w:szCs w:val="21"/>
        </w:rPr>
        <w:t>来る機会は多いですが、このように市民の方々と対話しながら沖縄の文化を学ぶ機会はなかなかありません。訪日団を通して、年齢を問わず多くの沖縄の人々と友達になることができ、沖縄に対して愛着を持つようになりました。</w:t>
      </w:r>
    </w:p>
    <w:p w14:paraId="096F9C4B" w14:textId="058E1B99" w:rsidR="00814DBE" w:rsidRPr="008F3917" w:rsidRDefault="00814DBE" w:rsidP="00623C7B">
      <w:pPr>
        <w:ind w:left="2100" w:hangingChars="1000" w:hanging="2100"/>
        <w:rPr>
          <w:rFonts w:asciiTheme="majorHAnsi" w:eastAsiaTheme="majorEastAsia" w:hAnsiTheme="majorHAnsi" w:cstheme="majorHAnsi"/>
          <w:bCs/>
          <w:color w:val="FF0000"/>
          <w:szCs w:val="21"/>
        </w:rPr>
      </w:pPr>
    </w:p>
    <w:p w14:paraId="32EEE37E" w14:textId="5F29A7E0" w:rsidR="00B61FAB" w:rsidRPr="008F3917" w:rsidRDefault="00B61FAB" w:rsidP="00B61FAB">
      <w:pPr>
        <w:ind w:left="2100" w:hangingChars="1000" w:hanging="2100"/>
        <w:rPr>
          <w:rFonts w:asciiTheme="majorHAnsi" w:eastAsiaTheme="majorEastAsia" w:hAnsiTheme="majorHAnsi" w:cstheme="majorHAnsi"/>
          <w:b/>
          <w:szCs w:val="21"/>
        </w:rPr>
      </w:pPr>
      <w:r w:rsidRPr="008F3917">
        <w:rPr>
          <w:rFonts w:ascii="ＭＳ 明朝" w:hAnsi="ＭＳ 明朝" w:cs="ＭＳ 明朝" w:hint="eastAsia"/>
          <w:bCs/>
          <w:szCs w:val="21"/>
        </w:rPr>
        <w:t>◆</w:t>
      </w:r>
      <w:r w:rsidRPr="008F3917">
        <w:rPr>
          <w:rFonts w:asciiTheme="majorHAnsi" w:eastAsiaTheme="majorEastAsia" w:hAnsiTheme="majorHAnsi" w:cstheme="majorHAnsi"/>
          <w:bCs/>
          <w:szCs w:val="21"/>
        </w:rPr>
        <w:t xml:space="preserve">　</w:t>
      </w:r>
      <w:r w:rsidRPr="008F3917">
        <w:rPr>
          <w:rFonts w:asciiTheme="majorHAnsi" w:eastAsiaTheme="majorEastAsia" w:hAnsiTheme="majorHAnsi" w:cstheme="majorHAnsi" w:hint="eastAsia"/>
          <w:b/>
          <w:szCs w:val="21"/>
        </w:rPr>
        <w:t xml:space="preserve">韓国　</w:t>
      </w:r>
      <w:r w:rsidR="008428AE" w:rsidRPr="008F3917">
        <w:rPr>
          <w:rFonts w:asciiTheme="majorHAnsi" w:eastAsiaTheme="majorEastAsia" w:hAnsiTheme="majorHAnsi" w:cstheme="majorHAnsi" w:hint="eastAsia"/>
          <w:b/>
          <w:szCs w:val="21"/>
        </w:rPr>
        <w:t>高校生</w:t>
      </w:r>
    </w:p>
    <w:p w14:paraId="20695415" w14:textId="77777777" w:rsidR="00DC4669" w:rsidRDefault="00DC4669" w:rsidP="00DC4669">
      <w:pPr>
        <w:ind w:firstLineChars="100" w:firstLine="210"/>
        <w:rPr>
          <w:rFonts w:ascii="ＭＳ Ｐゴシック" w:eastAsia="ＭＳ Ｐゴシック" w:hAnsi="ＭＳ Ｐゴシック"/>
          <w:szCs w:val="21"/>
        </w:rPr>
      </w:pPr>
      <w:r w:rsidRPr="008F3917">
        <w:rPr>
          <w:rFonts w:ascii="ＭＳ Ｐゴシック" w:eastAsia="ＭＳ Ｐゴシック" w:hAnsi="ＭＳ Ｐゴシック" w:hint="eastAsia"/>
          <w:szCs w:val="21"/>
        </w:rPr>
        <w:t>プログラムの中で悲しい歴史が残る様々な場所を訪れ、戦争が残したものについて詳しく学びました。その中でも読谷村で行われた平和学習では、チビチリガマとシムクガマという当時全く異なる状況にあったガマの存在を知り、そのガマの生存者になったつもりで互いのことを考えるグループワークを行いましたが、驚くほど様々な思いが溢れました。グループから出た意見の中で、生き残ったことに過ちはないにも関わらず相手を憎ましく思う気持ちが生まれたことに驚きました。このように、戦争が終わったと言っても生存者の痛みは長く残るということを知り、戦争は起きてはいけないと改めて感じました。</w:t>
      </w:r>
    </w:p>
    <w:p w14:paraId="72CD5C51" w14:textId="77777777" w:rsidR="006363DC" w:rsidRDefault="006363DC" w:rsidP="00DC4669">
      <w:pPr>
        <w:ind w:firstLineChars="100" w:firstLine="210"/>
        <w:rPr>
          <w:rFonts w:ascii="ＭＳ Ｐゴシック" w:eastAsia="ＭＳ Ｐゴシック" w:hAnsi="ＭＳ Ｐゴシック"/>
          <w:szCs w:val="21"/>
        </w:rPr>
      </w:pPr>
    </w:p>
    <w:p w14:paraId="4F3254D6" w14:textId="55A62047" w:rsidR="00E349C2" w:rsidRPr="006363DC" w:rsidRDefault="007B0A9E" w:rsidP="00E349C2">
      <w:pPr>
        <w:rPr>
          <w:rFonts w:ascii="ＭＳ Ｐゴシック" w:eastAsia="ＭＳ Ｐゴシック" w:hAnsi="ＭＳ Ｐゴシック" w:hint="eastAsia"/>
          <w:szCs w:val="21"/>
        </w:rPr>
      </w:pPr>
      <w:r>
        <w:rPr>
          <w:rFonts w:ascii="ＭＳ Ｐゴシック" w:eastAsia="ＭＳ Ｐゴシック" w:hAnsi="ＭＳ Ｐゴシック" w:cstheme="majorHAnsi" w:hint="eastAsia"/>
          <w:bCs/>
          <w:szCs w:val="21"/>
        </w:rPr>
        <w:t>（</w:t>
      </w:r>
      <w:r w:rsidRPr="007B0A9E">
        <w:rPr>
          <w:rFonts w:ascii="ＭＳ Ｐゴシック" w:eastAsia="ＭＳ Ｐゴシック" w:hAnsi="ＭＳ Ｐゴシック" w:cstheme="majorHAnsi" w:hint="eastAsia"/>
          <w:bCs/>
          <w:szCs w:val="21"/>
        </w:rPr>
        <w:t>*</w:t>
      </w:r>
      <w:r w:rsidR="00E349C2" w:rsidRPr="007B0A9E">
        <w:rPr>
          <w:rFonts w:ascii="ＭＳ Ｐゴシック" w:eastAsia="ＭＳ Ｐゴシック" w:hAnsi="ＭＳ Ｐゴシック" w:hint="eastAsia"/>
          <w:szCs w:val="21"/>
        </w:rPr>
        <w:t>注：</w:t>
      </w:r>
      <w:r w:rsidR="001079F6" w:rsidRPr="006363DC">
        <w:rPr>
          <w:rFonts w:ascii="ＭＳ Ｐゴシック" w:eastAsia="ＭＳ Ｐゴシック" w:hAnsi="ＭＳ Ｐゴシック"/>
          <w:szCs w:val="21"/>
        </w:rPr>
        <w:t>ガマとは戦時中に住民が避難した自然壕のことで、チビチリガマでは住民の集団自決が起こった一方、シムクガマではそのような惨事は起こらなかった</w:t>
      </w:r>
      <w:r>
        <w:rPr>
          <w:rFonts w:ascii="ＭＳ Ｐゴシック" w:eastAsia="ＭＳ Ｐゴシック" w:hAnsi="ＭＳ Ｐゴシック" w:hint="eastAsia"/>
          <w:szCs w:val="21"/>
        </w:rPr>
        <w:t>）</w:t>
      </w:r>
    </w:p>
    <w:p w14:paraId="6906CDB3" w14:textId="77777777" w:rsidR="00CA0E9F" w:rsidRPr="008F3917" w:rsidRDefault="00CA0E9F" w:rsidP="00DC4669">
      <w:pPr>
        <w:rPr>
          <w:rFonts w:asciiTheme="majorHAnsi" w:eastAsiaTheme="majorEastAsia" w:hAnsiTheme="majorHAnsi" w:cstheme="majorHAnsi"/>
          <w:bCs/>
          <w:color w:val="FF0000"/>
          <w:szCs w:val="21"/>
        </w:rPr>
      </w:pPr>
    </w:p>
    <w:p w14:paraId="5FAA5746" w14:textId="660B8F7B" w:rsidR="00B61FAB" w:rsidRPr="008F3917" w:rsidRDefault="00B61FAB" w:rsidP="00B61FAB">
      <w:pPr>
        <w:ind w:left="2100" w:hangingChars="1000" w:hanging="2100"/>
        <w:rPr>
          <w:rFonts w:asciiTheme="majorHAnsi" w:eastAsiaTheme="majorEastAsia" w:hAnsiTheme="majorHAnsi" w:cstheme="majorHAnsi"/>
          <w:b/>
          <w:szCs w:val="21"/>
        </w:rPr>
      </w:pPr>
      <w:r w:rsidRPr="008F3917">
        <w:rPr>
          <w:rFonts w:ascii="ＭＳ 明朝" w:hAnsi="ＭＳ 明朝" w:cs="ＭＳ 明朝" w:hint="eastAsia"/>
          <w:bCs/>
          <w:szCs w:val="21"/>
        </w:rPr>
        <w:t>◆</w:t>
      </w:r>
      <w:r w:rsidRPr="008F3917">
        <w:rPr>
          <w:rFonts w:asciiTheme="majorHAnsi" w:eastAsiaTheme="majorEastAsia" w:hAnsiTheme="majorHAnsi" w:cstheme="majorHAnsi"/>
          <w:bCs/>
          <w:szCs w:val="21"/>
        </w:rPr>
        <w:t xml:space="preserve">　</w:t>
      </w:r>
      <w:r w:rsidRPr="008F3917">
        <w:rPr>
          <w:rFonts w:asciiTheme="majorHAnsi" w:eastAsiaTheme="majorEastAsia" w:hAnsiTheme="majorHAnsi" w:cstheme="majorHAnsi" w:hint="eastAsia"/>
          <w:b/>
          <w:szCs w:val="21"/>
        </w:rPr>
        <w:t xml:space="preserve">韓国　</w:t>
      </w:r>
      <w:r w:rsidR="008428AE" w:rsidRPr="008F3917">
        <w:rPr>
          <w:rFonts w:asciiTheme="majorHAnsi" w:eastAsiaTheme="majorEastAsia" w:hAnsiTheme="majorHAnsi" w:cstheme="majorHAnsi" w:hint="eastAsia"/>
          <w:b/>
          <w:szCs w:val="21"/>
        </w:rPr>
        <w:t>高校生</w:t>
      </w:r>
    </w:p>
    <w:p w14:paraId="7951F3B4" w14:textId="1268A7E2" w:rsidR="007E0F6C" w:rsidRDefault="0013697B" w:rsidP="00470AEF">
      <w:pPr>
        <w:ind w:firstLineChars="100" w:firstLine="210"/>
        <w:rPr>
          <w:rFonts w:ascii="ＭＳ Ｐゴシック" w:eastAsia="ＭＳ Ｐゴシック" w:hAnsi="ＭＳ Ｐゴシック"/>
          <w:szCs w:val="24"/>
        </w:rPr>
      </w:pPr>
      <w:r w:rsidRPr="008F3917">
        <w:rPr>
          <w:rFonts w:ascii="ＭＳ Ｐゴシック" w:eastAsia="ＭＳ Ｐゴシック" w:hAnsi="ＭＳ Ｐゴシック" w:hint="eastAsia"/>
          <w:szCs w:val="24"/>
        </w:rPr>
        <w:t>事前説明会で、自分の住んでいる済州島と沖縄は歴史的にも文化的にも環境的にも類似点が多いと聞いて</w:t>
      </w:r>
      <w:r w:rsidR="00423E14" w:rsidRPr="008F3917">
        <w:rPr>
          <w:rFonts w:ascii="ＭＳ Ｐゴシック" w:eastAsia="ＭＳ Ｐゴシック" w:hAnsi="ＭＳ Ｐゴシック" w:hint="eastAsia"/>
          <w:szCs w:val="24"/>
        </w:rPr>
        <w:t>いました</w:t>
      </w:r>
      <w:r w:rsidRPr="008F3917">
        <w:rPr>
          <w:rFonts w:ascii="ＭＳ Ｐゴシック" w:eastAsia="ＭＳ Ｐゴシック" w:hAnsi="ＭＳ Ｐゴシック" w:hint="eastAsia"/>
          <w:szCs w:val="24"/>
        </w:rPr>
        <w:t>が、実際に訪れてみると思っていた以上に多く、大変親近感を感じ</w:t>
      </w:r>
      <w:r w:rsidR="00423E14" w:rsidRPr="008F3917">
        <w:rPr>
          <w:rFonts w:ascii="ＭＳ Ｐゴシック" w:eastAsia="ＭＳ Ｐゴシック" w:hAnsi="ＭＳ Ｐゴシック" w:hint="eastAsia"/>
          <w:szCs w:val="24"/>
        </w:rPr>
        <w:t>まし</w:t>
      </w:r>
      <w:r w:rsidRPr="008F3917">
        <w:rPr>
          <w:rFonts w:ascii="ＭＳ Ｐゴシック" w:eastAsia="ＭＳ Ｐゴシック" w:hAnsi="ＭＳ Ｐゴシック" w:hint="eastAsia"/>
          <w:szCs w:val="24"/>
        </w:rPr>
        <w:t>た。特に平和教育では沖縄の悲しく辛い記憶を学ぶことができ、済州</w:t>
      </w:r>
      <w:r w:rsidR="00DB1D99" w:rsidRPr="00C10BC6">
        <w:rPr>
          <w:rFonts w:asciiTheme="majorHAnsi" w:eastAsia="ＭＳ Ｐゴシック" w:hAnsiTheme="majorHAnsi" w:cstheme="majorHAnsi"/>
          <w:szCs w:val="24"/>
        </w:rPr>
        <w:t>4</w:t>
      </w:r>
      <w:r w:rsidR="00DB1D99" w:rsidRPr="00C10BC6">
        <w:rPr>
          <w:rFonts w:asciiTheme="majorHAnsi" w:eastAsia="ＭＳ Ｐゴシック" w:hAnsiTheme="majorHAnsi" w:cstheme="majorHAnsi"/>
          <w:szCs w:val="24"/>
        </w:rPr>
        <w:t>・</w:t>
      </w:r>
      <w:r w:rsidR="00DB1D99" w:rsidRPr="00C10BC6">
        <w:rPr>
          <w:rFonts w:asciiTheme="majorHAnsi" w:eastAsia="ＭＳ Ｐゴシック" w:hAnsiTheme="majorHAnsi" w:cstheme="majorHAnsi"/>
          <w:szCs w:val="24"/>
        </w:rPr>
        <w:t>3</w:t>
      </w:r>
      <w:r w:rsidRPr="008F3917">
        <w:rPr>
          <w:rFonts w:ascii="ＭＳ Ｐゴシック" w:eastAsia="ＭＳ Ｐゴシック" w:hAnsi="ＭＳ Ｐゴシック" w:hint="eastAsia"/>
          <w:szCs w:val="24"/>
        </w:rPr>
        <w:t>事件とも通じるものがあると感じ</w:t>
      </w:r>
      <w:r w:rsidR="00423E14" w:rsidRPr="008F3917">
        <w:rPr>
          <w:rFonts w:ascii="ＭＳ Ｐゴシック" w:eastAsia="ＭＳ Ｐゴシック" w:hAnsi="ＭＳ Ｐゴシック" w:hint="eastAsia"/>
          <w:szCs w:val="24"/>
        </w:rPr>
        <w:t>まし</w:t>
      </w:r>
      <w:r w:rsidRPr="008F3917">
        <w:rPr>
          <w:rFonts w:ascii="ＭＳ Ｐゴシック" w:eastAsia="ＭＳ Ｐゴシック" w:hAnsi="ＭＳ Ｐゴシック" w:hint="eastAsia"/>
          <w:szCs w:val="24"/>
        </w:rPr>
        <w:t>た。今回の訪日を通じて、日韓関係において重要なのは、政治や外交といった大袈裟なものではなく、国民同士が互いに話し合い、理解し、心を共にし、共感することだと悟り、その一員として責任感</w:t>
      </w:r>
      <w:r w:rsidR="00CD1248">
        <w:rPr>
          <w:rFonts w:ascii="ＭＳ Ｐゴシック" w:eastAsia="ＭＳ Ｐゴシック" w:hAnsi="ＭＳ Ｐゴシック" w:hint="eastAsia"/>
          <w:szCs w:val="24"/>
        </w:rPr>
        <w:t>を</w:t>
      </w:r>
      <w:r w:rsidRPr="008F3917">
        <w:rPr>
          <w:rFonts w:ascii="ＭＳ Ｐゴシック" w:eastAsia="ＭＳ Ｐゴシック" w:hAnsi="ＭＳ Ｐゴシック" w:hint="eastAsia"/>
          <w:szCs w:val="24"/>
        </w:rPr>
        <w:t>持って交流することができ</w:t>
      </w:r>
      <w:r w:rsidR="00423E14" w:rsidRPr="008F3917">
        <w:rPr>
          <w:rFonts w:ascii="ＭＳ Ｐゴシック" w:eastAsia="ＭＳ Ｐゴシック" w:hAnsi="ＭＳ Ｐゴシック" w:hint="eastAsia"/>
          <w:szCs w:val="24"/>
        </w:rPr>
        <w:t>まし</w:t>
      </w:r>
      <w:r w:rsidRPr="008F3917">
        <w:rPr>
          <w:rFonts w:ascii="ＭＳ Ｐゴシック" w:eastAsia="ＭＳ Ｐゴシック" w:hAnsi="ＭＳ Ｐゴシック" w:hint="eastAsia"/>
          <w:szCs w:val="24"/>
        </w:rPr>
        <w:t>た。また、各視察と交流を通じて、日本語を使う機会も多く、日本語の実力が伸びたこともとても嬉し</w:t>
      </w:r>
      <w:r w:rsidR="00423E14" w:rsidRPr="008F3917">
        <w:rPr>
          <w:rFonts w:ascii="ＭＳ Ｐゴシック" w:eastAsia="ＭＳ Ｐゴシック" w:hAnsi="ＭＳ Ｐゴシック" w:hint="eastAsia"/>
          <w:szCs w:val="24"/>
        </w:rPr>
        <w:t>かったです</w:t>
      </w:r>
      <w:r w:rsidRPr="008F3917">
        <w:rPr>
          <w:rFonts w:ascii="ＭＳ Ｐゴシック" w:eastAsia="ＭＳ Ｐゴシック" w:hAnsi="ＭＳ Ｐゴシック" w:hint="eastAsia"/>
          <w:szCs w:val="24"/>
        </w:rPr>
        <w:t>。</w:t>
      </w:r>
    </w:p>
    <w:p w14:paraId="0E43B79F" w14:textId="77777777" w:rsidR="006363DC" w:rsidRDefault="006363DC" w:rsidP="00470AEF">
      <w:pPr>
        <w:ind w:firstLineChars="100" w:firstLine="210"/>
        <w:rPr>
          <w:rFonts w:ascii="ＭＳ Ｐゴシック" w:eastAsia="ＭＳ Ｐゴシック" w:hAnsi="ＭＳ Ｐゴシック"/>
          <w:szCs w:val="24"/>
        </w:rPr>
      </w:pPr>
    </w:p>
    <w:p w14:paraId="1E76C6A7" w14:textId="77777777" w:rsidR="006363DC" w:rsidRPr="008F3917" w:rsidRDefault="006363DC" w:rsidP="00470AEF">
      <w:pPr>
        <w:ind w:firstLineChars="100" w:firstLine="210"/>
        <w:rPr>
          <w:rFonts w:ascii="ＭＳ Ｐゴシック" w:eastAsia="ＭＳ Ｐゴシック" w:hAnsi="ＭＳ Ｐゴシック"/>
          <w:szCs w:val="24"/>
        </w:rPr>
      </w:pPr>
    </w:p>
    <w:p w14:paraId="1E7F9DDE" w14:textId="77777777" w:rsidR="00202622" w:rsidRPr="008F3917" w:rsidRDefault="00202622" w:rsidP="007E0F6C">
      <w:pPr>
        <w:rPr>
          <w:rFonts w:ascii="ＭＳ Ｐゴシック" w:eastAsia="ＭＳ Ｐゴシック" w:hAnsi="ＭＳ Ｐゴシック" w:cs="Gulim"/>
          <w:szCs w:val="24"/>
        </w:rPr>
      </w:pPr>
    </w:p>
    <w:p w14:paraId="3A30CB79" w14:textId="77777777" w:rsidR="00202622" w:rsidRPr="008428AE" w:rsidRDefault="00202622" w:rsidP="00202622">
      <w:pPr>
        <w:ind w:left="2100" w:hangingChars="1000" w:hanging="2100"/>
        <w:rPr>
          <w:rFonts w:asciiTheme="majorHAnsi" w:eastAsiaTheme="majorEastAsia" w:hAnsiTheme="majorHAnsi" w:cstheme="majorHAnsi"/>
          <w:bCs/>
          <w:color w:val="0070C0"/>
          <w:szCs w:val="21"/>
        </w:rPr>
      </w:pPr>
      <w:r w:rsidRPr="008F3917">
        <w:rPr>
          <w:rFonts w:ascii="ＭＳ 明朝" w:hAnsi="ＭＳ 明朝" w:cs="ＭＳ 明朝" w:hint="eastAsia"/>
          <w:bCs/>
          <w:szCs w:val="21"/>
        </w:rPr>
        <w:lastRenderedPageBreak/>
        <w:t>◆</w:t>
      </w:r>
      <w:r w:rsidRPr="008F3917">
        <w:rPr>
          <w:rFonts w:asciiTheme="majorHAnsi" w:eastAsiaTheme="majorEastAsia" w:hAnsiTheme="majorHAnsi" w:cstheme="majorHAnsi"/>
          <w:bCs/>
          <w:szCs w:val="21"/>
        </w:rPr>
        <w:t xml:space="preserve">　</w:t>
      </w:r>
      <w:r w:rsidRPr="008F3917">
        <w:rPr>
          <w:rFonts w:asciiTheme="majorHAnsi" w:eastAsiaTheme="majorEastAsia" w:hAnsiTheme="majorHAnsi" w:cstheme="majorHAnsi" w:hint="eastAsia"/>
          <w:b/>
          <w:szCs w:val="21"/>
        </w:rPr>
        <w:t>韓国　高校生</w:t>
      </w:r>
    </w:p>
    <w:p w14:paraId="28C9051B" w14:textId="77777777" w:rsidR="00A71A6F" w:rsidRDefault="00F81263" w:rsidP="00A71A6F">
      <w:pPr>
        <w:ind w:leftChars="100" w:left="2100" w:hangingChars="900" w:hanging="1890"/>
        <w:rPr>
          <w:rFonts w:asciiTheme="majorHAnsi" w:eastAsiaTheme="majorEastAsia" w:hAnsiTheme="majorHAnsi" w:cstheme="majorHAnsi"/>
          <w:bCs/>
          <w:szCs w:val="21"/>
        </w:rPr>
      </w:pPr>
      <w:r w:rsidRPr="00F81263">
        <w:rPr>
          <w:rFonts w:asciiTheme="majorHAnsi" w:eastAsiaTheme="majorEastAsia" w:hAnsiTheme="majorHAnsi" w:cstheme="majorHAnsi" w:hint="eastAsia"/>
          <w:bCs/>
          <w:szCs w:val="21"/>
        </w:rPr>
        <w:t>沖縄の現地家庭でのホームステイを通じて、日本の生活文化を肌で感じたことが最も印象に残ってい</w:t>
      </w:r>
    </w:p>
    <w:p w14:paraId="5CF8D968" w14:textId="4C74AEA3" w:rsidR="00F102C2" w:rsidRDefault="00F81263" w:rsidP="00A71A6F">
      <w:pPr>
        <w:ind w:leftChars="10" w:left="21"/>
        <w:rPr>
          <w:rFonts w:asciiTheme="majorHAnsi" w:eastAsiaTheme="majorEastAsia" w:hAnsiTheme="majorHAnsi" w:cstheme="majorHAnsi"/>
          <w:bCs/>
          <w:szCs w:val="21"/>
        </w:rPr>
      </w:pPr>
      <w:r w:rsidRPr="00F81263">
        <w:rPr>
          <w:rFonts w:asciiTheme="majorHAnsi" w:eastAsiaTheme="majorEastAsia" w:hAnsiTheme="majorHAnsi" w:cstheme="majorHAnsi" w:hint="eastAsia"/>
          <w:bCs/>
          <w:szCs w:val="21"/>
        </w:rPr>
        <w:t>ます。言葉の壁を越えて温かいもてなしを受け、互いの日常を分かち合う過程で、真の日</w:t>
      </w:r>
      <w:r w:rsidR="00A71A6F">
        <w:rPr>
          <w:rFonts w:asciiTheme="majorHAnsi" w:eastAsiaTheme="majorEastAsia" w:hAnsiTheme="majorHAnsi" w:cstheme="majorHAnsi" w:hint="eastAsia"/>
          <w:bCs/>
          <w:szCs w:val="21"/>
        </w:rPr>
        <w:t>韓</w:t>
      </w:r>
      <w:r w:rsidRPr="00F81263">
        <w:rPr>
          <w:rFonts w:asciiTheme="majorHAnsi" w:eastAsiaTheme="majorEastAsia" w:hAnsiTheme="majorHAnsi" w:cstheme="majorHAnsi" w:hint="eastAsia"/>
          <w:bCs/>
          <w:szCs w:val="21"/>
        </w:rPr>
        <w:t>友好の意味を実感しました。特に、伝統料理を一緒に作り語り合いながら感じた情は、国境を越えた絆を築いてくれました。</w:t>
      </w:r>
    </w:p>
    <w:p w14:paraId="05C1410C" w14:textId="77777777" w:rsidR="00953CAA" w:rsidRDefault="00953CAA" w:rsidP="00A71A6F">
      <w:pPr>
        <w:ind w:leftChars="10" w:left="21"/>
        <w:rPr>
          <w:rFonts w:asciiTheme="majorHAnsi" w:eastAsiaTheme="majorEastAsia" w:hAnsiTheme="majorHAnsi" w:cstheme="majorHAnsi"/>
          <w:bCs/>
          <w:szCs w:val="21"/>
        </w:rPr>
      </w:pPr>
    </w:p>
    <w:p w14:paraId="068DEEB4" w14:textId="785D27AC" w:rsidR="00DC3364" w:rsidRPr="004B46B5" w:rsidRDefault="00C13EDA" w:rsidP="005229DF">
      <w:pPr>
        <w:rPr>
          <w:rFonts w:asciiTheme="majorHAnsi" w:eastAsiaTheme="majorEastAsia" w:hAnsiTheme="majorHAnsi" w:cstheme="majorHAnsi"/>
          <w:b/>
          <w:szCs w:val="21"/>
        </w:rPr>
      </w:pPr>
      <w:r w:rsidRPr="004B46B5">
        <w:rPr>
          <w:rFonts w:asciiTheme="majorHAnsi" w:eastAsiaTheme="majorEastAsia" w:hAnsiTheme="majorHAnsi" w:cstheme="majorHAnsi"/>
          <w:b/>
          <w:szCs w:val="21"/>
        </w:rPr>
        <w:t>４．受入れ側の感想（抜粋）</w:t>
      </w:r>
    </w:p>
    <w:p w14:paraId="572E4695" w14:textId="434BAAD9" w:rsidR="005D35D5" w:rsidRPr="004E3A12" w:rsidRDefault="005D35D5" w:rsidP="005D35D5">
      <w:pPr>
        <w:jc w:val="left"/>
        <w:rPr>
          <w:rFonts w:ascii="ＭＳ Ｐゴシック" w:eastAsia="ＭＳ Ｐゴシック" w:hAnsi="ＭＳ Ｐゴシック"/>
          <w:szCs w:val="21"/>
        </w:rPr>
      </w:pPr>
      <w:r w:rsidRPr="004E3A12">
        <w:rPr>
          <w:rFonts w:ascii="ＭＳ 明朝" w:hAnsi="ＭＳ 明朝" w:cs="ＭＳ 明朝" w:hint="eastAsia"/>
          <w:bCs/>
          <w:szCs w:val="21"/>
        </w:rPr>
        <w:t>◆</w:t>
      </w:r>
      <w:r w:rsidRPr="004E3A12">
        <w:rPr>
          <w:rFonts w:asciiTheme="majorHAnsi" w:eastAsiaTheme="majorEastAsia" w:hAnsiTheme="majorHAnsi" w:cstheme="majorHAnsi"/>
          <w:bCs/>
          <w:szCs w:val="21"/>
        </w:rPr>
        <w:t xml:space="preserve">　</w:t>
      </w:r>
      <w:r w:rsidR="00814DBE" w:rsidRPr="004E3A12">
        <w:rPr>
          <w:rFonts w:asciiTheme="majorHAnsi" w:eastAsiaTheme="majorEastAsia" w:hAnsiTheme="majorHAnsi" w:cstheme="majorHAnsi" w:hint="eastAsia"/>
          <w:bCs/>
          <w:szCs w:val="21"/>
        </w:rPr>
        <w:t>沖縄県県立学校教育課</w:t>
      </w:r>
      <w:r w:rsidR="00814DBE" w:rsidRPr="004E3A12">
        <w:rPr>
          <w:rFonts w:asciiTheme="majorHAnsi" w:eastAsiaTheme="majorEastAsia" w:hAnsiTheme="majorHAnsi" w:cstheme="majorHAnsi" w:hint="eastAsia"/>
          <w:bCs/>
          <w:szCs w:val="21"/>
        </w:rPr>
        <w:t xml:space="preserve"> </w:t>
      </w:r>
      <w:r w:rsidR="00C644C2" w:rsidRPr="004E3A12">
        <w:rPr>
          <w:rFonts w:asciiTheme="majorHAnsi" w:eastAsiaTheme="majorEastAsia" w:hAnsiTheme="majorHAnsi" w:cstheme="majorHAnsi" w:hint="eastAsia"/>
          <w:bCs/>
          <w:szCs w:val="21"/>
        </w:rPr>
        <w:t>関係者</w:t>
      </w:r>
    </w:p>
    <w:p w14:paraId="631235F4" w14:textId="6033BC81" w:rsidR="008251B9" w:rsidRDefault="004E3A12" w:rsidP="004E3A12">
      <w:pPr>
        <w:ind w:firstLineChars="100" w:firstLine="210"/>
        <w:rPr>
          <w:rFonts w:asciiTheme="majorEastAsia" w:eastAsiaTheme="majorEastAsia" w:hAnsiTheme="majorEastAsia"/>
        </w:rPr>
      </w:pPr>
      <w:r w:rsidRPr="004E3A12">
        <w:rPr>
          <w:rFonts w:asciiTheme="majorEastAsia" w:eastAsiaTheme="majorEastAsia" w:hAnsiTheme="majorEastAsia" w:hint="eastAsia"/>
        </w:rPr>
        <w:t>令和</w:t>
      </w:r>
      <w:r w:rsidRPr="00576ED3">
        <w:rPr>
          <w:rFonts w:asciiTheme="majorHAnsi" w:eastAsiaTheme="majorEastAsia" w:hAnsiTheme="majorHAnsi" w:cstheme="majorHAnsi"/>
        </w:rPr>
        <w:t>8</w:t>
      </w:r>
      <w:r w:rsidRPr="004E3A12">
        <w:rPr>
          <w:rFonts w:asciiTheme="majorEastAsia" w:eastAsiaTheme="majorEastAsia" w:hAnsiTheme="majorEastAsia"/>
        </w:rPr>
        <w:t>年</w:t>
      </w:r>
      <w:r w:rsidRPr="00576ED3">
        <w:rPr>
          <w:rFonts w:asciiTheme="majorHAnsi" w:eastAsiaTheme="majorEastAsia" w:hAnsiTheme="majorHAnsi" w:cstheme="majorHAnsi"/>
        </w:rPr>
        <w:t>2</w:t>
      </w:r>
      <w:r w:rsidRPr="004E3A12">
        <w:rPr>
          <w:rFonts w:asciiTheme="majorEastAsia" w:eastAsiaTheme="majorEastAsia" w:hAnsiTheme="majorEastAsia"/>
        </w:rPr>
        <w:t>月</w:t>
      </w:r>
      <w:r w:rsidRPr="00576ED3">
        <w:rPr>
          <w:rFonts w:asciiTheme="majorHAnsi" w:eastAsiaTheme="majorEastAsia" w:hAnsiTheme="majorHAnsi" w:cstheme="majorHAnsi"/>
        </w:rPr>
        <w:t>4</w:t>
      </w:r>
      <w:r w:rsidRPr="004E3A12">
        <w:rPr>
          <w:rFonts w:asciiTheme="majorEastAsia" w:eastAsiaTheme="majorEastAsia" w:hAnsiTheme="majorEastAsia"/>
        </w:rPr>
        <w:t>日、沖縄県教育庁にて教育長表敬が行われ、両国の教育の現状や課題について大変有意義な意見交換の機会とな</w:t>
      </w:r>
      <w:r>
        <w:rPr>
          <w:rFonts w:asciiTheme="majorEastAsia" w:eastAsiaTheme="majorEastAsia" w:hAnsiTheme="majorEastAsia" w:hint="eastAsia"/>
        </w:rPr>
        <w:t>りまし</w:t>
      </w:r>
      <w:r w:rsidRPr="004E3A12">
        <w:rPr>
          <w:rFonts w:asciiTheme="majorEastAsia" w:eastAsiaTheme="majorEastAsia" w:hAnsiTheme="majorEastAsia"/>
        </w:rPr>
        <w:t>た。また、本県では県立高校</w:t>
      </w:r>
      <w:r w:rsidRPr="00576ED3">
        <w:rPr>
          <w:rFonts w:asciiTheme="majorHAnsi" w:eastAsiaTheme="majorEastAsia" w:hAnsiTheme="majorHAnsi" w:cstheme="majorHAnsi"/>
        </w:rPr>
        <w:t>3</w:t>
      </w:r>
      <w:r w:rsidRPr="004E3A12">
        <w:rPr>
          <w:rFonts w:asciiTheme="majorEastAsia" w:eastAsiaTheme="majorEastAsia" w:hAnsiTheme="majorEastAsia"/>
        </w:rPr>
        <w:t>校が訪日団を受け入れ、一日体験学習を実施し</w:t>
      </w:r>
      <w:r>
        <w:rPr>
          <w:rFonts w:asciiTheme="majorEastAsia" w:eastAsiaTheme="majorEastAsia" w:hAnsiTheme="majorEastAsia" w:hint="eastAsia"/>
        </w:rPr>
        <w:t>まし</w:t>
      </w:r>
      <w:r w:rsidRPr="004E3A12">
        <w:rPr>
          <w:rFonts w:asciiTheme="majorEastAsia" w:eastAsiaTheme="majorEastAsia" w:hAnsiTheme="majorEastAsia"/>
        </w:rPr>
        <w:t>た。当日は、歓迎会や芸術科目等の体験授業に加え、プレゼント交換やバディとの交流など、各校が工夫を凝らし多彩な学びの場を設け</w:t>
      </w:r>
      <w:r>
        <w:rPr>
          <w:rFonts w:asciiTheme="majorEastAsia" w:eastAsiaTheme="majorEastAsia" w:hAnsiTheme="majorEastAsia" w:hint="eastAsia"/>
        </w:rPr>
        <w:t>まし</w:t>
      </w:r>
      <w:r w:rsidRPr="004E3A12">
        <w:rPr>
          <w:rFonts w:asciiTheme="majorEastAsia" w:eastAsiaTheme="majorEastAsia" w:hAnsiTheme="majorEastAsia"/>
        </w:rPr>
        <w:t>た。特に、昨年</w:t>
      </w:r>
      <w:r w:rsidRPr="00576ED3">
        <w:rPr>
          <w:rFonts w:asciiTheme="majorHAnsi" w:eastAsiaTheme="majorEastAsia" w:hAnsiTheme="majorHAnsi" w:cstheme="majorHAnsi"/>
        </w:rPr>
        <w:t>11</w:t>
      </w:r>
      <w:r w:rsidRPr="004E3A12">
        <w:rPr>
          <w:rFonts w:asciiTheme="majorEastAsia" w:eastAsiaTheme="majorEastAsia" w:hAnsiTheme="majorEastAsia"/>
        </w:rPr>
        <w:t>月に派遣された訪韓団の生徒が主体的に受入れ活動に携わり、相互交流の意義を自ら体現してくれたことは大きな成果で</w:t>
      </w:r>
      <w:r>
        <w:rPr>
          <w:rFonts w:asciiTheme="majorEastAsia" w:eastAsiaTheme="majorEastAsia" w:hAnsiTheme="majorEastAsia" w:hint="eastAsia"/>
        </w:rPr>
        <w:t>す</w:t>
      </w:r>
      <w:r w:rsidRPr="004E3A12">
        <w:rPr>
          <w:rFonts w:asciiTheme="majorEastAsia" w:eastAsiaTheme="majorEastAsia" w:hAnsiTheme="majorEastAsia"/>
        </w:rPr>
        <w:t>。多感な高校生にこのような貴重な機会をいただいたことに深く感謝するとともに</w:t>
      </w:r>
      <w:r w:rsidRPr="004E3A12">
        <w:rPr>
          <w:rFonts w:asciiTheme="majorEastAsia" w:eastAsiaTheme="majorEastAsia" w:hAnsiTheme="majorEastAsia" w:hint="eastAsia"/>
        </w:rPr>
        <w:t>、今回の日韓高校生が将来、両国の友好と発展に寄与していくことを期待してい</w:t>
      </w:r>
      <w:r>
        <w:rPr>
          <w:rFonts w:asciiTheme="majorEastAsia" w:eastAsiaTheme="majorEastAsia" w:hAnsiTheme="majorEastAsia" w:hint="eastAsia"/>
        </w:rPr>
        <w:t>ます</w:t>
      </w:r>
      <w:r w:rsidRPr="004E3A12">
        <w:rPr>
          <w:rFonts w:asciiTheme="majorEastAsia" w:eastAsiaTheme="majorEastAsia" w:hAnsiTheme="majorEastAsia" w:hint="eastAsia"/>
        </w:rPr>
        <w:t>。</w:t>
      </w:r>
    </w:p>
    <w:p w14:paraId="05490B99" w14:textId="77777777" w:rsidR="00B737C9" w:rsidRDefault="00B737C9" w:rsidP="00B737C9">
      <w:pPr>
        <w:rPr>
          <w:rFonts w:asciiTheme="majorEastAsia" w:eastAsiaTheme="majorEastAsia" w:hAnsiTheme="majorEastAsia"/>
        </w:rPr>
      </w:pPr>
    </w:p>
    <w:p w14:paraId="29DF320F" w14:textId="77777777" w:rsidR="00B737C9" w:rsidRPr="0021200F" w:rsidRDefault="00B737C9" w:rsidP="00B737C9">
      <w:pPr>
        <w:rPr>
          <w:rFonts w:asciiTheme="majorHAnsi" w:eastAsiaTheme="majorEastAsia" w:hAnsiTheme="majorHAnsi" w:cstheme="majorHAnsi"/>
          <w:bCs/>
          <w:szCs w:val="21"/>
        </w:rPr>
      </w:pPr>
      <w:r w:rsidRPr="0021200F">
        <w:rPr>
          <w:rFonts w:ascii="ＭＳ 明朝" w:hAnsi="ＭＳ 明朝" w:cs="ＭＳ 明朝" w:hint="eastAsia"/>
          <w:bCs/>
          <w:szCs w:val="21"/>
        </w:rPr>
        <w:t>◆</w:t>
      </w:r>
      <w:r w:rsidRPr="0021200F">
        <w:rPr>
          <w:rFonts w:asciiTheme="majorHAnsi" w:eastAsiaTheme="majorEastAsia" w:hAnsiTheme="majorHAnsi" w:cstheme="majorHAnsi"/>
          <w:bCs/>
          <w:szCs w:val="21"/>
        </w:rPr>
        <w:t xml:space="preserve">　沖縄県立</w:t>
      </w:r>
      <w:r w:rsidRPr="0021200F">
        <w:rPr>
          <w:rFonts w:asciiTheme="majorHAnsi" w:eastAsiaTheme="majorEastAsia" w:hAnsiTheme="majorHAnsi" w:cstheme="majorHAnsi" w:hint="eastAsia"/>
          <w:bCs/>
          <w:szCs w:val="21"/>
        </w:rPr>
        <w:t>前原</w:t>
      </w:r>
      <w:r w:rsidRPr="0021200F">
        <w:rPr>
          <w:rFonts w:asciiTheme="majorHAnsi" w:eastAsiaTheme="majorEastAsia" w:hAnsiTheme="majorHAnsi" w:cstheme="majorHAnsi"/>
          <w:bCs/>
          <w:szCs w:val="21"/>
        </w:rPr>
        <w:t>高等学校</w:t>
      </w:r>
      <w:r>
        <w:rPr>
          <w:rFonts w:asciiTheme="majorHAnsi" w:eastAsiaTheme="majorEastAsia" w:hAnsiTheme="majorHAnsi" w:cstheme="majorHAnsi" w:hint="eastAsia"/>
          <w:bCs/>
          <w:szCs w:val="21"/>
        </w:rPr>
        <w:t xml:space="preserve"> </w:t>
      </w:r>
      <w:r w:rsidRPr="0021200F">
        <w:rPr>
          <w:rFonts w:asciiTheme="majorHAnsi" w:eastAsiaTheme="majorEastAsia" w:hAnsiTheme="majorHAnsi" w:cstheme="majorHAnsi" w:hint="eastAsia"/>
          <w:bCs/>
          <w:szCs w:val="21"/>
        </w:rPr>
        <w:t>関係者</w:t>
      </w:r>
    </w:p>
    <w:p w14:paraId="72902F6E" w14:textId="77777777" w:rsidR="00B737C9" w:rsidRPr="0021200F" w:rsidRDefault="00B737C9" w:rsidP="00B737C9">
      <w:pPr>
        <w:ind w:firstLineChars="100" w:firstLine="210"/>
        <w:rPr>
          <w:rFonts w:asciiTheme="majorHAnsi" w:eastAsiaTheme="majorEastAsia" w:hAnsiTheme="majorHAnsi" w:cstheme="majorHAnsi"/>
          <w:bCs/>
          <w:szCs w:val="21"/>
        </w:rPr>
      </w:pPr>
      <w:r w:rsidRPr="0021200F">
        <w:rPr>
          <w:rFonts w:asciiTheme="majorHAnsi" w:eastAsiaTheme="majorEastAsia" w:hAnsiTheme="majorHAnsi" w:cstheme="majorHAnsi" w:hint="eastAsia"/>
          <w:bCs/>
          <w:szCs w:val="21"/>
        </w:rPr>
        <w:t>この度はこのような機会を設けていただきましたことに、心から感謝申し上げます。短い時間ではありましたが、本校の生徒と韓国の学生の皆さんとの交流を図ることができ、大変有意義な時間となりました。今回は様々なコースに通う生徒が参加できる機会を設けましたが、本校の生徒にとっても韓国文化や国際交流に関心を持つきっかけになったと感じています。今回の交流が両国の生徒一人ひとりにとって、国際的な視野を広げ、将来を考える上でのひとつのきっかけになればと願っております。</w:t>
      </w:r>
    </w:p>
    <w:p w14:paraId="0EB733BC" w14:textId="77777777" w:rsidR="00B221A3" w:rsidRPr="000C6705" w:rsidRDefault="00B221A3" w:rsidP="00B221A3">
      <w:pPr>
        <w:rPr>
          <w:rFonts w:ascii="ＭＳ 明朝" w:hAnsi="ＭＳ 明朝" w:cs="ＭＳ 明朝"/>
          <w:bCs/>
          <w:szCs w:val="21"/>
        </w:rPr>
      </w:pPr>
    </w:p>
    <w:p w14:paraId="643CC024" w14:textId="6D4B8478" w:rsidR="00C644C2" w:rsidRPr="0021200F" w:rsidRDefault="00C644C2" w:rsidP="00C644C2">
      <w:pPr>
        <w:rPr>
          <w:rFonts w:asciiTheme="majorHAnsi" w:eastAsiaTheme="majorEastAsia" w:hAnsiTheme="majorHAnsi" w:cstheme="majorHAnsi"/>
          <w:bCs/>
          <w:szCs w:val="21"/>
        </w:rPr>
      </w:pPr>
      <w:r w:rsidRPr="0021200F">
        <w:rPr>
          <w:rFonts w:ascii="ＭＳ 明朝" w:hAnsi="ＭＳ 明朝" w:cs="ＭＳ 明朝" w:hint="eastAsia"/>
          <w:bCs/>
          <w:szCs w:val="21"/>
        </w:rPr>
        <w:t>◆</w:t>
      </w:r>
      <w:r w:rsidRPr="0021200F">
        <w:rPr>
          <w:rFonts w:asciiTheme="majorHAnsi" w:eastAsiaTheme="majorEastAsia" w:hAnsiTheme="majorHAnsi" w:cstheme="majorHAnsi"/>
          <w:bCs/>
          <w:szCs w:val="21"/>
        </w:rPr>
        <w:t xml:space="preserve">　</w:t>
      </w:r>
      <w:r w:rsidR="00814DBE" w:rsidRPr="0021200F">
        <w:rPr>
          <w:rFonts w:asciiTheme="majorHAnsi" w:eastAsiaTheme="majorEastAsia" w:hAnsiTheme="majorHAnsi" w:cstheme="majorHAnsi"/>
          <w:bCs/>
          <w:szCs w:val="21"/>
        </w:rPr>
        <w:t>沖縄県立浦添高等学校</w:t>
      </w:r>
      <w:r w:rsidR="00DA4C1E">
        <w:rPr>
          <w:rFonts w:asciiTheme="majorHAnsi" w:eastAsiaTheme="majorEastAsia" w:hAnsiTheme="majorHAnsi" w:cstheme="majorHAnsi" w:hint="eastAsia"/>
          <w:bCs/>
          <w:szCs w:val="21"/>
        </w:rPr>
        <w:t xml:space="preserve"> </w:t>
      </w:r>
      <w:r w:rsidRPr="0021200F">
        <w:rPr>
          <w:rFonts w:asciiTheme="majorHAnsi" w:eastAsiaTheme="majorEastAsia" w:hAnsiTheme="majorHAnsi" w:cstheme="majorHAnsi" w:hint="eastAsia"/>
          <w:bCs/>
          <w:szCs w:val="21"/>
        </w:rPr>
        <w:t>関係者</w:t>
      </w:r>
      <w:r w:rsidR="006C766E" w:rsidRPr="0021200F">
        <w:rPr>
          <w:rFonts w:asciiTheme="majorHAnsi" w:eastAsiaTheme="majorEastAsia" w:hAnsiTheme="majorHAnsi" w:cstheme="majorHAnsi" w:hint="eastAsia"/>
          <w:bCs/>
          <w:szCs w:val="21"/>
        </w:rPr>
        <w:t>（</w:t>
      </w:r>
      <w:r w:rsidR="00496FDC" w:rsidRPr="0021200F">
        <w:rPr>
          <w:rFonts w:asciiTheme="majorHAnsi" w:eastAsiaTheme="majorEastAsia" w:hAnsiTheme="majorHAnsi" w:cstheme="majorHAnsi" w:hint="eastAsia"/>
          <w:bCs/>
          <w:szCs w:val="21"/>
        </w:rPr>
        <w:t>生徒</w:t>
      </w:r>
      <w:r w:rsidR="006C766E" w:rsidRPr="0021200F">
        <w:rPr>
          <w:rFonts w:asciiTheme="majorHAnsi" w:eastAsiaTheme="majorEastAsia" w:hAnsiTheme="majorHAnsi" w:cstheme="majorHAnsi" w:hint="eastAsia"/>
          <w:bCs/>
          <w:szCs w:val="21"/>
        </w:rPr>
        <w:t>）</w:t>
      </w:r>
    </w:p>
    <w:p w14:paraId="5D70CF95" w14:textId="590DA5F1" w:rsidR="00F03329" w:rsidRPr="0021200F" w:rsidRDefault="00496FDC" w:rsidP="00F03329">
      <w:pPr>
        <w:rPr>
          <w:rFonts w:asciiTheme="majorHAnsi" w:eastAsiaTheme="majorEastAsia" w:hAnsiTheme="majorHAnsi" w:cstheme="majorHAnsi"/>
          <w:bCs/>
          <w:szCs w:val="21"/>
        </w:rPr>
      </w:pPr>
      <w:r w:rsidRPr="0021200F">
        <w:rPr>
          <w:rFonts w:asciiTheme="majorHAnsi" w:eastAsiaTheme="majorEastAsia" w:hAnsiTheme="majorHAnsi" w:cstheme="majorHAnsi" w:hint="eastAsia"/>
          <w:bCs/>
          <w:szCs w:val="21"/>
        </w:rPr>
        <w:t xml:space="preserve">　今回の韓国の皆さんとの交流を通して、言語や文化が違っても、お互いを理解しようとする気持ちがあれば心は通じ合えるのだと実感しました。実際に話してみることで、ニュースやイメージだけでは分からない韓国の高校生の考え方や日常を知ることができ、とても貴重な経験になりました。これからも日韓の架け橋になれるように学びを深めていきたいと思います。</w:t>
      </w:r>
    </w:p>
    <w:p w14:paraId="01FAC803" w14:textId="43357D38" w:rsidR="00EF01AD" w:rsidRPr="0021200F" w:rsidRDefault="00EF01AD" w:rsidP="00B61FAB">
      <w:pPr>
        <w:rPr>
          <w:rFonts w:asciiTheme="majorHAnsi" w:eastAsiaTheme="majorEastAsia" w:hAnsiTheme="majorHAnsi" w:cstheme="majorHAnsi"/>
          <w:bCs/>
          <w:szCs w:val="21"/>
        </w:rPr>
      </w:pPr>
    </w:p>
    <w:p w14:paraId="58EE32CB" w14:textId="1BAC7403" w:rsidR="007E505A" w:rsidRPr="00E169F7" w:rsidRDefault="007E505A" w:rsidP="007E505A">
      <w:pPr>
        <w:jc w:val="left"/>
        <w:rPr>
          <w:rFonts w:asciiTheme="majorEastAsia" w:eastAsiaTheme="majorEastAsia" w:hAnsiTheme="majorEastAsia" w:cs="ＭＳ 明朝"/>
          <w:bCs/>
          <w:szCs w:val="21"/>
        </w:rPr>
      </w:pPr>
      <w:r w:rsidRPr="0021200F">
        <w:rPr>
          <w:rFonts w:asciiTheme="majorEastAsia" w:eastAsiaTheme="majorEastAsia" w:hAnsiTheme="majorEastAsia" w:cs="ＭＳ 明朝" w:hint="eastAsia"/>
          <w:bCs/>
          <w:szCs w:val="21"/>
        </w:rPr>
        <w:t xml:space="preserve">◆　</w:t>
      </w:r>
      <w:r w:rsidR="00814DBE" w:rsidRPr="0021200F">
        <w:rPr>
          <w:rFonts w:asciiTheme="majorHAnsi" w:eastAsiaTheme="majorEastAsia" w:hAnsiTheme="majorHAnsi" w:cstheme="majorHAnsi"/>
          <w:bCs/>
          <w:szCs w:val="21"/>
        </w:rPr>
        <w:t>沖縄県立</w:t>
      </w:r>
      <w:r w:rsidR="00B82CC7" w:rsidRPr="0021200F">
        <w:rPr>
          <w:rFonts w:asciiTheme="majorHAnsi" w:eastAsiaTheme="majorEastAsia" w:hAnsiTheme="majorHAnsi" w:cstheme="majorHAnsi" w:hint="eastAsia"/>
          <w:bCs/>
          <w:szCs w:val="21"/>
        </w:rPr>
        <w:t>嘉手納</w:t>
      </w:r>
      <w:r w:rsidR="00814DBE" w:rsidRPr="0021200F">
        <w:rPr>
          <w:rFonts w:asciiTheme="majorHAnsi" w:eastAsiaTheme="majorEastAsia" w:hAnsiTheme="majorHAnsi" w:cstheme="majorHAnsi"/>
          <w:bCs/>
          <w:szCs w:val="21"/>
        </w:rPr>
        <w:t>高等学校</w:t>
      </w:r>
      <w:r w:rsidR="00DA4C1E">
        <w:rPr>
          <w:rFonts w:asciiTheme="majorHAnsi" w:eastAsiaTheme="majorEastAsia" w:hAnsiTheme="majorHAnsi" w:cstheme="majorHAnsi" w:hint="eastAsia"/>
          <w:bCs/>
          <w:szCs w:val="21"/>
        </w:rPr>
        <w:t xml:space="preserve"> </w:t>
      </w:r>
      <w:r w:rsidR="00814DBE" w:rsidRPr="0021200F">
        <w:rPr>
          <w:rFonts w:asciiTheme="majorHAnsi" w:eastAsiaTheme="majorEastAsia" w:hAnsiTheme="majorHAnsi" w:cstheme="majorHAnsi" w:hint="eastAsia"/>
          <w:bCs/>
          <w:szCs w:val="21"/>
        </w:rPr>
        <w:t>関係者</w:t>
      </w:r>
      <w:r w:rsidR="006C766E" w:rsidRPr="0021200F">
        <w:rPr>
          <w:rFonts w:asciiTheme="majorHAnsi" w:eastAsiaTheme="majorEastAsia" w:hAnsiTheme="majorHAnsi" w:cstheme="majorHAnsi" w:hint="eastAsia"/>
          <w:bCs/>
          <w:szCs w:val="21"/>
        </w:rPr>
        <w:t>（</w:t>
      </w:r>
      <w:r w:rsidR="005F21AD" w:rsidRPr="0021200F">
        <w:rPr>
          <w:rFonts w:asciiTheme="majorHAnsi" w:eastAsiaTheme="majorEastAsia" w:hAnsiTheme="majorHAnsi" w:cstheme="majorHAnsi" w:hint="eastAsia"/>
          <w:bCs/>
          <w:szCs w:val="21"/>
        </w:rPr>
        <w:t>生徒</w:t>
      </w:r>
      <w:r w:rsidR="006C766E" w:rsidRPr="0021200F">
        <w:rPr>
          <w:rFonts w:asciiTheme="majorHAnsi" w:eastAsiaTheme="majorEastAsia" w:hAnsiTheme="majorHAnsi" w:cstheme="majorHAnsi" w:hint="eastAsia"/>
          <w:bCs/>
          <w:szCs w:val="21"/>
        </w:rPr>
        <w:t>）</w:t>
      </w:r>
    </w:p>
    <w:p w14:paraId="54E80640" w14:textId="0B7BAA3B" w:rsidR="005229DF" w:rsidRDefault="00E67F46" w:rsidP="00595C74">
      <w:pPr>
        <w:ind w:firstLineChars="100" w:firstLine="210"/>
        <w:rPr>
          <w:rFonts w:ascii="ＭＳ Ｐゴシック" w:eastAsia="ＭＳ Ｐゴシック" w:hAnsi="ＭＳ Ｐゴシック"/>
          <w:szCs w:val="24"/>
        </w:rPr>
      </w:pPr>
      <w:r>
        <w:rPr>
          <w:rFonts w:ascii="ＭＳ Ｐゴシック" w:eastAsia="ＭＳ Ｐゴシック" w:hAnsi="ＭＳ Ｐゴシック" w:hint="eastAsia"/>
          <w:szCs w:val="24"/>
        </w:rPr>
        <w:t>今回の韓国青年訪日団の皆さんとの交流は、とても貴重な経験となりました。最初は言葉が通じるか不安で緊張しましたが、実際に会うと文化や言葉が異なってもジェスチャー等で気持ちが伝わるということが印象に残っています。韓国の高校生は積極的に話しかけてくれ、一生懸命伝えようとする姿がとても嬉しかったです。色々話してみると、日本と韓国には共通点が多く、共感できることが多いことに驚きました。実際に韓国の高校生と交流して韓国のことが身近に感じられ、韓国についてもっと知りたいと思うようになりました。韓国語も勉強して、今度は私からたくさん話しかけたいと思います。この経験は、私にとって忘れられない思い出になりましたし、新しい友達ができたことが一番嬉しかったです。本当にありがとうございました。</w:t>
      </w:r>
    </w:p>
    <w:p w14:paraId="0DB3A1D1" w14:textId="77777777" w:rsidR="00B737C9" w:rsidRPr="003C7F25" w:rsidRDefault="00B737C9" w:rsidP="00B737C9">
      <w:pPr>
        <w:rPr>
          <w:rFonts w:ascii="ＭＳ Ｐゴシック" w:eastAsia="ＭＳ Ｐゴシック" w:hAnsi="ＭＳ Ｐゴシック"/>
          <w:szCs w:val="21"/>
          <w:highlight w:val="magenta"/>
        </w:rPr>
      </w:pPr>
    </w:p>
    <w:p w14:paraId="3F5393DC" w14:textId="77777777" w:rsidR="00B737C9" w:rsidRPr="00AB289A" w:rsidRDefault="00B737C9" w:rsidP="00B737C9">
      <w:pPr>
        <w:rPr>
          <w:rFonts w:asciiTheme="majorHAnsi" w:eastAsiaTheme="majorEastAsia" w:hAnsiTheme="majorHAnsi" w:cstheme="majorHAnsi"/>
          <w:bCs/>
          <w:szCs w:val="21"/>
        </w:rPr>
      </w:pPr>
      <w:r w:rsidRPr="00AB289A">
        <w:rPr>
          <w:rFonts w:ascii="ＭＳ 明朝" w:hAnsi="ＭＳ 明朝" w:cs="ＭＳ 明朝" w:hint="eastAsia"/>
          <w:bCs/>
          <w:szCs w:val="21"/>
        </w:rPr>
        <w:lastRenderedPageBreak/>
        <w:t>◆</w:t>
      </w:r>
      <w:r w:rsidRPr="00AB289A">
        <w:rPr>
          <w:rFonts w:asciiTheme="majorHAnsi" w:eastAsiaTheme="majorEastAsia" w:hAnsiTheme="majorHAnsi" w:cstheme="majorHAnsi"/>
          <w:bCs/>
          <w:szCs w:val="21"/>
        </w:rPr>
        <w:t xml:space="preserve">　</w:t>
      </w:r>
      <w:r w:rsidRPr="00AB289A">
        <w:rPr>
          <w:rFonts w:asciiTheme="majorHAnsi" w:eastAsiaTheme="majorEastAsia" w:hAnsiTheme="majorHAnsi" w:cstheme="majorHAnsi" w:hint="eastAsia"/>
          <w:bCs/>
          <w:szCs w:val="21"/>
        </w:rPr>
        <w:t>ホームステイ受け入れ家庭</w:t>
      </w:r>
    </w:p>
    <w:p w14:paraId="045C3CF6" w14:textId="77777777" w:rsidR="00B737C9" w:rsidRDefault="00B737C9" w:rsidP="00B737C9">
      <w:pPr>
        <w:ind w:firstLineChars="100" w:firstLine="210"/>
        <w:rPr>
          <w:rFonts w:asciiTheme="majorHAnsi" w:eastAsiaTheme="majorEastAsia" w:hAnsiTheme="majorHAnsi" w:cstheme="majorHAnsi"/>
          <w:bCs/>
          <w:szCs w:val="21"/>
        </w:rPr>
      </w:pPr>
      <w:r w:rsidRPr="00AB289A">
        <w:rPr>
          <w:rFonts w:asciiTheme="majorHAnsi" w:eastAsiaTheme="majorEastAsia" w:hAnsiTheme="majorHAnsi" w:cstheme="majorHAnsi" w:hint="eastAsia"/>
          <w:bCs/>
          <w:szCs w:val="21"/>
        </w:rPr>
        <w:t>「沖縄の事を知りたい」と様々なことを質問してくれ、前向きな子どもたちの姿勢に感動しました。</w:t>
      </w:r>
      <w:r w:rsidRPr="00576ED3">
        <w:rPr>
          <w:rFonts w:asciiTheme="majorHAnsi" w:eastAsiaTheme="majorEastAsia" w:hAnsiTheme="majorHAnsi" w:cstheme="majorHAnsi"/>
        </w:rPr>
        <w:t>3</w:t>
      </w:r>
      <w:r w:rsidRPr="00AB289A">
        <w:rPr>
          <w:rFonts w:asciiTheme="majorHAnsi" w:eastAsiaTheme="majorEastAsia" w:hAnsiTheme="majorHAnsi" w:cstheme="majorHAnsi" w:hint="eastAsia"/>
          <w:bCs/>
          <w:szCs w:val="21"/>
        </w:rPr>
        <w:t>日間、笑顔と笑い声が絶えない明るく優しい子どもたちでした。たこ焼きやお好み焼きでもてなそうと準備しておりましたが、反対に韓国料理を披露してくれたため食べることができず、「また今度来た時に食べようね！」と約束をしました。皆さんのおかげで韓国が好きになり、行ってみたいと思うようになりました。「帰りたくない」と言いながらリュックを背負う後ろ姿を見るのが辛かったです。</w:t>
      </w:r>
    </w:p>
    <w:p w14:paraId="32E778EA" w14:textId="28352F6C" w:rsidR="00DC3364" w:rsidRPr="004B46B5" w:rsidRDefault="00C13EDA" w:rsidP="0008622B">
      <w:pPr>
        <w:rPr>
          <w:rFonts w:asciiTheme="majorHAnsi" w:eastAsiaTheme="majorEastAsia" w:hAnsiTheme="majorHAnsi" w:cstheme="majorHAnsi"/>
          <w:b/>
          <w:szCs w:val="21"/>
        </w:rPr>
      </w:pPr>
      <w:r w:rsidRPr="004B46B5">
        <w:rPr>
          <w:rFonts w:asciiTheme="majorHAnsi" w:eastAsiaTheme="majorEastAsia" w:hAnsiTheme="majorHAnsi" w:cstheme="majorHAnsi"/>
          <w:b/>
          <w:szCs w:val="21"/>
        </w:rPr>
        <w:t>５．参加者の対外発信（抜粋）、報道記事等</w:t>
      </w:r>
    </w:p>
    <w:tbl>
      <w:tblPr>
        <w:tblStyle w:val="ac"/>
        <w:tblW w:w="9776" w:type="dxa"/>
        <w:tblLayout w:type="fixed"/>
        <w:tblLook w:val="04A0" w:firstRow="1" w:lastRow="0" w:firstColumn="1" w:lastColumn="0" w:noHBand="0" w:noVBand="1"/>
      </w:tblPr>
      <w:tblGrid>
        <w:gridCol w:w="4888"/>
        <w:gridCol w:w="4888"/>
      </w:tblGrid>
      <w:tr w:rsidR="00DC3364" w:rsidRPr="004B46B5" w14:paraId="4930E6C5" w14:textId="77777777" w:rsidTr="00427C81">
        <w:trPr>
          <w:trHeight w:val="2520"/>
        </w:trPr>
        <w:tc>
          <w:tcPr>
            <w:tcW w:w="4888" w:type="dxa"/>
          </w:tcPr>
          <w:p w14:paraId="7C478942" w14:textId="3C1E0CF8" w:rsidR="00DC3364" w:rsidRPr="004B46B5" w:rsidRDefault="00E06F8F" w:rsidP="00491A14">
            <w:pPr>
              <w:jc w:val="center"/>
              <w:rPr>
                <w:rFonts w:asciiTheme="majorHAnsi" w:eastAsiaTheme="majorEastAsia" w:hAnsiTheme="majorHAnsi" w:cstheme="majorHAnsi"/>
                <w:b/>
                <w:color w:val="0070C0"/>
                <w:szCs w:val="21"/>
              </w:rPr>
            </w:pPr>
            <w:r>
              <w:rPr>
                <w:rFonts w:asciiTheme="majorHAnsi" w:eastAsiaTheme="majorEastAsia" w:hAnsiTheme="majorHAnsi" w:cstheme="majorHAnsi"/>
                <w:b/>
                <w:noProof/>
                <w:color w:val="0070C0"/>
                <w:szCs w:val="21"/>
              </w:rPr>
              <w:drawing>
                <wp:inline distT="0" distB="0" distL="0" distR="0" wp14:anchorId="33CBCB95" wp14:editId="1397A83E">
                  <wp:extent cx="2200910" cy="2304415"/>
                  <wp:effectExtent l="0" t="0" r="8890" b="635"/>
                  <wp:docPr id="2711535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0910" cy="2304415"/>
                          </a:xfrm>
                          <a:prstGeom prst="rect">
                            <a:avLst/>
                          </a:prstGeom>
                          <a:noFill/>
                          <a:ln>
                            <a:noFill/>
                          </a:ln>
                        </pic:spPr>
                      </pic:pic>
                    </a:graphicData>
                  </a:graphic>
                </wp:inline>
              </w:drawing>
            </w:r>
          </w:p>
        </w:tc>
        <w:tc>
          <w:tcPr>
            <w:tcW w:w="4888" w:type="dxa"/>
          </w:tcPr>
          <w:p w14:paraId="1F06211C" w14:textId="3EF3D008" w:rsidR="00DC3364" w:rsidRPr="007F5F2C" w:rsidRDefault="00595D9A" w:rsidP="00491A14">
            <w:pPr>
              <w:jc w:val="center"/>
              <w:rPr>
                <w:rFonts w:asciiTheme="majorHAnsi" w:eastAsiaTheme="majorEastAsia" w:hAnsiTheme="majorHAnsi" w:cstheme="majorHAnsi"/>
                <w:b/>
                <w:color w:val="0070C0"/>
                <w:szCs w:val="21"/>
              </w:rPr>
            </w:pPr>
            <w:r>
              <w:rPr>
                <w:rFonts w:asciiTheme="majorHAnsi" w:eastAsiaTheme="majorEastAsia" w:hAnsiTheme="majorHAnsi" w:cstheme="majorHAnsi"/>
                <w:noProof/>
                <w:szCs w:val="21"/>
                <w:highlight w:val="lightGray"/>
              </w:rPr>
              <w:drawing>
                <wp:inline distT="0" distB="0" distL="0" distR="0" wp14:anchorId="2A80987A" wp14:editId="2266446F">
                  <wp:extent cx="1743075" cy="2238375"/>
                  <wp:effectExtent l="0" t="0" r="9525" b="9525"/>
                  <wp:docPr id="12916457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3597" b="13696"/>
                          <a:stretch>
                            <a:fillRect/>
                          </a:stretch>
                        </pic:blipFill>
                        <pic:spPr bwMode="auto">
                          <a:xfrm>
                            <a:off x="0" y="0"/>
                            <a:ext cx="1767184" cy="22693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B6C61" w:rsidRPr="004B46B5" w14:paraId="30BC6798" w14:textId="77777777" w:rsidTr="00427C81">
        <w:tc>
          <w:tcPr>
            <w:tcW w:w="4888" w:type="dxa"/>
          </w:tcPr>
          <w:p w14:paraId="72B5D14D" w14:textId="77777777" w:rsidR="00E06F8F" w:rsidRPr="00B219D0" w:rsidRDefault="00E06F8F" w:rsidP="00E06F8F">
            <w:pPr>
              <w:rPr>
                <w:rFonts w:asciiTheme="majorHAnsi" w:eastAsiaTheme="majorEastAsia" w:hAnsiTheme="majorHAnsi" w:cstheme="majorHAnsi"/>
                <w:color w:val="000000" w:themeColor="text1"/>
                <w:szCs w:val="21"/>
              </w:rPr>
            </w:pPr>
            <w:r w:rsidRPr="00B219D0">
              <w:rPr>
                <w:rFonts w:asciiTheme="majorHAnsi" w:eastAsiaTheme="majorEastAsia" w:hAnsiTheme="majorHAnsi" w:cstheme="majorHAnsi"/>
                <w:color w:val="000000" w:themeColor="text1"/>
                <w:szCs w:val="21"/>
              </w:rPr>
              <w:t>202</w:t>
            </w:r>
            <w:r w:rsidRPr="00B219D0">
              <w:rPr>
                <w:rFonts w:asciiTheme="majorHAnsi" w:eastAsiaTheme="majorEastAsia" w:hAnsiTheme="majorHAnsi" w:cstheme="majorHAnsi" w:hint="eastAsia"/>
                <w:color w:val="000000" w:themeColor="text1"/>
                <w:szCs w:val="21"/>
              </w:rPr>
              <w:t>6</w:t>
            </w:r>
            <w:r w:rsidRPr="00B219D0">
              <w:rPr>
                <w:rFonts w:asciiTheme="majorHAnsi" w:eastAsiaTheme="majorEastAsia" w:hAnsiTheme="majorHAnsi" w:cstheme="majorHAnsi"/>
                <w:color w:val="000000" w:themeColor="text1"/>
                <w:szCs w:val="21"/>
              </w:rPr>
              <w:t>年</w:t>
            </w:r>
            <w:r w:rsidRPr="00B219D0">
              <w:rPr>
                <w:rFonts w:asciiTheme="majorHAnsi" w:eastAsiaTheme="majorEastAsia" w:hAnsiTheme="majorHAnsi" w:cstheme="majorHAnsi" w:hint="eastAsia"/>
                <w:color w:val="000000" w:themeColor="text1"/>
                <w:szCs w:val="21"/>
              </w:rPr>
              <w:t>2</w:t>
            </w:r>
            <w:r w:rsidRPr="00B219D0">
              <w:rPr>
                <w:rFonts w:asciiTheme="majorHAnsi" w:eastAsiaTheme="majorEastAsia" w:hAnsiTheme="majorHAnsi" w:cstheme="majorHAnsi"/>
                <w:color w:val="000000" w:themeColor="text1"/>
                <w:szCs w:val="21"/>
              </w:rPr>
              <w:t>月</w:t>
            </w:r>
            <w:r w:rsidRPr="00B219D0">
              <w:rPr>
                <w:rFonts w:asciiTheme="majorHAnsi" w:eastAsiaTheme="majorEastAsia" w:hAnsiTheme="majorHAnsi" w:cstheme="majorHAnsi" w:hint="eastAsia"/>
                <w:color w:val="000000" w:themeColor="text1"/>
                <w:szCs w:val="21"/>
              </w:rPr>
              <w:t>6</w:t>
            </w:r>
            <w:r w:rsidRPr="00B219D0">
              <w:rPr>
                <w:rFonts w:asciiTheme="majorHAnsi" w:eastAsiaTheme="majorEastAsia" w:hAnsiTheme="majorHAnsi" w:cstheme="majorHAnsi"/>
                <w:color w:val="000000" w:themeColor="text1"/>
                <w:szCs w:val="21"/>
              </w:rPr>
              <w:t>日（</w:t>
            </w:r>
            <w:r w:rsidRPr="00B219D0">
              <w:rPr>
                <w:rFonts w:asciiTheme="majorHAnsi" w:eastAsiaTheme="majorEastAsia" w:hAnsiTheme="majorHAnsi" w:cstheme="majorHAnsi" w:hint="eastAsia"/>
                <w:color w:val="000000" w:themeColor="text1"/>
                <w:szCs w:val="21"/>
              </w:rPr>
              <w:t>Instagram</w:t>
            </w:r>
            <w:r w:rsidRPr="00B219D0">
              <w:rPr>
                <w:rFonts w:asciiTheme="majorHAnsi" w:eastAsiaTheme="majorEastAsia" w:hAnsiTheme="majorHAnsi" w:cstheme="majorHAnsi"/>
                <w:color w:val="000000" w:themeColor="text1"/>
                <w:szCs w:val="21"/>
              </w:rPr>
              <w:t>）</w:t>
            </w:r>
          </w:p>
          <w:p w14:paraId="6D85CF32" w14:textId="442B6CAF" w:rsidR="00CB38B5" w:rsidRPr="00B219D0" w:rsidRDefault="00E06F8F" w:rsidP="00E06F8F">
            <w:pPr>
              <w:rPr>
                <w:rFonts w:asciiTheme="majorHAnsi" w:eastAsiaTheme="majorEastAsia" w:hAnsiTheme="majorHAnsi" w:cstheme="majorHAnsi"/>
                <w:color w:val="0070C0"/>
                <w:szCs w:val="21"/>
              </w:rPr>
            </w:pPr>
            <w:r w:rsidRPr="00B219D0">
              <w:rPr>
                <w:rFonts w:asciiTheme="majorHAnsi" w:eastAsiaTheme="majorEastAsia" w:hAnsiTheme="majorHAnsi" w:cstheme="majorHAnsi" w:hint="eastAsia"/>
                <w:color w:val="000000" w:themeColor="text1"/>
                <w:szCs w:val="21"/>
              </w:rPr>
              <w:t>この日は平和祈念公園を訪問し、戦争で犠牲となった人々の話を聞き平和について深く学ぶことができた。平和の礎に刻まれた犠牲者の方のお名前を拝見し、遠い場所にあるものだと思っていた戦争は身近に存在し、歴史的な事件ではなく数多くの方の命が奪われた絶望的で起きてはいけないことだと実感した。続けて訪問したひめゆり平和祈念資料館では、当時私たちと同世代だった学生たちが経験した胸が痛くなる恐ろしい状況や沖縄で起きた戦争の歴史について、生存者の証言や記録を通し具体的に知ることができた。今回の訪問で平和という言葉は理想とするものではなく、必ず守らなければならないものということについて、改めて認識するようになった。</w:t>
            </w:r>
          </w:p>
        </w:tc>
        <w:tc>
          <w:tcPr>
            <w:tcW w:w="4888" w:type="dxa"/>
          </w:tcPr>
          <w:p w14:paraId="37169BDD" w14:textId="77777777" w:rsidR="00595D9A" w:rsidRPr="00B219D0" w:rsidRDefault="00595D9A" w:rsidP="00595D9A">
            <w:pPr>
              <w:rPr>
                <w:rFonts w:asciiTheme="majorHAnsi" w:eastAsiaTheme="majorEastAsia" w:hAnsiTheme="majorHAnsi" w:cstheme="majorHAnsi"/>
                <w:szCs w:val="21"/>
              </w:rPr>
            </w:pPr>
            <w:r w:rsidRPr="00B219D0">
              <w:rPr>
                <w:rFonts w:asciiTheme="majorHAnsi" w:eastAsiaTheme="majorEastAsia" w:hAnsiTheme="majorHAnsi" w:cstheme="majorHAnsi" w:hint="eastAsia"/>
                <w:szCs w:val="21"/>
              </w:rPr>
              <w:t>2026</w:t>
            </w:r>
            <w:r w:rsidRPr="00B219D0">
              <w:rPr>
                <w:rFonts w:asciiTheme="majorHAnsi" w:eastAsiaTheme="majorEastAsia" w:hAnsiTheme="majorHAnsi" w:cstheme="majorHAnsi" w:hint="eastAsia"/>
                <w:szCs w:val="21"/>
              </w:rPr>
              <w:t>年</w:t>
            </w:r>
            <w:r w:rsidRPr="00B219D0">
              <w:rPr>
                <w:rFonts w:asciiTheme="majorHAnsi" w:eastAsiaTheme="majorEastAsia" w:hAnsiTheme="majorHAnsi" w:cstheme="majorHAnsi" w:hint="eastAsia"/>
                <w:szCs w:val="21"/>
              </w:rPr>
              <w:t>2</w:t>
            </w:r>
            <w:r w:rsidRPr="00B219D0">
              <w:rPr>
                <w:rFonts w:asciiTheme="majorHAnsi" w:eastAsiaTheme="majorEastAsia" w:hAnsiTheme="majorHAnsi" w:cstheme="majorHAnsi" w:hint="eastAsia"/>
                <w:szCs w:val="21"/>
              </w:rPr>
              <w:t>月</w:t>
            </w:r>
            <w:r w:rsidRPr="00B219D0">
              <w:rPr>
                <w:rFonts w:asciiTheme="majorHAnsi" w:eastAsiaTheme="majorEastAsia" w:hAnsiTheme="majorHAnsi" w:cstheme="majorHAnsi" w:hint="eastAsia"/>
                <w:szCs w:val="21"/>
              </w:rPr>
              <w:t>8</w:t>
            </w:r>
            <w:r w:rsidRPr="00B219D0">
              <w:rPr>
                <w:rFonts w:asciiTheme="majorHAnsi" w:eastAsiaTheme="majorEastAsia" w:hAnsiTheme="majorHAnsi" w:cstheme="majorHAnsi" w:hint="eastAsia"/>
                <w:szCs w:val="21"/>
              </w:rPr>
              <w:t>日（</w:t>
            </w:r>
            <w:r w:rsidRPr="00B219D0">
              <w:rPr>
                <w:rFonts w:asciiTheme="majorHAnsi" w:eastAsiaTheme="majorEastAsia" w:hAnsiTheme="majorHAnsi" w:cstheme="majorHAnsi" w:hint="eastAsia"/>
                <w:szCs w:val="21"/>
              </w:rPr>
              <w:t>Instagram</w:t>
            </w:r>
            <w:r w:rsidRPr="00B219D0">
              <w:rPr>
                <w:rFonts w:asciiTheme="majorHAnsi" w:eastAsiaTheme="majorEastAsia" w:hAnsiTheme="majorHAnsi" w:cstheme="majorHAnsi" w:hint="eastAsia"/>
                <w:szCs w:val="21"/>
              </w:rPr>
              <w:t>）</w:t>
            </w:r>
          </w:p>
          <w:p w14:paraId="416A93FF" w14:textId="79663D9B" w:rsidR="00BB6C61" w:rsidRPr="00B219D0" w:rsidRDefault="00595D9A" w:rsidP="00595D9A">
            <w:pPr>
              <w:rPr>
                <w:rFonts w:asciiTheme="majorHAnsi" w:eastAsiaTheme="majorEastAsia" w:hAnsiTheme="majorHAnsi" w:cstheme="majorHAnsi"/>
                <w:color w:val="000000" w:themeColor="text1"/>
                <w:szCs w:val="21"/>
              </w:rPr>
            </w:pPr>
            <w:r w:rsidRPr="00B219D0">
              <w:rPr>
                <w:rFonts w:asciiTheme="majorHAnsi" w:eastAsiaTheme="majorEastAsia" w:hAnsiTheme="majorHAnsi" w:cstheme="majorHAnsi" w:hint="eastAsia"/>
                <w:szCs w:val="21"/>
              </w:rPr>
              <w:t>日本の家庭で過ごしてみて、一番印象的に思ったことは、「文化の差」より人の温かさだった。言葉と生活様式は異なっても、毎日顔を合わせて、笑顔を見せ合い、細かいところまで配慮してくださる姿から、本当の家族のような情を感じることが出きた。お別れの時は大泣きした。</w:t>
            </w:r>
          </w:p>
        </w:tc>
      </w:tr>
      <w:tr w:rsidR="001F6706" w:rsidRPr="004B46B5" w14:paraId="25F0115F" w14:textId="77777777" w:rsidTr="00427C81">
        <w:trPr>
          <w:trHeight w:val="1430"/>
        </w:trPr>
        <w:tc>
          <w:tcPr>
            <w:tcW w:w="4888" w:type="dxa"/>
            <w:tcBorders>
              <w:tl2br w:val="nil"/>
              <w:tr2bl w:val="nil"/>
            </w:tcBorders>
            <w:vAlign w:val="center"/>
          </w:tcPr>
          <w:p w14:paraId="71B9BCD7" w14:textId="7A1174B7" w:rsidR="001F6706" w:rsidRPr="00BB15A2" w:rsidRDefault="00F61859" w:rsidP="001F6706">
            <w:pPr>
              <w:jc w:val="center"/>
              <w:rPr>
                <w:rFonts w:asciiTheme="majorEastAsia" w:eastAsiaTheme="majorEastAsia" w:hAnsiTheme="majorEastAsia" w:cstheme="majorHAnsi"/>
                <w:szCs w:val="21"/>
                <w:highlight w:val="cyan"/>
              </w:rPr>
            </w:pPr>
            <w:r w:rsidRPr="00BB15A2">
              <w:rPr>
                <w:rFonts w:asciiTheme="majorEastAsia" w:eastAsiaTheme="majorEastAsia" w:hAnsiTheme="majorEastAsia" w:cstheme="majorHAnsi"/>
                <w:noProof/>
                <w:szCs w:val="21"/>
                <w:highlight w:val="cyan"/>
              </w:rPr>
              <w:lastRenderedPageBreak/>
              <w:drawing>
                <wp:anchor distT="0" distB="0" distL="114300" distR="114300" simplePos="0" relativeHeight="251664384" behindDoc="0" locked="0" layoutInCell="1" allowOverlap="1" wp14:anchorId="7AB43EED" wp14:editId="6136A5E5">
                  <wp:simplePos x="0" y="0"/>
                  <wp:positionH relativeFrom="column">
                    <wp:posOffset>508635</wp:posOffset>
                  </wp:positionH>
                  <wp:positionV relativeFrom="paragraph">
                    <wp:posOffset>1520190</wp:posOffset>
                  </wp:positionV>
                  <wp:extent cx="1945640" cy="953770"/>
                  <wp:effectExtent l="0" t="0" r="0" b="0"/>
                  <wp:wrapNone/>
                  <wp:docPr id="45550365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85708" name="図 3"/>
                          <pic:cNvPicPr/>
                        </pic:nvPicPr>
                        <pic:blipFill rotWithShape="1">
                          <a:blip r:embed="rId22" cstate="print">
                            <a:extLst>
                              <a:ext uri="{28A0092B-C50C-407E-A947-70E740481C1C}">
                                <a14:useLocalDpi xmlns:a14="http://schemas.microsoft.com/office/drawing/2010/main" val="0"/>
                              </a:ext>
                            </a:extLst>
                          </a:blip>
                          <a:srcRect t="68602" b="8770"/>
                          <a:stretch/>
                        </pic:blipFill>
                        <pic:spPr bwMode="auto">
                          <a:xfrm>
                            <a:off x="0" y="0"/>
                            <a:ext cx="1945640" cy="953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6706" w:rsidRPr="00BB15A2">
              <w:rPr>
                <w:rFonts w:asciiTheme="majorEastAsia" w:eastAsiaTheme="majorEastAsia" w:hAnsiTheme="majorEastAsia" w:cstheme="majorHAnsi"/>
                <w:noProof/>
                <w:szCs w:val="21"/>
                <w:highlight w:val="cyan"/>
              </w:rPr>
              <mc:AlternateContent>
                <mc:Choice Requires="wpi">
                  <w:drawing>
                    <wp:anchor distT="0" distB="0" distL="114300" distR="114300" simplePos="0" relativeHeight="251665408" behindDoc="0" locked="0" layoutInCell="1" allowOverlap="1" wp14:anchorId="212C1BC7" wp14:editId="58533D36">
                      <wp:simplePos x="0" y="0"/>
                      <wp:positionH relativeFrom="column">
                        <wp:posOffset>621850</wp:posOffset>
                      </wp:positionH>
                      <wp:positionV relativeFrom="paragraph">
                        <wp:posOffset>1603338</wp:posOffset>
                      </wp:positionV>
                      <wp:extent cx="216000" cy="6480"/>
                      <wp:effectExtent l="114300" t="114300" r="88900" b="146050"/>
                      <wp:wrapNone/>
                      <wp:docPr id="2028345493" name="インク 14"/>
                      <wp:cNvGraphicFramePr/>
                      <a:graphic xmlns:a="http://schemas.openxmlformats.org/drawingml/2006/main">
                        <a:graphicData uri="http://schemas.microsoft.com/office/word/2010/wordprocessingInk">
                          <w14:contentPart bwMode="auto" r:id="rId23">
                            <w14:nvContentPartPr>
                              <w14:cNvContentPartPr/>
                            </w14:nvContentPartPr>
                            <w14:xfrm>
                              <a:off x="0" y="0"/>
                              <a:ext cx="216000" cy="6480"/>
                            </w14:xfrm>
                          </w14:contentPart>
                        </a:graphicData>
                      </a:graphic>
                    </wp:anchor>
                  </w:drawing>
                </mc:Choice>
                <mc:Fallback>
                  <w:pict>
                    <v:shapetype w14:anchorId="706B6FD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インク 14" o:spid="_x0000_s1026" type="#_x0000_t75" style="position:absolute;left:0;text-align:left;margin-left:44pt;margin-top:121.3pt;width:26.9pt;height:10.4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">
                      <v:imagedata r:id="rId24" o:title=""/>
                    </v:shape>
                  </w:pict>
                </mc:Fallback>
              </mc:AlternateContent>
            </w:r>
            <w:r w:rsidR="001F6706" w:rsidRPr="00BB15A2">
              <w:rPr>
                <w:rFonts w:asciiTheme="majorEastAsia" w:eastAsiaTheme="majorEastAsia" w:hAnsiTheme="majorEastAsia" w:cstheme="majorHAnsi"/>
                <w:noProof/>
                <w:szCs w:val="21"/>
                <w:highlight w:val="cyan"/>
              </w:rPr>
              <w:drawing>
                <wp:inline distT="0" distB="0" distL="0" distR="0" wp14:anchorId="13D10970" wp14:editId="32322964">
                  <wp:extent cx="1948097" cy="1507958"/>
                  <wp:effectExtent l="0" t="0" r="0" b="0"/>
                  <wp:docPr id="165848570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85708" name="図 3"/>
                          <pic:cNvPicPr/>
                        </pic:nvPicPr>
                        <pic:blipFill rotWithShape="1">
                          <a:blip r:embed="rId25" cstate="print">
                            <a:extLst>
                              <a:ext uri="{28A0092B-C50C-407E-A947-70E740481C1C}">
                                <a14:useLocalDpi xmlns:a14="http://schemas.microsoft.com/office/drawing/2010/main" val="0"/>
                              </a:ext>
                            </a:extLst>
                          </a:blip>
                          <a:srcRect t="29133" b="35140"/>
                          <a:stretch/>
                        </pic:blipFill>
                        <pic:spPr bwMode="auto">
                          <a:xfrm>
                            <a:off x="0" y="0"/>
                            <a:ext cx="1949193" cy="1508806"/>
                          </a:xfrm>
                          <a:prstGeom prst="rect">
                            <a:avLst/>
                          </a:prstGeom>
                          <a:ln>
                            <a:noFill/>
                          </a:ln>
                          <a:extLst>
                            <a:ext uri="{53640926-AAD7-44D8-BBD7-CCE9431645EC}">
                              <a14:shadowObscured xmlns:a14="http://schemas.microsoft.com/office/drawing/2010/main"/>
                            </a:ext>
                          </a:extLst>
                        </pic:spPr>
                      </pic:pic>
                    </a:graphicData>
                  </a:graphic>
                </wp:inline>
              </w:drawing>
            </w:r>
          </w:p>
        </w:tc>
        <w:tc>
          <w:tcPr>
            <w:tcW w:w="4888" w:type="dxa"/>
            <w:tcBorders>
              <w:tl2br w:val="nil"/>
              <w:tr2bl w:val="nil"/>
            </w:tcBorders>
            <w:vAlign w:val="center"/>
          </w:tcPr>
          <w:p w14:paraId="1D717DB4" w14:textId="2EC5E30A" w:rsidR="001F6706" w:rsidRPr="004F4D46" w:rsidRDefault="001F6706" w:rsidP="001F6706">
            <w:pPr>
              <w:jc w:val="center"/>
              <w:rPr>
                <w:rFonts w:asciiTheme="majorHAnsi" w:eastAsiaTheme="majorEastAsia" w:hAnsiTheme="majorHAnsi" w:cstheme="majorHAnsi"/>
                <w:szCs w:val="21"/>
                <w:highlight w:val="lightGray"/>
              </w:rPr>
            </w:pPr>
            <w:r>
              <w:rPr>
                <w:rFonts w:asciiTheme="majorHAnsi" w:eastAsiaTheme="majorEastAsia" w:hAnsiTheme="majorHAnsi" w:cstheme="majorHAnsi"/>
                <w:noProof/>
                <w:szCs w:val="21"/>
              </w:rPr>
              <w:drawing>
                <wp:inline distT="0" distB="0" distL="0" distR="0" wp14:anchorId="78A3B27F" wp14:editId="4D9BE25A">
                  <wp:extent cx="1948815" cy="2449195"/>
                  <wp:effectExtent l="0" t="0" r="0" b="8255"/>
                  <wp:docPr id="4276634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85708" name="図 3"/>
                          <pic:cNvPicPr/>
                        </pic:nvPicPr>
                        <pic:blipFill>
                          <a:blip r:embed="rId26">
                            <a:extLst>
                              <a:ext uri="{28A0092B-C50C-407E-A947-70E740481C1C}">
                                <a14:useLocalDpi xmlns:a14="http://schemas.microsoft.com/office/drawing/2010/main" val="0"/>
                              </a:ext>
                            </a:extLst>
                          </a:blip>
                          <a:srcRect t="4123" b="4123"/>
                          <a:stretch>
                            <a:fillRect/>
                          </a:stretch>
                        </pic:blipFill>
                        <pic:spPr bwMode="auto">
                          <a:xfrm>
                            <a:off x="0" y="0"/>
                            <a:ext cx="1949193" cy="2449670"/>
                          </a:xfrm>
                          <a:prstGeom prst="rect">
                            <a:avLst/>
                          </a:prstGeom>
                          <a:ln>
                            <a:noFill/>
                          </a:ln>
                          <a:extLst>
                            <a:ext uri="{53640926-AAD7-44D8-BBD7-CCE9431645EC}">
                              <a14:shadowObscured xmlns:a14="http://schemas.microsoft.com/office/drawing/2010/main"/>
                            </a:ext>
                          </a:extLst>
                        </pic:spPr>
                      </pic:pic>
                    </a:graphicData>
                  </a:graphic>
                </wp:inline>
              </w:drawing>
            </w:r>
          </w:p>
        </w:tc>
      </w:tr>
      <w:tr w:rsidR="001F6706" w:rsidRPr="004B46B5" w14:paraId="1F3000CD" w14:textId="77777777" w:rsidTr="00427C81">
        <w:tc>
          <w:tcPr>
            <w:tcW w:w="4888" w:type="dxa"/>
            <w:tcBorders>
              <w:tl2br w:val="nil"/>
              <w:tr2bl w:val="nil"/>
            </w:tcBorders>
          </w:tcPr>
          <w:p w14:paraId="68948C1B" w14:textId="2C2493E3" w:rsidR="001F6706" w:rsidRPr="00207C2C" w:rsidRDefault="001F6706" w:rsidP="001F6706">
            <w:pPr>
              <w:rPr>
                <w:rFonts w:asciiTheme="majorEastAsia" w:eastAsiaTheme="majorEastAsia" w:hAnsiTheme="majorEastAsia" w:cstheme="majorHAnsi"/>
                <w:color w:val="000000" w:themeColor="text1"/>
                <w:szCs w:val="21"/>
              </w:rPr>
            </w:pPr>
            <w:r w:rsidRPr="00FF2C73">
              <w:rPr>
                <w:rFonts w:asciiTheme="majorHAnsi" w:eastAsiaTheme="majorEastAsia" w:hAnsiTheme="majorHAnsi" w:cstheme="majorHAnsi"/>
                <w:color w:val="000000" w:themeColor="text1"/>
                <w:szCs w:val="21"/>
              </w:rPr>
              <w:t>2026</w:t>
            </w:r>
            <w:r w:rsidRPr="00207C2C">
              <w:rPr>
                <w:rFonts w:asciiTheme="majorEastAsia" w:eastAsiaTheme="majorEastAsia" w:hAnsiTheme="majorEastAsia" w:cstheme="majorHAnsi"/>
                <w:color w:val="000000" w:themeColor="text1"/>
                <w:szCs w:val="21"/>
              </w:rPr>
              <w:t>年</w:t>
            </w:r>
            <w:r w:rsidRPr="00FF2C73">
              <w:rPr>
                <w:rFonts w:asciiTheme="majorHAnsi" w:eastAsiaTheme="majorEastAsia" w:hAnsiTheme="majorHAnsi" w:cstheme="majorHAnsi"/>
                <w:color w:val="000000" w:themeColor="text1"/>
                <w:szCs w:val="21"/>
              </w:rPr>
              <w:t>2</w:t>
            </w:r>
            <w:r w:rsidRPr="00207C2C">
              <w:rPr>
                <w:rFonts w:asciiTheme="majorEastAsia" w:eastAsiaTheme="majorEastAsia" w:hAnsiTheme="majorEastAsia" w:cstheme="majorHAnsi"/>
                <w:color w:val="000000" w:themeColor="text1"/>
                <w:szCs w:val="21"/>
              </w:rPr>
              <w:t>月</w:t>
            </w:r>
            <w:r w:rsidR="00F61859" w:rsidRPr="00FF2C73">
              <w:rPr>
                <w:rFonts w:asciiTheme="majorHAnsi" w:eastAsiaTheme="majorEastAsia" w:hAnsiTheme="majorHAnsi" w:cstheme="majorHAnsi"/>
                <w:color w:val="000000" w:themeColor="text1"/>
                <w:szCs w:val="21"/>
              </w:rPr>
              <w:t>9</w:t>
            </w:r>
            <w:r w:rsidRPr="00207C2C">
              <w:rPr>
                <w:rFonts w:asciiTheme="majorEastAsia" w:eastAsiaTheme="majorEastAsia" w:hAnsiTheme="majorEastAsia" w:cstheme="majorHAnsi"/>
                <w:color w:val="000000" w:themeColor="text1"/>
                <w:szCs w:val="21"/>
              </w:rPr>
              <w:t>日（</w:t>
            </w:r>
            <w:r w:rsidRPr="00207C2C">
              <w:rPr>
                <w:rFonts w:asciiTheme="majorEastAsia" w:eastAsiaTheme="majorEastAsia" w:hAnsiTheme="majorEastAsia" w:cstheme="majorHAnsi" w:hint="eastAsia"/>
                <w:color w:val="000000" w:themeColor="text1"/>
                <w:szCs w:val="21"/>
              </w:rPr>
              <w:t>Instagram</w:t>
            </w:r>
            <w:r w:rsidRPr="00207C2C">
              <w:rPr>
                <w:rFonts w:asciiTheme="majorEastAsia" w:eastAsiaTheme="majorEastAsia" w:hAnsiTheme="majorEastAsia" w:cstheme="majorHAnsi"/>
                <w:color w:val="000000" w:themeColor="text1"/>
                <w:szCs w:val="21"/>
              </w:rPr>
              <w:t>）</w:t>
            </w:r>
          </w:p>
          <w:p w14:paraId="4867467B" w14:textId="487E12FE" w:rsidR="00BB15A2" w:rsidRPr="00207C2C" w:rsidRDefault="00BB15A2" w:rsidP="00BB15A2">
            <w:pPr>
              <w:rPr>
                <w:rFonts w:asciiTheme="majorEastAsia" w:eastAsiaTheme="majorEastAsia" w:hAnsiTheme="majorEastAsia" w:cstheme="majorHAnsi"/>
                <w:szCs w:val="21"/>
              </w:rPr>
            </w:pPr>
            <w:r w:rsidRPr="00207C2C">
              <w:rPr>
                <w:rFonts w:asciiTheme="majorEastAsia" w:eastAsiaTheme="majorEastAsia" w:hAnsiTheme="majorEastAsia" w:cstheme="majorHAnsi" w:hint="eastAsia"/>
                <w:szCs w:val="21"/>
              </w:rPr>
              <w:t>チビチリガマとシムクガマという、沖縄戦当時人々が逃げ込んだ洞窟を訪問した。この場所はたくさんの地域住民が隠れて過ごした場所であり、集団自決を行った辛い歴史をもつ場所だ。洞窟内部は暗く狭く、その当時の恐怖と危機迫る様子を感じることができた。</w:t>
            </w:r>
          </w:p>
          <w:p w14:paraId="05D73F15" w14:textId="308A87BE" w:rsidR="001F6706" w:rsidRPr="00BB15A2" w:rsidRDefault="00BB15A2" w:rsidP="00BB15A2">
            <w:pPr>
              <w:rPr>
                <w:rFonts w:asciiTheme="majorEastAsia" w:eastAsiaTheme="majorEastAsia" w:hAnsiTheme="majorEastAsia" w:cstheme="majorHAnsi"/>
                <w:szCs w:val="21"/>
                <w:highlight w:val="cyan"/>
              </w:rPr>
            </w:pPr>
            <w:r w:rsidRPr="00207C2C">
              <w:rPr>
                <w:rFonts w:asciiTheme="majorEastAsia" w:eastAsiaTheme="majorEastAsia" w:hAnsiTheme="majorEastAsia" w:cstheme="majorHAnsi" w:hint="eastAsia"/>
                <w:szCs w:val="21"/>
              </w:rPr>
              <w:t>説明を聞</w:t>
            </w:r>
            <w:r w:rsidR="00F17BED" w:rsidRPr="00207C2C">
              <w:rPr>
                <w:rFonts w:asciiTheme="majorEastAsia" w:eastAsiaTheme="majorEastAsia" w:hAnsiTheme="majorEastAsia" w:cstheme="majorHAnsi" w:hint="eastAsia"/>
                <w:szCs w:val="21"/>
              </w:rPr>
              <w:t>き</w:t>
            </w:r>
            <w:r w:rsidRPr="00207C2C">
              <w:rPr>
                <w:rFonts w:asciiTheme="majorEastAsia" w:eastAsiaTheme="majorEastAsia" w:hAnsiTheme="majorEastAsia" w:cstheme="majorHAnsi" w:hint="eastAsia"/>
                <w:szCs w:val="21"/>
              </w:rPr>
              <w:t>、戦争は軍人たちだけの出来事ではなく、人々の日常と命まで奪っていくもの</w:t>
            </w:r>
            <w:r w:rsidR="003272DA" w:rsidRPr="00207C2C">
              <w:rPr>
                <w:rFonts w:asciiTheme="majorEastAsia" w:eastAsiaTheme="majorEastAsia" w:hAnsiTheme="majorEastAsia" w:cstheme="majorHAnsi" w:hint="eastAsia"/>
                <w:szCs w:val="21"/>
              </w:rPr>
              <w:t>だ</w:t>
            </w:r>
            <w:r w:rsidRPr="00207C2C">
              <w:rPr>
                <w:rFonts w:asciiTheme="majorEastAsia" w:eastAsiaTheme="majorEastAsia" w:hAnsiTheme="majorEastAsia" w:cstheme="majorHAnsi" w:hint="eastAsia"/>
                <w:szCs w:val="21"/>
              </w:rPr>
              <w:t>という事を改めて実感した。本や映像で見</w:t>
            </w:r>
            <w:r w:rsidR="003272DA" w:rsidRPr="00207C2C">
              <w:rPr>
                <w:rFonts w:asciiTheme="majorEastAsia" w:eastAsiaTheme="majorEastAsia" w:hAnsiTheme="majorEastAsia" w:cstheme="majorHAnsi" w:hint="eastAsia"/>
                <w:szCs w:val="21"/>
              </w:rPr>
              <w:t>た</w:t>
            </w:r>
            <w:r w:rsidRPr="00207C2C">
              <w:rPr>
                <w:rFonts w:asciiTheme="majorEastAsia" w:eastAsiaTheme="majorEastAsia" w:hAnsiTheme="majorEastAsia" w:cstheme="majorHAnsi" w:hint="eastAsia"/>
                <w:szCs w:val="21"/>
              </w:rPr>
              <w:t>時と異なり、実際の</w:t>
            </w:r>
            <w:r w:rsidR="003272DA" w:rsidRPr="00207C2C">
              <w:rPr>
                <w:rFonts w:asciiTheme="majorEastAsia" w:eastAsiaTheme="majorEastAsia" w:hAnsiTheme="majorEastAsia" w:cstheme="majorHAnsi" w:hint="eastAsia"/>
                <w:szCs w:val="21"/>
              </w:rPr>
              <w:t>場所</w:t>
            </w:r>
            <w:r w:rsidRPr="00207C2C">
              <w:rPr>
                <w:rFonts w:asciiTheme="majorEastAsia" w:eastAsiaTheme="majorEastAsia" w:hAnsiTheme="majorEastAsia" w:cstheme="majorHAnsi" w:hint="eastAsia"/>
                <w:szCs w:val="21"/>
              </w:rPr>
              <w:t>に立ったことで、戦争の重みをより一層</w:t>
            </w:r>
            <w:r w:rsidR="003272DA" w:rsidRPr="00207C2C">
              <w:rPr>
                <w:rFonts w:asciiTheme="majorEastAsia" w:eastAsiaTheme="majorEastAsia" w:hAnsiTheme="majorEastAsia" w:cstheme="majorHAnsi" w:hint="eastAsia"/>
                <w:szCs w:val="21"/>
              </w:rPr>
              <w:t>身近に</w:t>
            </w:r>
            <w:r w:rsidRPr="00207C2C">
              <w:rPr>
                <w:rFonts w:asciiTheme="majorEastAsia" w:eastAsiaTheme="majorEastAsia" w:hAnsiTheme="majorEastAsia" w:cstheme="majorHAnsi" w:hint="eastAsia"/>
                <w:szCs w:val="21"/>
              </w:rPr>
              <w:t>感じるようになった。今回の訪問は平和がどれだけ大切で、過去の歴史を記憶することがなぜ重要なのかを深く考える時間になった。</w:t>
            </w:r>
          </w:p>
        </w:tc>
        <w:tc>
          <w:tcPr>
            <w:tcW w:w="4888" w:type="dxa"/>
            <w:tcBorders>
              <w:tl2br w:val="nil"/>
              <w:tr2bl w:val="nil"/>
            </w:tcBorders>
          </w:tcPr>
          <w:p w14:paraId="189E1CC4" w14:textId="77777777" w:rsidR="001F6706" w:rsidRPr="00323319" w:rsidRDefault="001F6706" w:rsidP="001F6706">
            <w:pPr>
              <w:rPr>
                <w:rFonts w:asciiTheme="majorHAnsi" w:eastAsiaTheme="majorEastAsia" w:hAnsiTheme="majorHAnsi" w:cstheme="majorHAnsi"/>
                <w:color w:val="000000" w:themeColor="text1"/>
                <w:szCs w:val="21"/>
              </w:rPr>
            </w:pPr>
            <w:r w:rsidRPr="00323319">
              <w:rPr>
                <w:rFonts w:asciiTheme="majorHAnsi" w:eastAsiaTheme="majorEastAsia" w:hAnsiTheme="majorHAnsi" w:cstheme="majorHAnsi"/>
                <w:color w:val="000000" w:themeColor="text1"/>
                <w:szCs w:val="21"/>
              </w:rPr>
              <w:t>202</w:t>
            </w:r>
            <w:r w:rsidRPr="00323319">
              <w:rPr>
                <w:rFonts w:asciiTheme="majorHAnsi" w:eastAsiaTheme="majorEastAsia" w:hAnsiTheme="majorHAnsi" w:cstheme="majorHAnsi" w:hint="eastAsia"/>
                <w:color w:val="000000" w:themeColor="text1"/>
                <w:szCs w:val="21"/>
              </w:rPr>
              <w:t>6</w:t>
            </w:r>
            <w:r w:rsidRPr="00323319">
              <w:rPr>
                <w:rFonts w:asciiTheme="majorHAnsi" w:eastAsiaTheme="majorEastAsia" w:hAnsiTheme="majorHAnsi" w:cstheme="majorHAnsi"/>
                <w:color w:val="000000" w:themeColor="text1"/>
                <w:szCs w:val="21"/>
              </w:rPr>
              <w:t>年</w:t>
            </w:r>
            <w:r w:rsidRPr="00323319">
              <w:rPr>
                <w:rFonts w:asciiTheme="majorHAnsi" w:eastAsiaTheme="majorEastAsia" w:hAnsiTheme="majorHAnsi" w:cstheme="majorHAnsi" w:hint="eastAsia"/>
                <w:color w:val="000000" w:themeColor="text1"/>
                <w:szCs w:val="21"/>
              </w:rPr>
              <w:t>2</w:t>
            </w:r>
            <w:r w:rsidRPr="00323319">
              <w:rPr>
                <w:rFonts w:asciiTheme="majorHAnsi" w:eastAsiaTheme="majorEastAsia" w:hAnsiTheme="majorHAnsi" w:cstheme="majorHAnsi"/>
                <w:color w:val="000000" w:themeColor="text1"/>
                <w:szCs w:val="21"/>
              </w:rPr>
              <w:t>月</w:t>
            </w:r>
            <w:r w:rsidRPr="00323319">
              <w:rPr>
                <w:rFonts w:asciiTheme="majorHAnsi" w:eastAsiaTheme="majorEastAsia" w:hAnsiTheme="majorHAnsi" w:cstheme="majorHAnsi" w:hint="eastAsia"/>
                <w:color w:val="000000" w:themeColor="text1"/>
                <w:szCs w:val="21"/>
              </w:rPr>
              <w:t>11</w:t>
            </w:r>
            <w:r w:rsidRPr="00323319">
              <w:rPr>
                <w:rFonts w:asciiTheme="majorHAnsi" w:eastAsiaTheme="majorEastAsia" w:hAnsiTheme="majorHAnsi" w:cstheme="majorHAnsi"/>
                <w:color w:val="000000" w:themeColor="text1"/>
                <w:szCs w:val="21"/>
              </w:rPr>
              <w:t>日（</w:t>
            </w:r>
            <w:r w:rsidRPr="00323319">
              <w:rPr>
                <w:rFonts w:asciiTheme="majorHAnsi" w:eastAsiaTheme="majorEastAsia" w:hAnsiTheme="majorHAnsi" w:cstheme="majorHAnsi" w:hint="eastAsia"/>
                <w:color w:val="000000" w:themeColor="text1"/>
                <w:szCs w:val="21"/>
              </w:rPr>
              <w:t>Instagram</w:t>
            </w:r>
            <w:r w:rsidRPr="00323319">
              <w:rPr>
                <w:rFonts w:asciiTheme="majorHAnsi" w:eastAsiaTheme="majorEastAsia" w:hAnsiTheme="majorHAnsi" w:cstheme="majorHAnsi"/>
                <w:color w:val="000000" w:themeColor="text1"/>
                <w:szCs w:val="21"/>
              </w:rPr>
              <w:t>）</w:t>
            </w:r>
          </w:p>
          <w:p w14:paraId="04C2449A" w14:textId="77777777" w:rsidR="001F6706" w:rsidRPr="00FB6077" w:rsidRDefault="001F6706" w:rsidP="001F6706">
            <w:pPr>
              <w:rPr>
                <w:rFonts w:asciiTheme="majorHAnsi" w:eastAsiaTheme="majorEastAsia" w:hAnsiTheme="majorHAnsi" w:cstheme="majorHAnsi"/>
                <w:szCs w:val="21"/>
              </w:rPr>
            </w:pPr>
            <w:r w:rsidRPr="00FB6077">
              <w:rPr>
                <w:rFonts w:asciiTheme="majorHAnsi" w:eastAsiaTheme="majorEastAsia" w:hAnsiTheme="majorHAnsi" w:cstheme="majorHAnsi" w:hint="eastAsia"/>
                <w:szCs w:val="21"/>
              </w:rPr>
              <w:t>朝から夕方まで続いた浦添高校での交流は、机</w:t>
            </w:r>
            <w:r>
              <w:rPr>
                <w:rFonts w:asciiTheme="majorHAnsi" w:eastAsiaTheme="majorEastAsia" w:hAnsiTheme="majorHAnsi" w:cstheme="majorHAnsi" w:hint="eastAsia"/>
                <w:szCs w:val="21"/>
              </w:rPr>
              <w:t>の前に座っての</w:t>
            </w:r>
            <w:r w:rsidRPr="00FB6077">
              <w:rPr>
                <w:rFonts w:asciiTheme="majorHAnsi" w:eastAsiaTheme="majorEastAsia" w:hAnsiTheme="majorHAnsi" w:cstheme="majorHAnsi" w:hint="eastAsia"/>
                <w:szCs w:val="21"/>
              </w:rPr>
              <w:t>勉強では、絶対に得ることのできない生き生きとしたコミュニケーションの喜びと共に、同じ時代を生きる友人としての連帯感を共有する貴重な時間でした。</w:t>
            </w:r>
          </w:p>
          <w:p w14:paraId="4D0A4CC5" w14:textId="2BCE80AB" w:rsidR="001F6706" w:rsidRPr="004F4D46" w:rsidRDefault="001F6706" w:rsidP="001F6706">
            <w:pPr>
              <w:rPr>
                <w:rFonts w:asciiTheme="majorHAnsi" w:eastAsiaTheme="majorEastAsia" w:hAnsiTheme="majorHAnsi" w:cstheme="majorHAnsi"/>
                <w:szCs w:val="21"/>
                <w:highlight w:val="lightGray"/>
              </w:rPr>
            </w:pPr>
            <w:r w:rsidRPr="00FB6077">
              <w:rPr>
                <w:rFonts w:asciiTheme="majorHAnsi" w:eastAsiaTheme="majorEastAsia" w:hAnsiTheme="majorHAnsi" w:cstheme="majorHAnsi" w:hint="eastAsia"/>
                <w:szCs w:val="21"/>
              </w:rPr>
              <w:t>浦添高校に足を踏み入れた瞬間、明るい笑顔と拍手で私たちを迎え</w:t>
            </w:r>
            <w:r>
              <w:rPr>
                <w:rFonts w:asciiTheme="majorHAnsi" w:eastAsiaTheme="majorEastAsia" w:hAnsiTheme="majorHAnsi" w:cstheme="majorHAnsi" w:hint="eastAsia"/>
                <w:szCs w:val="21"/>
              </w:rPr>
              <w:t>て</w:t>
            </w:r>
            <w:r w:rsidRPr="00FB6077">
              <w:rPr>
                <w:rFonts w:asciiTheme="majorHAnsi" w:eastAsiaTheme="majorEastAsia" w:hAnsiTheme="majorHAnsi" w:cstheme="majorHAnsi" w:hint="eastAsia"/>
                <w:szCs w:val="21"/>
              </w:rPr>
              <w:t>くれた</w:t>
            </w:r>
            <w:r>
              <w:rPr>
                <w:rFonts w:asciiTheme="majorHAnsi" w:eastAsiaTheme="majorEastAsia" w:hAnsiTheme="majorHAnsi" w:cstheme="majorHAnsi" w:hint="eastAsia"/>
                <w:szCs w:val="21"/>
              </w:rPr>
              <w:t>みんな</w:t>
            </w:r>
            <w:r w:rsidRPr="00FB6077">
              <w:rPr>
                <w:rFonts w:asciiTheme="majorHAnsi" w:eastAsiaTheme="majorEastAsia" w:hAnsiTheme="majorHAnsi" w:cstheme="majorHAnsi" w:hint="eastAsia"/>
                <w:szCs w:val="21"/>
              </w:rPr>
              <w:t>の姿が今でも目に焼き付いています。</w:t>
            </w:r>
          </w:p>
        </w:tc>
      </w:tr>
      <w:tr w:rsidR="00692448" w:rsidRPr="004B46B5" w14:paraId="7949BB8A" w14:textId="77777777" w:rsidTr="00F36E31">
        <w:tc>
          <w:tcPr>
            <w:tcW w:w="4888" w:type="dxa"/>
            <w:tcBorders>
              <w:tl2br w:val="nil"/>
              <w:tr2bl w:val="nil"/>
            </w:tcBorders>
            <w:vAlign w:val="center"/>
          </w:tcPr>
          <w:p w14:paraId="250D9DD9" w14:textId="0C5CCF98" w:rsidR="00692448" w:rsidRPr="00C55CF4" w:rsidRDefault="00A65C33" w:rsidP="00A65C33">
            <w:pPr>
              <w:jc w:val="center"/>
              <w:rPr>
                <w:rFonts w:asciiTheme="majorHAnsi" w:eastAsiaTheme="majorEastAsia" w:hAnsiTheme="majorHAnsi" w:cstheme="majorHAnsi"/>
                <w:color w:val="000000" w:themeColor="text1"/>
                <w:szCs w:val="21"/>
              </w:rPr>
            </w:pPr>
            <w:r w:rsidRPr="00606047">
              <w:rPr>
                <w:rFonts w:asciiTheme="majorHAnsi" w:eastAsiaTheme="majorEastAsia" w:hAnsiTheme="majorHAnsi" w:cstheme="majorHAnsi"/>
                <w:noProof/>
                <w:szCs w:val="21"/>
                <w:highlight w:val="lightGray"/>
              </w:rPr>
              <w:drawing>
                <wp:inline distT="0" distB="0" distL="0" distR="0" wp14:anchorId="5F94AE98" wp14:editId="2A92ADB6">
                  <wp:extent cx="2571750" cy="2266950"/>
                  <wp:effectExtent l="0" t="0" r="0" b="0"/>
                  <wp:docPr id="123445020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8305" cy="2272728"/>
                          </a:xfrm>
                          <a:prstGeom prst="rect">
                            <a:avLst/>
                          </a:prstGeom>
                          <a:noFill/>
                          <a:ln>
                            <a:noFill/>
                          </a:ln>
                        </pic:spPr>
                      </pic:pic>
                    </a:graphicData>
                  </a:graphic>
                </wp:inline>
              </w:drawing>
            </w:r>
          </w:p>
        </w:tc>
        <w:tc>
          <w:tcPr>
            <w:tcW w:w="4888" w:type="dxa"/>
            <w:tcBorders>
              <w:tl2br w:val="nil"/>
              <w:tr2bl w:val="nil"/>
            </w:tcBorders>
          </w:tcPr>
          <w:p w14:paraId="166D4701" w14:textId="5BFC13E4" w:rsidR="00692448" w:rsidRPr="00C55CF4" w:rsidRDefault="00C55CF4" w:rsidP="00C55CF4">
            <w:pPr>
              <w:jc w:val="center"/>
              <w:rPr>
                <w:rFonts w:asciiTheme="majorHAnsi" w:eastAsiaTheme="majorEastAsia" w:hAnsiTheme="majorHAnsi" w:cstheme="majorHAnsi"/>
                <w:szCs w:val="21"/>
              </w:rPr>
            </w:pPr>
            <w:r w:rsidRPr="00C55CF4">
              <w:rPr>
                <w:rFonts w:asciiTheme="majorHAnsi" w:eastAsiaTheme="majorEastAsia" w:hAnsiTheme="majorHAnsi" w:cstheme="majorHAnsi"/>
                <w:noProof/>
                <w:szCs w:val="21"/>
              </w:rPr>
              <w:drawing>
                <wp:inline distT="0" distB="0" distL="0" distR="0" wp14:anchorId="7093F03C" wp14:editId="716DF96C">
                  <wp:extent cx="1628775" cy="2419350"/>
                  <wp:effectExtent l="0" t="0" r="9525" b="0"/>
                  <wp:docPr id="120261158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28775" cy="2419350"/>
                          </a:xfrm>
                          <a:prstGeom prst="rect">
                            <a:avLst/>
                          </a:prstGeom>
                          <a:noFill/>
                          <a:ln>
                            <a:noFill/>
                          </a:ln>
                        </pic:spPr>
                      </pic:pic>
                    </a:graphicData>
                  </a:graphic>
                </wp:inline>
              </w:drawing>
            </w:r>
          </w:p>
        </w:tc>
      </w:tr>
      <w:tr w:rsidR="00692448" w:rsidRPr="004B46B5" w14:paraId="110EF4E8" w14:textId="77777777" w:rsidTr="00427C81">
        <w:tc>
          <w:tcPr>
            <w:tcW w:w="4888" w:type="dxa"/>
            <w:tcBorders>
              <w:tl2br w:val="nil"/>
              <w:tr2bl w:val="nil"/>
            </w:tcBorders>
          </w:tcPr>
          <w:p w14:paraId="6D626BF9" w14:textId="77777777" w:rsidR="009A0A99" w:rsidRPr="00504E00" w:rsidRDefault="009A0A99" w:rsidP="009A0A99">
            <w:pPr>
              <w:rPr>
                <w:rFonts w:asciiTheme="majorHAnsi" w:eastAsiaTheme="majorEastAsia" w:hAnsiTheme="majorHAnsi" w:cstheme="majorHAnsi"/>
                <w:szCs w:val="21"/>
              </w:rPr>
            </w:pPr>
            <w:r w:rsidRPr="00504E00">
              <w:rPr>
                <w:rFonts w:asciiTheme="majorHAnsi" w:eastAsiaTheme="majorEastAsia" w:hAnsiTheme="majorHAnsi" w:cstheme="majorHAnsi"/>
                <w:szCs w:val="21"/>
              </w:rPr>
              <w:t>202</w:t>
            </w:r>
            <w:r w:rsidRPr="00504E00">
              <w:rPr>
                <w:rFonts w:asciiTheme="majorHAnsi" w:eastAsiaTheme="majorEastAsia" w:hAnsiTheme="majorHAnsi" w:cstheme="majorHAnsi" w:hint="eastAsia"/>
                <w:szCs w:val="21"/>
              </w:rPr>
              <w:t>6</w:t>
            </w:r>
            <w:r w:rsidRPr="00504E00">
              <w:rPr>
                <w:rFonts w:asciiTheme="majorHAnsi" w:eastAsiaTheme="majorEastAsia" w:hAnsiTheme="majorHAnsi" w:cstheme="majorHAnsi"/>
                <w:szCs w:val="21"/>
              </w:rPr>
              <w:t>年</w:t>
            </w:r>
            <w:r w:rsidRPr="00504E00">
              <w:rPr>
                <w:rFonts w:asciiTheme="majorHAnsi" w:eastAsiaTheme="majorEastAsia" w:hAnsiTheme="majorHAnsi" w:cstheme="majorHAnsi" w:hint="eastAsia"/>
                <w:szCs w:val="21"/>
              </w:rPr>
              <w:t>2</w:t>
            </w:r>
            <w:r w:rsidRPr="00504E00">
              <w:rPr>
                <w:rFonts w:asciiTheme="majorHAnsi" w:eastAsiaTheme="majorEastAsia" w:hAnsiTheme="majorHAnsi" w:cstheme="majorHAnsi"/>
                <w:szCs w:val="21"/>
              </w:rPr>
              <w:t>月</w:t>
            </w:r>
            <w:r w:rsidRPr="00504E00">
              <w:rPr>
                <w:rFonts w:asciiTheme="majorHAnsi" w:eastAsiaTheme="majorEastAsia" w:hAnsiTheme="majorHAnsi" w:cstheme="majorHAnsi" w:hint="eastAsia"/>
                <w:szCs w:val="21"/>
              </w:rPr>
              <w:t>5</w:t>
            </w:r>
            <w:r w:rsidRPr="00504E00">
              <w:rPr>
                <w:rFonts w:asciiTheme="majorHAnsi" w:eastAsiaTheme="majorEastAsia" w:hAnsiTheme="majorHAnsi" w:cstheme="majorHAnsi"/>
                <w:szCs w:val="21"/>
              </w:rPr>
              <w:t>日（</w:t>
            </w:r>
            <w:r w:rsidRPr="00504E00">
              <w:rPr>
                <w:rFonts w:asciiTheme="majorHAnsi" w:eastAsiaTheme="majorEastAsia" w:hAnsiTheme="majorHAnsi" w:cstheme="majorHAnsi" w:hint="eastAsia"/>
                <w:szCs w:val="21"/>
              </w:rPr>
              <w:t xml:space="preserve">NHK </w:t>
            </w:r>
            <w:r w:rsidRPr="00504E00">
              <w:rPr>
                <w:rFonts w:asciiTheme="majorHAnsi" w:eastAsiaTheme="majorEastAsia" w:hAnsiTheme="majorHAnsi" w:cstheme="majorHAnsi" w:hint="eastAsia"/>
                <w:szCs w:val="21"/>
              </w:rPr>
              <w:t>沖縄ニュース</w:t>
            </w:r>
            <w:r w:rsidRPr="00504E00">
              <w:rPr>
                <w:rFonts w:asciiTheme="majorHAnsi" w:eastAsiaTheme="majorEastAsia" w:hAnsiTheme="majorHAnsi" w:cstheme="majorHAnsi"/>
                <w:szCs w:val="21"/>
              </w:rPr>
              <w:t>）</w:t>
            </w:r>
          </w:p>
          <w:p w14:paraId="51AF7974" w14:textId="62E84E51" w:rsidR="009A0A99" w:rsidRDefault="009A0A99" w:rsidP="009A0A99">
            <w:pPr>
              <w:rPr>
                <w:rFonts w:asciiTheme="majorHAnsi" w:eastAsiaTheme="majorEastAsia" w:hAnsiTheme="majorHAnsi" w:cstheme="majorHAnsi"/>
                <w:color w:val="000000" w:themeColor="text1"/>
                <w:szCs w:val="21"/>
              </w:rPr>
            </w:pPr>
            <w:r w:rsidRPr="00675C34">
              <w:rPr>
                <w:rFonts w:asciiTheme="majorHAnsi" w:eastAsiaTheme="majorEastAsia" w:hAnsiTheme="majorHAnsi" w:cstheme="majorHAnsi" w:hint="eastAsia"/>
                <w:color w:val="000000" w:themeColor="text1"/>
                <w:szCs w:val="21"/>
              </w:rPr>
              <w:t>「韓国の高校生</w:t>
            </w:r>
            <w:r w:rsidRPr="00675C34">
              <w:rPr>
                <w:rFonts w:asciiTheme="majorHAnsi" w:eastAsiaTheme="majorEastAsia" w:hAnsiTheme="majorHAnsi" w:cstheme="majorHAnsi" w:hint="eastAsia"/>
                <w:color w:val="000000" w:themeColor="text1"/>
                <w:szCs w:val="21"/>
              </w:rPr>
              <w:t xml:space="preserve"> </w:t>
            </w:r>
            <w:r w:rsidRPr="00675C34">
              <w:rPr>
                <w:rFonts w:asciiTheme="majorHAnsi" w:eastAsiaTheme="majorEastAsia" w:hAnsiTheme="majorHAnsi" w:cstheme="majorHAnsi" w:hint="eastAsia"/>
                <w:color w:val="000000" w:themeColor="text1"/>
                <w:szCs w:val="21"/>
              </w:rPr>
              <w:t>再建中の首里城を見学</w:t>
            </w:r>
            <w:r w:rsidRPr="00675C34">
              <w:rPr>
                <w:rFonts w:asciiTheme="majorHAnsi" w:eastAsiaTheme="majorEastAsia" w:hAnsiTheme="majorHAnsi" w:cstheme="majorHAnsi" w:hint="eastAsia"/>
                <w:color w:val="000000" w:themeColor="text1"/>
                <w:szCs w:val="21"/>
              </w:rPr>
              <w:t xml:space="preserve"> </w:t>
            </w:r>
            <w:r w:rsidRPr="00675C34">
              <w:rPr>
                <w:rFonts w:asciiTheme="majorHAnsi" w:eastAsiaTheme="majorEastAsia" w:hAnsiTheme="majorHAnsi" w:cstheme="majorHAnsi" w:hint="eastAsia"/>
                <w:color w:val="000000" w:themeColor="text1"/>
                <w:szCs w:val="21"/>
              </w:rPr>
              <w:t>県内の高</w:t>
            </w:r>
            <w:r w:rsidRPr="00675C34">
              <w:rPr>
                <w:rFonts w:asciiTheme="majorHAnsi" w:eastAsiaTheme="majorEastAsia" w:hAnsiTheme="majorHAnsi" w:cstheme="majorHAnsi" w:hint="eastAsia"/>
                <w:color w:val="000000" w:themeColor="text1"/>
                <w:szCs w:val="21"/>
              </w:rPr>
              <w:lastRenderedPageBreak/>
              <w:t>校生が案内」</w:t>
            </w:r>
            <w:r w:rsidRPr="00FE1065">
              <w:rPr>
                <w:rFonts w:asciiTheme="majorHAnsi" w:eastAsiaTheme="majorEastAsia" w:hAnsiTheme="majorHAnsi" w:cstheme="majorHAnsi"/>
                <w:color w:val="000000" w:themeColor="text1"/>
                <w:szCs w:val="21"/>
              </w:rPr>
              <w:t>県内の</w:t>
            </w:r>
            <w:r>
              <w:rPr>
                <w:rFonts w:asciiTheme="majorHAnsi" w:eastAsiaTheme="majorEastAsia" w:hAnsiTheme="majorHAnsi" w:cstheme="majorHAnsi" w:hint="eastAsia"/>
                <w:color w:val="000000" w:themeColor="text1"/>
                <w:szCs w:val="21"/>
              </w:rPr>
              <w:t>中</w:t>
            </w:r>
            <w:r w:rsidRPr="00FE1065">
              <w:rPr>
                <w:rFonts w:asciiTheme="majorHAnsi" w:eastAsiaTheme="majorEastAsia" w:hAnsiTheme="majorHAnsi" w:cstheme="majorHAnsi"/>
                <w:color w:val="000000" w:themeColor="text1"/>
                <w:szCs w:val="21"/>
              </w:rPr>
              <w:t>高生が案内役を務め、復興が進む正殿の様子を見学しながら交流を深めたほか、沖縄の歴史や平和について</w:t>
            </w:r>
            <w:r>
              <w:rPr>
                <w:rFonts w:asciiTheme="majorHAnsi" w:eastAsiaTheme="majorEastAsia" w:hAnsiTheme="majorHAnsi" w:cstheme="majorHAnsi" w:hint="eastAsia"/>
                <w:color w:val="000000" w:themeColor="text1"/>
                <w:szCs w:val="21"/>
              </w:rPr>
              <w:t>学んだことを紹介。</w:t>
            </w:r>
          </w:p>
          <w:p w14:paraId="15F0391C" w14:textId="53D32F7B" w:rsidR="00692448" w:rsidRPr="00323319" w:rsidRDefault="009A0A99" w:rsidP="009A0A99">
            <w:pPr>
              <w:rPr>
                <w:rFonts w:asciiTheme="majorHAnsi" w:eastAsiaTheme="majorEastAsia" w:hAnsiTheme="majorHAnsi" w:cstheme="majorHAnsi"/>
                <w:color w:val="000000" w:themeColor="text1"/>
                <w:szCs w:val="21"/>
              </w:rPr>
            </w:pPr>
            <w:r w:rsidRPr="00481E06">
              <w:rPr>
                <w:rFonts w:asciiTheme="majorHAnsi" w:eastAsiaTheme="majorEastAsia" w:hAnsiTheme="majorHAnsi" w:cstheme="majorHAnsi" w:hint="eastAsia"/>
                <w:szCs w:val="21"/>
              </w:rPr>
              <w:t>※本ニュースは同日中の昼・夕方・夜の計</w:t>
            </w:r>
            <w:r w:rsidRPr="00481E06">
              <w:rPr>
                <w:rFonts w:asciiTheme="majorHAnsi" w:eastAsiaTheme="majorEastAsia" w:hAnsiTheme="majorHAnsi" w:cstheme="majorHAnsi" w:hint="eastAsia"/>
                <w:szCs w:val="21"/>
              </w:rPr>
              <w:t>3</w:t>
            </w:r>
            <w:r w:rsidRPr="00481E06">
              <w:rPr>
                <w:rFonts w:asciiTheme="majorHAnsi" w:eastAsiaTheme="majorEastAsia" w:hAnsiTheme="majorHAnsi" w:cstheme="majorHAnsi" w:hint="eastAsia"/>
                <w:szCs w:val="21"/>
              </w:rPr>
              <w:t>回のニュースで放送され、別途</w:t>
            </w:r>
            <w:r w:rsidRPr="00481E06">
              <w:rPr>
                <w:rFonts w:asciiTheme="majorHAnsi" w:eastAsiaTheme="majorEastAsia" w:hAnsiTheme="majorHAnsi" w:cstheme="majorHAnsi" w:hint="eastAsia"/>
                <w:szCs w:val="21"/>
              </w:rPr>
              <w:t>WEB</w:t>
            </w:r>
            <w:r w:rsidRPr="00481E06">
              <w:rPr>
                <w:rFonts w:asciiTheme="majorHAnsi" w:eastAsiaTheme="majorEastAsia" w:hAnsiTheme="majorHAnsi" w:cstheme="majorHAnsi" w:hint="eastAsia"/>
                <w:szCs w:val="21"/>
              </w:rPr>
              <w:t>版にも掲載</w:t>
            </w:r>
          </w:p>
        </w:tc>
        <w:tc>
          <w:tcPr>
            <w:tcW w:w="4888" w:type="dxa"/>
            <w:tcBorders>
              <w:tl2br w:val="nil"/>
              <w:tr2bl w:val="nil"/>
            </w:tcBorders>
          </w:tcPr>
          <w:p w14:paraId="396DB2D4" w14:textId="77777777" w:rsidR="00C55CF4" w:rsidRPr="00207C2C" w:rsidRDefault="00C55CF4" w:rsidP="00C55CF4">
            <w:pPr>
              <w:rPr>
                <w:rFonts w:asciiTheme="majorHAnsi" w:eastAsiaTheme="majorEastAsia" w:hAnsiTheme="majorHAnsi" w:cstheme="majorHAnsi"/>
                <w:szCs w:val="21"/>
              </w:rPr>
            </w:pPr>
            <w:r w:rsidRPr="00207C2C">
              <w:rPr>
                <w:rFonts w:asciiTheme="majorHAnsi" w:eastAsiaTheme="majorEastAsia" w:hAnsiTheme="majorHAnsi" w:cstheme="majorHAnsi"/>
                <w:szCs w:val="21"/>
              </w:rPr>
              <w:lastRenderedPageBreak/>
              <w:t>202</w:t>
            </w:r>
            <w:r w:rsidRPr="00207C2C">
              <w:rPr>
                <w:rFonts w:asciiTheme="majorHAnsi" w:eastAsiaTheme="majorEastAsia" w:hAnsiTheme="majorHAnsi" w:cstheme="majorHAnsi" w:hint="eastAsia"/>
                <w:szCs w:val="21"/>
              </w:rPr>
              <w:t>6</w:t>
            </w:r>
            <w:r w:rsidRPr="00207C2C">
              <w:rPr>
                <w:rFonts w:asciiTheme="majorHAnsi" w:eastAsiaTheme="majorEastAsia" w:hAnsiTheme="majorHAnsi" w:cstheme="majorHAnsi"/>
                <w:szCs w:val="21"/>
              </w:rPr>
              <w:t>年</w:t>
            </w:r>
            <w:r w:rsidRPr="00207C2C">
              <w:rPr>
                <w:rFonts w:asciiTheme="majorHAnsi" w:eastAsiaTheme="majorEastAsia" w:hAnsiTheme="majorHAnsi" w:cstheme="majorHAnsi" w:hint="eastAsia"/>
                <w:szCs w:val="21"/>
              </w:rPr>
              <w:t>3</w:t>
            </w:r>
            <w:r w:rsidRPr="00207C2C">
              <w:rPr>
                <w:rFonts w:asciiTheme="majorHAnsi" w:eastAsiaTheme="majorEastAsia" w:hAnsiTheme="majorHAnsi" w:cstheme="majorHAnsi"/>
                <w:szCs w:val="21"/>
              </w:rPr>
              <w:t>月</w:t>
            </w:r>
            <w:r w:rsidRPr="00207C2C">
              <w:rPr>
                <w:rFonts w:asciiTheme="majorHAnsi" w:eastAsiaTheme="majorEastAsia" w:hAnsiTheme="majorHAnsi" w:cstheme="majorHAnsi" w:hint="eastAsia"/>
                <w:szCs w:val="21"/>
              </w:rPr>
              <w:t>4</w:t>
            </w:r>
            <w:r w:rsidRPr="00207C2C">
              <w:rPr>
                <w:rFonts w:asciiTheme="majorHAnsi" w:eastAsiaTheme="majorEastAsia" w:hAnsiTheme="majorHAnsi" w:cstheme="majorHAnsi"/>
                <w:szCs w:val="21"/>
              </w:rPr>
              <w:t>日（</w:t>
            </w:r>
            <w:r w:rsidRPr="00207C2C">
              <w:rPr>
                <w:rFonts w:asciiTheme="majorHAnsi" w:eastAsiaTheme="majorEastAsia" w:hAnsiTheme="majorHAnsi" w:cstheme="majorHAnsi" w:hint="eastAsia"/>
                <w:szCs w:val="21"/>
              </w:rPr>
              <w:t>ハンギョレ新聞</w:t>
            </w:r>
            <w:r w:rsidRPr="00207C2C">
              <w:rPr>
                <w:rFonts w:asciiTheme="majorHAnsi" w:eastAsiaTheme="majorEastAsia" w:hAnsiTheme="majorHAnsi" w:cstheme="majorHAnsi"/>
                <w:szCs w:val="21"/>
              </w:rPr>
              <w:t>）</w:t>
            </w:r>
          </w:p>
          <w:p w14:paraId="3BCBB5EC" w14:textId="5CAE0F95" w:rsidR="00493259" w:rsidRPr="00207C2C" w:rsidRDefault="00AB35AB" w:rsidP="00C57B33">
            <w:pPr>
              <w:rPr>
                <w:rFonts w:asciiTheme="majorHAnsi" w:eastAsiaTheme="majorEastAsia" w:hAnsiTheme="majorHAnsi" w:cstheme="majorHAnsi"/>
                <w:szCs w:val="21"/>
              </w:rPr>
            </w:pPr>
            <w:r w:rsidRPr="00207C2C">
              <w:rPr>
                <w:rFonts w:asciiTheme="majorHAnsi" w:eastAsiaTheme="majorEastAsia" w:hAnsiTheme="majorHAnsi" w:cstheme="majorHAnsi" w:hint="eastAsia"/>
                <w:szCs w:val="21"/>
              </w:rPr>
              <w:t>「沖縄で出会った友情」</w:t>
            </w:r>
            <w:r w:rsidR="00C57B33" w:rsidRPr="00207C2C">
              <w:rPr>
                <w:rFonts w:asciiTheme="majorHAnsi" w:eastAsiaTheme="majorEastAsia" w:hAnsiTheme="majorHAnsi" w:cstheme="majorHAnsi" w:hint="eastAsia"/>
                <w:szCs w:val="21"/>
              </w:rPr>
              <w:t>（抜粋）</w:t>
            </w:r>
            <w:r w:rsidRPr="00207C2C">
              <w:rPr>
                <w:rFonts w:asciiTheme="majorHAnsi" w:eastAsiaTheme="majorEastAsia" w:hAnsiTheme="majorHAnsi" w:cstheme="majorHAnsi" w:hint="eastAsia"/>
                <w:szCs w:val="21"/>
              </w:rPr>
              <w:t>今回の研修は、</w:t>
            </w:r>
            <w:r w:rsidR="00C57B33" w:rsidRPr="00207C2C">
              <w:rPr>
                <w:rFonts w:asciiTheme="majorHAnsi" w:eastAsiaTheme="majorEastAsia" w:hAnsiTheme="majorHAnsi" w:cstheme="majorHAnsi" w:hint="eastAsia"/>
                <w:szCs w:val="21"/>
              </w:rPr>
              <w:t>改</w:t>
            </w:r>
            <w:r w:rsidR="00C57B33" w:rsidRPr="00207C2C">
              <w:rPr>
                <w:rFonts w:asciiTheme="majorHAnsi" w:eastAsiaTheme="majorEastAsia" w:hAnsiTheme="majorHAnsi" w:cstheme="majorHAnsi" w:hint="eastAsia"/>
                <w:szCs w:val="21"/>
              </w:rPr>
              <w:lastRenderedPageBreak/>
              <w:t>めて私の</w:t>
            </w:r>
            <w:r w:rsidRPr="00207C2C">
              <w:rPr>
                <w:rFonts w:asciiTheme="majorHAnsi" w:eastAsiaTheme="majorEastAsia" w:hAnsiTheme="majorHAnsi" w:cstheme="majorHAnsi" w:hint="eastAsia"/>
                <w:szCs w:val="21"/>
              </w:rPr>
              <w:t>夢を思い起こすきっかけとなった。私の強みである車椅子の視点から、両国の問題を解決し、困難に直面している人々を助け、さらに</w:t>
            </w:r>
            <w:r w:rsidR="00847824" w:rsidRPr="00207C2C">
              <w:rPr>
                <w:rFonts w:asciiTheme="majorHAnsi" w:eastAsiaTheme="majorEastAsia" w:hAnsiTheme="majorHAnsi" w:cstheme="majorHAnsi" w:hint="eastAsia"/>
                <w:szCs w:val="21"/>
              </w:rPr>
              <w:t>日韓</w:t>
            </w:r>
            <w:r w:rsidRPr="00207C2C">
              <w:rPr>
                <w:rFonts w:asciiTheme="majorHAnsi" w:eastAsiaTheme="majorEastAsia" w:hAnsiTheme="majorHAnsi" w:cstheme="majorHAnsi" w:hint="eastAsia"/>
                <w:szCs w:val="21"/>
              </w:rPr>
              <w:t>両国をつなぐ架け橋として活躍する人材へと成長し</w:t>
            </w:r>
            <w:r w:rsidR="005245D7">
              <w:rPr>
                <w:rFonts w:asciiTheme="majorHAnsi" w:eastAsiaTheme="majorEastAsia" w:hAnsiTheme="majorHAnsi" w:cstheme="majorHAnsi" w:hint="eastAsia"/>
                <w:szCs w:val="21"/>
              </w:rPr>
              <w:t>ていき</w:t>
            </w:r>
            <w:r w:rsidRPr="00207C2C">
              <w:rPr>
                <w:rFonts w:asciiTheme="majorHAnsi" w:eastAsiaTheme="majorEastAsia" w:hAnsiTheme="majorHAnsi" w:cstheme="majorHAnsi" w:hint="eastAsia"/>
                <w:szCs w:val="21"/>
              </w:rPr>
              <w:t>たい。</w:t>
            </w:r>
          </w:p>
        </w:tc>
      </w:tr>
    </w:tbl>
    <w:p w14:paraId="23DD94CC" w14:textId="77777777" w:rsidR="00675346" w:rsidRPr="006363DC" w:rsidRDefault="00675346">
      <w:pPr>
        <w:rPr>
          <w:rFonts w:asciiTheme="majorHAnsi" w:eastAsiaTheme="minorEastAsia" w:hAnsiTheme="majorHAnsi" w:cstheme="majorHAnsi"/>
          <w:b/>
          <w:szCs w:val="21"/>
        </w:rPr>
      </w:pPr>
    </w:p>
    <w:p w14:paraId="068E7092" w14:textId="60956B9A" w:rsidR="00DC3364" w:rsidRPr="004B46B5" w:rsidRDefault="00654188">
      <w:pPr>
        <w:rPr>
          <w:rFonts w:asciiTheme="majorHAnsi" w:eastAsiaTheme="majorEastAsia" w:hAnsiTheme="majorHAnsi" w:cstheme="majorHAnsi"/>
          <w:b/>
          <w:color w:val="0070C0"/>
          <w:szCs w:val="21"/>
        </w:rPr>
      </w:pPr>
      <w:r w:rsidRPr="001355B7">
        <w:rPr>
          <w:rFonts w:asciiTheme="majorHAnsi" w:eastAsiaTheme="majorEastAsia" w:hAnsiTheme="majorHAnsi" w:cstheme="majorHAnsi"/>
          <w:b/>
          <w:szCs w:val="21"/>
        </w:rPr>
        <w:t>６．報告会での訪日成果とアクション・プラン発表</w:t>
      </w:r>
      <w:r w:rsidR="005F572A" w:rsidRPr="001355B7">
        <w:rPr>
          <w:rFonts w:asciiTheme="majorHAnsi" w:eastAsiaTheme="majorEastAsia" w:hAnsiTheme="majorHAnsi" w:cstheme="majorHAnsi"/>
          <w:b/>
          <w:szCs w:val="21"/>
        </w:rPr>
        <w:t>（概要または抜粋を記載</w:t>
      </w:r>
      <w:r w:rsidR="00A323F9" w:rsidRPr="001355B7">
        <w:rPr>
          <w:rFonts w:asciiTheme="majorHAnsi" w:eastAsiaTheme="majorEastAsia" w:hAnsiTheme="majorHAnsi" w:cstheme="majorHAnsi"/>
          <w:b/>
          <w:szCs w:val="21"/>
        </w:rPr>
        <w:t>する</w:t>
      </w:r>
      <w:r w:rsidR="005F572A" w:rsidRPr="001355B7">
        <w:rPr>
          <w:rFonts w:asciiTheme="majorHAnsi" w:eastAsiaTheme="majorEastAsia" w:hAnsiTheme="majorHAnsi" w:cstheme="majorHAnsi"/>
          <w:b/>
          <w:szCs w:val="21"/>
        </w:rPr>
        <w:t>）</w:t>
      </w:r>
    </w:p>
    <w:tbl>
      <w:tblPr>
        <w:tblStyle w:val="ac"/>
        <w:tblW w:w="9776" w:type="dxa"/>
        <w:tblLayout w:type="fixed"/>
        <w:tblLook w:val="04A0" w:firstRow="1" w:lastRow="0" w:firstColumn="1" w:lastColumn="0" w:noHBand="0" w:noVBand="1"/>
      </w:tblPr>
      <w:tblGrid>
        <w:gridCol w:w="4888"/>
        <w:gridCol w:w="4888"/>
      </w:tblGrid>
      <w:tr w:rsidR="00F61666" w:rsidRPr="004B46B5" w14:paraId="48845E98" w14:textId="77777777" w:rsidTr="00BA1186">
        <w:tc>
          <w:tcPr>
            <w:tcW w:w="4888" w:type="dxa"/>
          </w:tcPr>
          <w:p w14:paraId="07F48A42" w14:textId="0C08616F" w:rsidR="00DC3364" w:rsidRPr="0044304C" w:rsidRDefault="00BC5891" w:rsidP="00005CB2">
            <w:pPr>
              <w:jc w:val="center"/>
              <w:rPr>
                <w:rFonts w:asciiTheme="majorHAnsi" w:eastAsiaTheme="majorEastAsia" w:hAnsiTheme="majorHAnsi" w:cstheme="majorHAnsi"/>
                <w:b/>
                <w:color w:val="0070C0"/>
                <w:szCs w:val="21"/>
              </w:rPr>
            </w:pPr>
            <w:r w:rsidRPr="0044304C">
              <w:rPr>
                <w:rFonts w:asciiTheme="majorHAnsi" w:eastAsiaTheme="majorEastAsia" w:hAnsiTheme="majorHAnsi" w:cstheme="majorHAnsi"/>
                <w:b/>
                <w:noProof/>
                <w:color w:val="0070C0"/>
                <w:szCs w:val="21"/>
              </w:rPr>
              <w:drawing>
                <wp:inline distT="0" distB="0" distL="0" distR="0" wp14:anchorId="388E8490" wp14:editId="61312D4A">
                  <wp:extent cx="2966720" cy="1635746"/>
                  <wp:effectExtent l="0" t="0" r="5080" b="3175"/>
                  <wp:docPr id="2887751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775159" name="図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66720" cy="1635746"/>
                          </a:xfrm>
                          <a:prstGeom prst="rect">
                            <a:avLst/>
                          </a:prstGeom>
                        </pic:spPr>
                      </pic:pic>
                    </a:graphicData>
                  </a:graphic>
                </wp:inline>
              </w:drawing>
            </w:r>
          </w:p>
        </w:tc>
        <w:tc>
          <w:tcPr>
            <w:tcW w:w="4888" w:type="dxa"/>
          </w:tcPr>
          <w:p w14:paraId="06676B19" w14:textId="5FC8AB0D" w:rsidR="00DC3364" w:rsidRPr="004B46B5" w:rsidRDefault="00BA1186" w:rsidP="00BA1186">
            <w:pPr>
              <w:jc w:val="center"/>
              <w:rPr>
                <w:rFonts w:asciiTheme="majorHAnsi" w:eastAsiaTheme="majorEastAsia" w:hAnsiTheme="majorHAnsi" w:cstheme="majorHAnsi"/>
                <w:b/>
                <w:color w:val="0070C0"/>
                <w:szCs w:val="21"/>
              </w:rPr>
            </w:pPr>
            <w:r>
              <w:rPr>
                <w:rFonts w:asciiTheme="majorHAnsi" w:eastAsiaTheme="majorEastAsia" w:hAnsiTheme="majorHAnsi" w:cstheme="majorHAnsi"/>
                <w:b/>
                <w:noProof/>
                <w:color w:val="0070C0"/>
                <w:szCs w:val="21"/>
              </w:rPr>
              <w:drawing>
                <wp:inline distT="0" distB="0" distL="0" distR="0" wp14:anchorId="2621A40A" wp14:editId="2DC3E7A1">
                  <wp:extent cx="2552700" cy="1668382"/>
                  <wp:effectExtent l="0" t="0" r="0" b="8255"/>
                  <wp:docPr id="3230256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02564" name="図 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55485" cy="1670202"/>
                          </a:xfrm>
                          <a:prstGeom prst="rect">
                            <a:avLst/>
                          </a:prstGeom>
                        </pic:spPr>
                      </pic:pic>
                    </a:graphicData>
                  </a:graphic>
                </wp:inline>
              </w:drawing>
            </w:r>
          </w:p>
        </w:tc>
      </w:tr>
      <w:tr w:rsidR="00F61666" w:rsidRPr="005D5DE3" w14:paraId="78D2DE70" w14:textId="77777777" w:rsidTr="00BA1186">
        <w:tc>
          <w:tcPr>
            <w:tcW w:w="4888" w:type="dxa"/>
          </w:tcPr>
          <w:p w14:paraId="586C1C1C" w14:textId="01AF47B8" w:rsidR="00F61666" w:rsidRDefault="00654188">
            <w:pPr>
              <w:jc w:val="left"/>
              <w:rPr>
                <w:rFonts w:asciiTheme="majorHAnsi" w:eastAsiaTheme="majorEastAsia" w:hAnsiTheme="majorHAnsi" w:cstheme="majorHAnsi"/>
                <w:szCs w:val="21"/>
              </w:rPr>
            </w:pPr>
            <w:r w:rsidRPr="00450343">
              <w:rPr>
                <w:rFonts w:asciiTheme="majorHAnsi" w:eastAsiaTheme="majorEastAsia" w:hAnsiTheme="majorHAnsi" w:cstheme="majorHAnsi"/>
                <w:szCs w:val="21"/>
              </w:rPr>
              <w:t>【</w:t>
            </w:r>
            <w:r w:rsidR="00F61666" w:rsidRPr="00450343">
              <w:rPr>
                <w:rFonts w:asciiTheme="majorHAnsi" w:eastAsiaTheme="majorEastAsia" w:hAnsiTheme="majorHAnsi" w:cstheme="majorHAnsi"/>
                <w:szCs w:val="21"/>
              </w:rPr>
              <w:t>成果の発表</w:t>
            </w:r>
            <w:r w:rsidRPr="00450343">
              <w:rPr>
                <w:rFonts w:asciiTheme="majorHAnsi" w:eastAsiaTheme="majorEastAsia" w:hAnsiTheme="majorHAnsi" w:cstheme="majorHAnsi"/>
                <w:szCs w:val="21"/>
              </w:rPr>
              <w:t>】</w:t>
            </w:r>
          </w:p>
          <w:p w14:paraId="7F6A9C4B" w14:textId="03003D74" w:rsidR="00450343" w:rsidRDefault="00450343">
            <w:pPr>
              <w:jc w:val="left"/>
              <w:rPr>
                <w:rFonts w:asciiTheme="majorHAnsi" w:eastAsiaTheme="majorEastAsia" w:hAnsiTheme="majorHAnsi" w:cstheme="majorHAnsi"/>
                <w:szCs w:val="21"/>
              </w:rPr>
            </w:pPr>
            <w:r>
              <w:rPr>
                <w:rFonts w:asciiTheme="majorHAnsi" w:eastAsiaTheme="majorEastAsia" w:hAnsiTheme="majorHAnsi" w:cstheme="majorHAnsi" w:hint="eastAsia"/>
                <w:szCs w:val="21"/>
              </w:rPr>
              <w:t>・戦争が残す傷跡と平和の大切さについて改めて考えるきっかけ</w:t>
            </w:r>
            <w:r w:rsidR="009B46D1">
              <w:rPr>
                <w:rFonts w:asciiTheme="majorHAnsi" w:eastAsiaTheme="majorEastAsia" w:hAnsiTheme="majorHAnsi" w:cstheme="majorHAnsi" w:hint="eastAsia"/>
                <w:szCs w:val="21"/>
              </w:rPr>
              <w:t>となり、</w:t>
            </w:r>
            <w:r w:rsidR="0021713E">
              <w:rPr>
                <w:rFonts w:asciiTheme="majorHAnsi" w:eastAsiaTheme="majorEastAsia" w:hAnsiTheme="majorHAnsi" w:cstheme="majorHAnsi" w:hint="eastAsia"/>
                <w:szCs w:val="21"/>
              </w:rPr>
              <w:t>平和とは</w:t>
            </w:r>
            <w:r w:rsidR="009B46D1">
              <w:rPr>
                <w:rFonts w:asciiTheme="majorHAnsi" w:eastAsiaTheme="majorEastAsia" w:hAnsiTheme="majorHAnsi" w:cstheme="majorHAnsi" w:hint="eastAsia"/>
                <w:szCs w:val="21"/>
              </w:rPr>
              <w:t>私たちの世代が責任を持って守るべき普遍的な価値であることを学びました。</w:t>
            </w:r>
          </w:p>
          <w:p w14:paraId="60A7DE23" w14:textId="2B271DF7" w:rsidR="00D44D8D" w:rsidRDefault="00D44D8D">
            <w:pPr>
              <w:jc w:val="left"/>
              <w:rPr>
                <w:rFonts w:asciiTheme="majorHAnsi" w:eastAsiaTheme="majorEastAsia" w:hAnsiTheme="majorHAnsi" w:cstheme="majorHAnsi"/>
                <w:szCs w:val="21"/>
              </w:rPr>
            </w:pPr>
            <w:r>
              <w:rPr>
                <w:rFonts w:asciiTheme="majorHAnsi" w:eastAsiaTheme="majorEastAsia" w:hAnsiTheme="majorHAnsi" w:cstheme="majorHAnsi" w:hint="eastAsia"/>
                <w:szCs w:val="21"/>
              </w:rPr>
              <w:t>・日本の学生たちと交流しながら、文化的差異とともに「同世代</w:t>
            </w:r>
            <w:r w:rsidR="0039462B">
              <w:rPr>
                <w:rFonts w:asciiTheme="majorHAnsi" w:eastAsiaTheme="majorEastAsia" w:hAnsiTheme="majorHAnsi" w:cstheme="majorHAnsi" w:hint="eastAsia"/>
                <w:szCs w:val="21"/>
              </w:rPr>
              <w:t>ならではの</w:t>
            </w:r>
            <w:r>
              <w:rPr>
                <w:rFonts w:asciiTheme="majorHAnsi" w:eastAsiaTheme="majorEastAsia" w:hAnsiTheme="majorHAnsi" w:cstheme="majorHAnsi" w:hint="eastAsia"/>
                <w:szCs w:val="21"/>
              </w:rPr>
              <w:t>同じような悩みと夢を持っている」という共通点を発見しました。</w:t>
            </w:r>
          </w:p>
          <w:p w14:paraId="3A3A8542" w14:textId="306FC62D" w:rsidR="00B16E20" w:rsidRDefault="00B16E20">
            <w:pPr>
              <w:jc w:val="left"/>
              <w:rPr>
                <w:rFonts w:asciiTheme="majorHAnsi" w:eastAsiaTheme="majorEastAsia" w:hAnsiTheme="majorHAnsi" w:cstheme="majorHAnsi"/>
                <w:szCs w:val="21"/>
              </w:rPr>
            </w:pPr>
            <w:r>
              <w:rPr>
                <w:rFonts w:asciiTheme="majorHAnsi" w:eastAsiaTheme="majorEastAsia" w:hAnsiTheme="majorHAnsi" w:cstheme="majorHAnsi" w:hint="eastAsia"/>
                <w:szCs w:val="21"/>
              </w:rPr>
              <w:t>・言葉が通じなくても互いに理解しようと努力するなら、ジェスチャーや翻訳機の力を借りて意思を伝達することが可能なのだということを学びました。</w:t>
            </w:r>
            <w:r w:rsidR="00C811B3">
              <w:rPr>
                <w:rFonts w:asciiTheme="majorHAnsi" w:eastAsiaTheme="majorEastAsia" w:hAnsiTheme="majorHAnsi" w:cstheme="majorHAnsi" w:hint="eastAsia"/>
                <w:szCs w:val="21"/>
              </w:rPr>
              <w:t>それは平和についても同じことで、互いに理解できないとあきらめるのではなく、自身の立場を伝達しようと</w:t>
            </w:r>
            <w:r w:rsidR="008501A5">
              <w:rPr>
                <w:rFonts w:asciiTheme="majorHAnsi" w:eastAsiaTheme="majorEastAsia" w:hAnsiTheme="majorHAnsi" w:cstheme="majorHAnsi" w:hint="eastAsia"/>
                <w:szCs w:val="21"/>
              </w:rPr>
              <w:t>継続的に</w:t>
            </w:r>
            <w:r w:rsidR="00C811B3">
              <w:rPr>
                <w:rFonts w:asciiTheme="majorHAnsi" w:eastAsiaTheme="majorEastAsia" w:hAnsiTheme="majorHAnsi" w:cstheme="majorHAnsi" w:hint="eastAsia"/>
                <w:szCs w:val="21"/>
              </w:rPr>
              <w:t>努力するなら、いつか必ず平和は実現できると感じました。</w:t>
            </w:r>
          </w:p>
          <w:p w14:paraId="20DE75B8" w14:textId="3DC1A106" w:rsidR="00AE161B" w:rsidRDefault="00AE161B">
            <w:pPr>
              <w:jc w:val="left"/>
              <w:rPr>
                <w:rFonts w:asciiTheme="majorHAnsi" w:eastAsiaTheme="majorEastAsia" w:hAnsiTheme="majorHAnsi" w:cstheme="majorHAnsi"/>
                <w:szCs w:val="21"/>
              </w:rPr>
            </w:pPr>
            <w:r>
              <w:rPr>
                <w:rFonts w:asciiTheme="majorHAnsi" w:eastAsiaTheme="majorEastAsia" w:hAnsiTheme="majorHAnsi" w:cstheme="majorHAnsi" w:hint="eastAsia"/>
                <w:szCs w:val="21"/>
              </w:rPr>
              <w:t>・日本語は単純な学習言語ではなく、現地の方と気持ちを通じ合うための実質的なコミュニケーション</w:t>
            </w:r>
            <w:r w:rsidR="00F22960">
              <w:rPr>
                <w:rFonts w:asciiTheme="majorHAnsi" w:eastAsiaTheme="majorEastAsia" w:hAnsiTheme="majorHAnsi" w:cstheme="majorHAnsi" w:hint="eastAsia"/>
                <w:szCs w:val="21"/>
              </w:rPr>
              <w:t>ツール</w:t>
            </w:r>
            <w:r>
              <w:rPr>
                <w:rFonts w:asciiTheme="majorHAnsi" w:eastAsiaTheme="majorEastAsia" w:hAnsiTheme="majorHAnsi" w:cstheme="majorHAnsi" w:hint="eastAsia"/>
                <w:szCs w:val="21"/>
              </w:rPr>
              <w:t>であることを体感しました。</w:t>
            </w:r>
          </w:p>
          <w:p w14:paraId="44611A2A" w14:textId="684C0606" w:rsidR="00D249EB" w:rsidRDefault="00D249EB">
            <w:pPr>
              <w:jc w:val="left"/>
              <w:rPr>
                <w:rFonts w:asciiTheme="majorHAnsi" w:eastAsiaTheme="majorEastAsia" w:hAnsiTheme="majorHAnsi" w:cstheme="majorHAnsi"/>
                <w:szCs w:val="21"/>
              </w:rPr>
            </w:pPr>
            <w:r>
              <w:rPr>
                <w:rFonts w:asciiTheme="majorHAnsi" w:eastAsiaTheme="majorEastAsia" w:hAnsiTheme="majorHAnsi" w:cstheme="majorHAnsi" w:hint="eastAsia"/>
                <w:szCs w:val="21"/>
              </w:rPr>
              <w:t>・平和とは単純に戦争がない状態ではなく、互いに理解し</w:t>
            </w:r>
            <w:r w:rsidR="004A5BB3">
              <w:rPr>
                <w:rFonts w:asciiTheme="majorHAnsi" w:eastAsiaTheme="majorEastAsia" w:hAnsiTheme="majorHAnsi" w:cstheme="majorHAnsi" w:hint="eastAsia"/>
                <w:szCs w:val="21"/>
              </w:rPr>
              <w:t>合おう</w:t>
            </w:r>
            <w:r>
              <w:rPr>
                <w:rFonts w:asciiTheme="majorHAnsi" w:eastAsiaTheme="majorEastAsia" w:hAnsiTheme="majorHAnsi" w:cstheme="majorHAnsi" w:hint="eastAsia"/>
                <w:szCs w:val="21"/>
              </w:rPr>
              <w:t>とする努力の中に</w:t>
            </w:r>
            <w:r w:rsidR="004A5BB3">
              <w:rPr>
                <w:rFonts w:asciiTheme="majorHAnsi" w:eastAsiaTheme="majorEastAsia" w:hAnsiTheme="majorHAnsi" w:cstheme="majorHAnsi" w:hint="eastAsia"/>
                <w:szCs w:val="21"/>
              </w:rPr>
              <w:t>こそ</w:t>
            </w:r>
            <w:r>
              <w:rPr>
                <w:rFonts w:asciiTheme="majorHAnsi" w:eastAsiaTheme="majorEastAsia" w:hAnsiTheme="majorHAnsi" w:cstheme="majorHAnsi" w:hint="eastAsia"/>
                <w:szCs w:val="21"/>
              </w:rPr>
              <w:t>ある</w:t>
            </w:r>
            <w:r w:rsidR="004C16C9">
              <w:rPr>
                <w:rFonts w:asciiTheme="majorHAnsi" w:eastAsiaTheme="majorEastAsia" w:hAnsiTheme="majorHAnsi" w:cstheme="majorHAnsi" w:hint="eastAsia"/>
                <w:szCs w:val="21"/>
              </w:rPr>
              <w:t>こ</w:t>
            </w:r>
            <w:r>
              <w:rPr>
                <w:rFonts w:asciiTheme="majorHAnsi" w:eastAsiaTheme="majorEastAsia" w:hAnsiTheme="majorHAnsi" w:cstheme="majorHAnsi" w:hint="eastAsia"/>
                <w:szCs w:val="21"/>
              </w:rPr>
              <w:t>と</w:t>
            </w:r>
            <w:r w:rsidR="004C16C9">
              <w:rPr>
                <w:rFonts w:asciiTheme="majorHAnsi" w:eastAsiaTheme="majorEastAsia" w:hAnsiTheme="majorHAnsi" w:cstheme="majorHAnsi" w:hint="eastAsia"/>
                <w:szCs w:val="21"/>
              </w:rPr>
              <w:t>を</w:t>
            </w:r>
            <w:r>
              <w:rPr>
                <w:rFonts w:asciiTheme="majorHAnsi" w:eastAsiaTheme="majorEastAsia" w:hAnsiTheme="majorHAnsi" w:cstheme="majorHAnsi" w:hint="eastAsia"/>
                <w:szCs w:val="21"/>
              </w:rPr>
              <w:t>学びました。</w:t>
            </w:r>
          </w:p>
          <w:p w14:paraId="186C0B6D" w14:textId="70934427" w:rsidR="00702189" w:rsidRDefault="00702189">
            <w:pPr>
              <w:jc w:val="left"/>
              <w:rPr>
                <w:rFonts w:asciiTheme="majorHAnsi" w:eastAsiaTheme="majorEastAsia" w:hAnsiTheme="majorHAnsi" w:cstheme="majorHAnsi"/>
                <w:szCs w:val="21"/>
              </w:rPr>
            </w:pPr>
            <w:r>
              <w:rPr>
                <w:rFonts w:asciiTheme="majorHAnsi" w:eastAsiaTheme="majorEastAsia" w:hAnsiTheme="majorHAnsi" w:cstheme="majorHAnsi" w:hint="eastAsia"/>
                <w:szCs w:val="21"/>
              </w:rPr>
              <w:t>・悲劇を生み出す根本的な原因は、特定の国民ではなく、戦争そのものと、その過程で生じる暴力</w:t>
            </w:r>
            <w:r>
              <w:rPr>
                <w:rFonts w:asciiTheme="majorHAnsi" w:eastAsiaTheme="majorEastAsia" w:hAnsiTheme="majorHAnsi" w:cstheme="majorHAnsi" w:hint="eastAsia"/>
                <w:szCs w:val="21"/>
              </w:rPr>
              <w:lastRenderedPageBreak/>
              <w:t>であると</w:t>
            </w:r>
            <w:r w:rsidR="00353494">
              <w:rPr>
                <w:rFonts w:asciiTheme="majorHAnsi" w:eastAsiaTheme="majorEastAsia" w:hAnsiTheme="majorHAnsi" w:cstheme="majorHAnsi" w:hint="eastAsia"/>
                <w:szCs w:val="21"/>
              </w:rPr>
              <w:t>感じました</w:t>
            </w:r>
            <w:r>
              <w:rPr>
                <w:rFonts w:asciiTheme="majorHAnsi" w:eastAsiaTheme="majorEastAsia" w:hAnsiTheme="majorHAnsi" w:cstheme="majorHAnsi" w:hint="eastAsia"/>
                <w:szCs w:val="21"/>
              </w:rPr>
              <w:t>。</w:t>
            </w:r>
          </w:p>
          <w:p w14:paraId="47CBFF9F" w14:textId="77777777" w:rsidR="00B453CB" w:rsidRPr="00450343" w:rsidRDefault="00B453CB">
            <w:pPr>
              <w:jc w:val="left"/>
              <w:rPr>
                <w:rFonts w:asciiTheme="majorHAnsi" w:eastAsiaTheme="majorEastAsia" w:hAnsiTheme="majorHAnsi" w:cstheme="majorHAnsi"/>
                <w:szCs w:val="21"/>
              </w:rPr>
            </w:pPr>
          </w:p>
          <w:p w14:paraId="4666C290" w14:textId="732A64D9" w:rsidR="00F547AD" w:rsidRPr="00B16E20" w:rsidRDefault="00654188" w:rsidP="00F821C9">
            <w:pPr>
              <w:jc w:val="left"/>
              <w:rPr>
                <w:rFonts w:asciiTheme="majorHAnsi" w:eastAsiaTheme="majorEastAsia" w:hAnsiTheme="majorHAnsi" w:cstheme="majorHAnsi"/>
                <w:szCs w:val="21"/>
              </w:rPr>
            </w:pPr>
            <w:r w:rsidRPr="00B16E20">
              <w:rPr>
                <w:rFonts w:asciiTheme="majorHAnsi" w:eastAsiaTheme="majorEastAsia" w:hAnsiTheme="majorHAnsi" w:cstheme="majorHAnsi"/>
                <w:szCs w:val="21"/>
              </w:rPr>
              <w:t>【アクション・プラン】</w:t>
            </w:r>
          </w:p>
          <w:p w14:paraId="5BC65273" w14:textId="038B57A1" w:rsidR="00A5750B" w:rsidRPr="00A5750B" w:rsidRDefault="00F547AD" w:rsidP="00F547AD">
            <w:pPr>
              <w:jc w:val="left"/>
              <w:rPr>
                <w:rFonts w:asciiTheme="majorHAnsi" w:eastAsiaTheme="majorEastAsia" w:hAnsiTheme="majorHAnsi" w:cstheme="majorHAnsi"/>
                <w:szCs w:val="21"/>
              </w:rPr>
            </w:pPr>
            <w:r w:rsidRPr="00A5750B">
              <w:rPr>
                <w:rFonts w:asciiTheme="majorHAnsi" w:eastAsiaTheme="majorEastAsia" w:hAnsiTheme="majorHAnsi" w:cstheme="majorHAnsi" w:hint="eastAsia"/>
                <w:szCs w:val="21"/>
              </w:rPr>
              <w:t>・</w:t>
            </w:r>
            <w:r w:rsidR="00A5750B" w:rsidRPr="00A5750B">
              <w:rPr>
                <w:rFonts w:asciiTheme="majorHAnsi" w:eastAsiaTheme="majorEastAsia" w:hAnsiTheme="majorHAnsi" w:cstheme="majorHAnsi" w:hint="eastAsia"/>
                <w:szCs w:val="21"/>
              </w:rPr>
              <w:t>校内の授業時間で</w:t>
            </w:r>
            <w:r w:rsidR="008259B9">
              <w:rPr>
                <w:rFonts w:asciiTheme="majorHAnsi" w:eastAsiaTheme="majorEastAsia" w:hAnsiTheme="majorHAnsi" w:cstheme="majorHAnsi" w:hint="eastAsia"/>
                <w:szCs w:val="21"/>
              </w:rPr>
              <w:t>沖縄戦や平和教育の重要性について</w:t>
            </w:r>
            <w:r w:rsidR="00A5750B" w:rsidRPr="00A5750B">
              <w:rPr>
                <w:rFonts w:asciiTheme="majorHAnsi" w:eastAsiaTheme="majorEastAsia" w:hAnsiTheme="majorHAnsi" w:cstheme="majorHAnsi" w:hint="eastAsia"/>
                <w:szCs w:val="21"/>
              </w:rPr>
              <w:t>発表します。</w:t>
            </w:r>
          </w:p>
          <w:p w14:paraId="4CAD3637" w14:textId="081912FC" w:rsidR="00A5750B" w:rsidRDefault="00A5750B" w:rsidP="00F547AD">
            <w:pPr>
              <w:jc w:val="left"/>
              <w:rPr>
                <w:rFonts w:asciiTheme="majorHAnsi" w:eastAsiaTheme="majorEastAsia" w:hAnsiTheme="majorHAnsi" w:cstheme="majorHAnsi"/>
                <w:szCs w:val="21"/>
              </w:rPr>
            </w:pPr>
            <w:r w:rsidRPr="00A5750B">
              <w:rPr>
                <w:rFonts w:asciiTheme="majorHAnsi" w:eastAsiaTheme="majorEastAsia" w:hAnsiTheme="majorHAnsi" w:cstheme="majorHAnsi" w:hint="eastAsia"/>
                <w:szCs w:val="21"/>
              </w:rPr>
              <w:t>・新聞社</w:t>
            </w:r>
            <w:r w:rsidR="00960F49">
              <w:rPr>
                <w:rFonts w:asciiTheme="majorHAnsi" w:eastAsiaTheme="majorEastAsia" w:hAnsiTheme="majorHAnsi" w:cstheme="majorHAnsi" w:hint="eastAsia"/>
                <w:szCs w:val="21"/>
              </w:rPr>
              <w:t>への</w:t>
            </w:r>
            <w:r w:rsidRPr="00A5750B">
              <w:rPr>
                <w:rFonts w:asciiTheme="majorHAnsi" w:eastAsiaTheme="majorEastAsia" w:hAnsiTheme="majorHAnsi" w:cstheme="majorHAnsi" w:hint="eastAsia"/>
                <w:szCs w:val="21"/>
              </w:rPr>
              <w:t>寄稿</w:t>
            </w:r>
            <w:r w:rsidR="00960F49">
              <w:rPr>
                <w:rFonts w:asciiTheme="majorHAnsi" w:eastAsiaTheme="majorEastAsia" w:hAnsiTheme="majorHAnsi" w:cstheme="majorHAnsi" w:hint="eastAsia"/>
                <w:szCs w:val="21"/>
              </w:rPr>
              <w:t>を通し</w:t>
            </w:r>
            <w:r w:rsidRPr="00A5750B">
              <w:rPr>
                <w:rFonts w:asciiTheme="majorHAnsi" w:eastAsiaTheme="majorEastAsia" w:hAnsiTheme="majorHAnsi" w:cstheme="majorHAnsi" w:hint="eastAsia"/>
                <w:szCs w:val="21"/>
              </w:rPr>
              <w:t>、日韓の友好関係形成に寄与する人材に成長します。</w:t>
            </w:r>
          </w:p>
          <w:p w14:paraId="684C0E39" w14:textId="16FB12DC" w:rsidR="00450343" w:rsidRDefault="00450343" w:rsidP="00F547AD">
            <w:pPr>
              <w:jc w:val="left"/>
              <w:rPr>
                <w:rFonts w:asciiTheme="majorHAnsi" w:eastAsiaTheme="majorEastAsia" w:hAnsiTheme="majorHAnsi" w:cstheme="majorHAnsi"/>
                <w:szCs w:val="21"/>
              </w:rPr>
            </w:pPr>
            <w:r>
              <w:rPr>
                <w:rFonts w:asciiTheme="majorHAnsi" w:eastAsiaTheme="majorEastAsia" w:hAnsiTheme="majorHAnsi" w:cstheme="majorHAnsi" w:hint="eastAsia"/>
                <w:szCs w:val="21"/>
              </w:rPr>
              <w:t>・訪日団の経験を</w:t>
            </w:r>
            <w:r w:rsidR="007206D9">
              <w:rPr>
                <w:rFonts w:asciiTheme="majorHAnsi" w:eastAsiaTheme="majorEastAsia" w:hAnsiTheme="majorHAnsi" w:cstheme="majorHAnsi" w:hint="eastAsia"/>
                <w:szCs w:val="21"/>
              </w:rPr>
              <w:t>通じて平和について</w:t>
            </w:r>
            <w:r>
              <w:rPr>
                <w:rFonts w:asciiTheme="majorHAnsi" w:eastAsiaTheme="majorEastAsia" w:hAnsiTheme="majorHAnsi" w:cstheme="majorHAnsi" w:hint="eastAsia"/>
                <w:szCs w:val="21"/>
              </w:rPr>
              <w:t>感じたことを</w:t>
            </w:r>
            <w:r w:rsidR="007206D9">
              <w:rPr>
                <w:rFonts w:asciiTheme="majorHAnsi" w:eastAsiaTheme="majorEastAsia" w:hAnsiTheme="majorHAnsi" w:cstheme="majorHAnsi" w:hint="eastAsia"/>
                <w:szCs w:val="21"/>
              </w:rPr>
              <w:t>SNS</w:t>
            </w:r>
            <w:r w:rsidR="007206D9">
              <w:rPr>
                <w:rFonts w:asciiTheme="majorHAnsi" w:eastAsiaTheme="majorEastAsia" w:hAnsiTheme="majorHAnsi" w:cstheme="majorHAnsi" w:hint="eastAsia"/>
                <w:szCs w:val="21"/>
              </w:rPr>
              <w:t>に</w:t>
            </w:r>
            <w:r>
              <w:rPr>
                <w:rFonts w:asciiTheme="majorHAnsi" w:eastAsiaTheme="majorEastAsia" w:hAnsiTheme="majorHAnsi" w:cstheme="majorHAnsi" w:hint="eastAsia"/>
                <w:szCs w:val="21"/>
              </w:rPr>
              <w:t>投稿します。</w:t>
            </w:r>
          </w:p>
          <w:p w14:paraId="77FCAF07" w14:textId="133CE283" w:rsidR="009809BD" w:rsidRDefault="009809BD" w:rsidP="00F547AD">
            <w:pPr>
              <w:jc w:val="left"/>
              <w:rPr>
                <w:rFonts w:asciiTheme="majorHAnsi" w:eastAsiaTheme="majorEastAsia" w:hAnsiTheme="majorHAnsi" w:cstheme="majorHAnsi"/>
                <w:szCs w:val="21"/>
              </w:rPr>
            </w:pPr>
            <w:r>
              <w:rPr>
                <w:rFonts w:asciiTheme="majorHAnsi" w:eastAsiaTheme="majorEastAsia" w:hAnsiTheme="majorHAnsi" w:cstheme="majorHAnsi" w:hint="eastAsia"/>
                <w:szCs w:val="21"/>
              </w:rPr>
              <w:t>・高校生の視点で見た「本当の沖縄」デジタルガイドブックを制作し、配布します。</w:t>
            </w:r>
          </w:p>
          <w:p w14:paraId="70BA1253" w14:textId="53B23339" w:rsidR="009809BD" w:rsidRDefault="009809BD" w:rsidP="00F547AD">
            <w:pPr>
              <w:jc w:val="left"/>
              <w:rPr>
                <w:rFonts w:asciiTheme="majorHAnsi" w:eastAsiaTheme="majorEastAsia" w:hAnsiTheme="majorHAnsi" w:cstheme="majorHAnsi"/>
                <w:szCs w:val="21"/>
              </w:rPr>
            </w:pPr>
            <w:r>
              <w:rPr>
                <w:rFonts w:asciiTheme="majorHAnsi" w:eastAsiaTheme="majorEastAsia" w:hAnsiTheme="majorHAnsi" w:cstheme="majorHAnsi" w:hint="eastAsia"/>
                <w:szCs w:val="21"/>
              </w:rPr>
              <w:t>・日本文化への関心を高めてもらうため、広報ポスターを制作し、オンラインとオフライン</w:t>
            </w:r>
            <w:r w:rsidR="002F6F3A">
              <w:rPr>
                <w:rFonts w:asciiTheme="majorHAnsi" w:eastAsiaTheme="majorEastAsia" w:hAnsiTheme="majorHAnsi" w:cstheme="majorHAnsi" w:hint="eastAsia"/>
                <w:szCs w:val="21"/>
              </w:rPr>
              <w:t>の両方</w:t>
            </w:r>
            <w:r>
              <w:rPr>
                <w:rFonts w:asciiTheme="majorHAnsi" w:eastAsiaTheme="majorEastAsia" w:hAnsiTheme="majorHAnsi" w:cstheme="majorHAnsi" w:hint="eastAsia"/>
                <w:szCs w:val="21"/>
              </w:rPr>
              <w:t>で掲示します。</w:t>
            </w:r>
          </w:p>
          <w:p w14:paraId="647B2095" w14:textId="74EF23FB" w:rsidR="00F61666" w:rsidRDefault="00720BD9" w:rsidP="00EF595F">
            <w:pPr>
              <w:jc w:val="left"/>
              <w:rPr>
                <w:rFonts w:asciiTheme="majorHAnsi" w:eastAsiaTheme="majorEastAsia" w:hAnsiTheme="majorHAnsi" w:cstheme="majorHAnsi"/>
                <w:szCs w:val="21"/>
              </w:rPr>
            </w:pPr>
            <w:r>
              <w:rPr>
                <w:rFonts w:asciiTheme="majorHAnsi" w:eastAsiaTheme="majorEastAsia" w:hAnsiTheme="majorHAnsi" w:cstheme="majorHAnsi" w:hint="eastAsia"/>
                <w:szCs w:val="21"/>
              </w:rPr>
              <w:t>・日本の大学進学</w:t>
            </w:r>
            <w:r w:rsidR="002A4CA6">
              <w:rPr>
                <w:rFonts w:asciiTheme="majorHAnsi" w:eastAsiaTheme="majorEastAsia" w:hAnsiTheme="majorHAnsi" w:cstheme="majorHAnsi" w:hint="eastAsia"/>
                <w:szCs w:val="21"/>
              </w:rPr>
              <w:t>または交換留学</w:t>
            </w:r>
            <w:r>
              <w:rPr>
                <w:rFonts w:asciiTheme="majorHAnsi" w:eastAsiaTheme="majorEastAsia" w:hAnsiTheme="majorHAnsi" w:cstheme="majorHAnsi" w:hint="eastAsia"/>
                <w:szCs w:val="21"/>
              </w:rPr>
              <w:t>に向けた準備を進めます。</w:t>
            </w:r>
          </w:p>
          <w:p w14:paraId="0338E289" w14:textId="77777777" w:rsidR="000E4B2A" w:rsidRDefault="000E4B2A" w:rsidP="00EF595F">
            <w:pPr>
              <w:jc w:val="left"/>
              <w:rPr>
                <w:rFonts w:asciiTheme="majorHAnsi" w:eastAsiaTheme="majorEastAsia" w:hAnsiTheme="majorHAnsi" w:cstheme="majorHAnsi"/>
                <w:szCs w:val="21"/>
              </w:rPr>
            </w:pPr>
            <w:r>
              <w:rPr>
                <w:rFonts w:asciiTheme="majorHAnsi" w:eastAsiaTheme="majorEastAsia" w:hAnsiTheme="majorHAnsi" w:cstheme="majorHAnsi" w:hint="eastAsia"/>
                <w:szCs w:val="21"/>
              </w:rPr>
              <w:t>・訪日団で出会った日本の友人たちと持続的に文化交流を続けていきます。</w:t>
            </w:r>
          </w:p>
          <w:p w14:paraId="3E68CA16" w14:textId="5BB6AA26" w:rsidR="006E4CE3" w:rsidRPr="00720BD9" w:rsidRDefault="006E4CE3" w:rsidP="00EF595F">
            <w:pPr>
              <w:jc w:val="left"/>
              <w:rPr>
                <w:rFonts w:asciiTheme="majorHAnsi" w:eastAsiaTheme="majorEastAsia" w:hAnsiTheme="majorHAnsi" w:cstheme="majorHAnsi"/>
                <w:szCs w:val="21"/>
              </w:rPr>
            </w:pPr>
            <w:r>
              <w:rPr>
                <w:rFonts w:asciiTheme="majorHAnsi" w:eastAsiaTheme="majorEastAsia" w:hAnsiTheme="majorHAnsi" w:cstheme="majorHAnsi" w:hint="eastAsia"/>
                <w:szCs w:val="21"/>
              </w:rPr>
              <w:t>・ワーキングホリデーまたは日本での就職を目指します。</w:t>
            </w:r>
          </w:p>
        </w:tc>
        <w:tc>
          <w:tcPr>
            <w:tcW w:w="4888" w:type="dxa"/>
          </w:tcPr>
          <w:p w14:paraId="59B3F6BE" w14:textId="0B4F5A9E" w:rsidR="00750DFA" w:rsidRPr="00992BE0" w:rsidRDefault="00750DFA" w:rsidP="00750DFA">
            <w:pPr>
              <w:jc w:val="left"/>
              <w:rPr>
                <w:rFonts w:asciiTheme="majorHAnsi" w:eastAsiaTheme="majorEastAsia" w:hAnsiTheme="majorHAnsi" w:cstheme="majorHAnsi"/>
                <w:szCs w:val="21"/>
              </w:rPr>
            </w:pPr>
            <w:r w:rsidRPr="00992BE0">
              <w:rPr>
                <w:rFonts w:asciiTheme="majorHAnsi" w:eastAsiaTheme="majorEastAsia" w:hAnsiTheme="majorHAnsi" w:cstheme="majorHAnsi"/>
                <w:szCs w:val="21"/>
              </w:rPr>
              <w:lastRenderedPageBreak/>
              <w:t>【成果の発表】</w:t>
            </w:r>
          </w:p>
          <w:p w14:paraId="05D10B60" w14:textId="77777777" w:rsidR="004B0E2E" w:rsidRPr="00992BE0" w:rsidRDefault="004B0E2E" w:rsidP="004B0E2E">
            <w:pPr>
              <w:jc w:val="left"/>
              <w:rPr>
                <w:rFonts w:asciiTheme="majorHAnsi" w:eastAsiaTheme="majorEastAsia" w:hAnsiTheme="majorHAnsi" w:cstheme="majorHAnsi"/>
                <w:szCs w:val="21"/>
              </w:rPr>
            </w:pPr>
            <w:r w:rsidRPr="00992BE0">
              <w:rPr>
                <w:rFonts w:asciiTheme="majorHAnsi" w:eastAsiaTheme="majorEastAsia" w:hAnsiTheme="majorHAnsi" w:cstheme="majorHAnsi" w:hint="eastAsia"/>
                <w:szCs w:val="21"/>
              </w:rPr>
              <w:t>・チビチリガマとシムクガマを視察し、沖縄には観光地という華やかな面だけではなく、沖縄戦という戦争で犠牲となった人々が経験した恐ろしさや当時の選択に関する痕跡が、今もなお残されている場所であるということを知りました。普段はあまり感じることのなかった平和に対する大切さや、このような場所を記憶し伝えることの重要性について、改めて考えるようになりました。</w:t>
            </w:r>
          </w:p>
          <w:p w14:paraId="5579A938" w14:textId="0362099D" w:rsidR="00FD4C2F" w:rsidRPr="006F2339" w:rsidRDefault="00FD4C2F" w:rsidP="00FD4C2F">
            <w:pPr>
              <w:jc w:val="left"/>
              <w:rPr>
                <w:rFonts w:asciiTheme="majorHAnsi" w:eastAsiaTheme="majorEastAsia" w:hAnsiTheme="majorHAnsi" w:cstheme="majorHAnsi"/>
                <w:szCs w:val="21"/>
              </w:rPr>
            </w:pPr>
            <w:r w:rsidRPr="006F2339">
              <w:rPr>
                <w:rFonts w:asciiTheme="majorHAnsi" w:eastAsiaTheme="majorEastAsia" w:hAnsiTheme="majorHAnsi" w:cstheme="majorHAnsi" w:hint="eastAsia"/>
                <w:szCs w:val="21"/>
              </w:rPr>
              <w:t>・沖縄戦に関する平和学習を通じて、沖縄の一般市民が多く犠牲になったことを知ると共に、沖縄の歴史の痛みを共有することができ</w:t>
            </w:r>
            <w:r w:rsidR="00992BE0" w:rsidRPr="006F2339">
              <w:rPr>
                <w:rFonts w:asciiTheme="majorHAnsi" w:eastAsiaTheme="majorEastAsia" w:hAnsiTheme="majorHAnsi" w:cstheme="majorHAnsi" w:hint="eastAsia"/>
                <w:szCs w:val="21"/>
              </w:rPr>
              <w:t>まし</w:t>
            </w:r>
            <w:r w:rsidRPr="006F2339">
              <w:rPr>
                <w:rFonts w:asciiTheme="majorHAnsi" w:eastAsiaTheme="majorEastAsia" w:hAnsiTheme="majorHAnsi" w:cstheme="majorHAnsi" w:hint="eastAsia"/>
                <w:szCs w:val="21"/>
              </w:rPr>
              <w:t>た。改めて、戦争が起こる理由は何なのか、今の世界は平和と言えるのだろうか等について深く考える良い学びとな</w:t>
            </w:r>
            <w:r w:rsidR="00992BE0" w:rsidRPr="006F2339">
              <w:rPr>
                <w:rFonts w:asciiTheme="majorHAnsi" w:eastAsiaTheme="majorEastAsia" w:hAnsiTheme="majorHAnsi" w:cstheme="majorHAnsi" w:hint="eastAsia"/>
                <w:szCs w:val="21"/>
              </w:rPr>
              <w:t>りました</w:t>
            </w:r>
            <w:r w:rsidRPr="006F2339">
              <w:rPr>
                <w:rFonts w:asciiTheme="majorHAnsi" w:eastAsiaTheme="majorEastAsia" w:hAnsiTheme="majorHAnsi" w:cstheme="majorHAnsi" w:hint="eastAsia"/>
                <w:szCs w:val="21"/>
              </w:rPr>
              <w:t>。</w:t>
            </w:r>
          </w:p>
          <w:p w14:paraId="375DA55B" w14:textId="4C52C9CB" w:rsidR="00FD4C2F" w:rsidRDefault="00FD4C2F" w:rsidP="00FD4C2F">
            <w:pPr>
              <w:jc w:val="left"/>
              <w:rPr>
                <w:rFonts w:asciiTheme="majorHAnsi" w:eastAsiaTheme="majorEastAsia" w:hAnsiTheme="majorHAnsi" w:cstheme="majorHAnsi"/>
                <w:szCs w:val="21"/>
              </w:rPr>
            </w:pPr>
            <w:r w:rsidRPr="006F2339">
              <w:rPr>
                <w:rFonts w:asciiTheme="majorHAnsi" w:eastAsiaTheme="majorEastAsia" w:hAnsiTheme="majorHAnsi" w:cstheme="majorHAnsi" w:hint="eastAsia"/>
                <w:szCs w:val="21"/>
              </w:rPr>
              <w:t>・今回の訪日では、計</w:t>
            </w:r>
            <w:r w:rsidR="009C6012">
              <w:rPr>
                <w:rFonts w:asciiTheme="majorHAnsi" w:eastAsiaTheme="majorEastAsia" w:hAnsiTheme="majorHAnsi" w:cstheme="majorHAnsi" w:hint="eastAsia"/>
                <w:szCs w:val="21"/>
              </w:rPr>
              <w:t>4</w:t>
            </w:r>
            <w:r w:rsidRPr="006F2339">
              <w:rPr>
                <w:rFonts w:asciiTheme="majorHAnsi" w:eastAsiaTheme="majorEastAsia" w:hAnsiTheme="majorHAnsi" w:cstheme="majorHAnsi" w:hint="eastAsia"/>
                <w:szCs w:val="21"/>
              </w:rPr>
              <w:t>回の交流プログラムがあり、</w:t>
            </w:r>
            <w:r w:rsidR="009C6012">
              <w:rPr>
                <w:rFonts w:asciiTheme="majorHAnsi" w:eastAsiaTheme="majorEastAsia" w:hAnsiTheme="majorHAnsi" w:cstheme="majorHAnsi" w:hint="eastAsia"/>
                <w:szCs w:val="21"/>
              </w:rPr>
              <w:t>3</w:t>
            </w:r>
            <w:r w:rsidRPr="006F2339">
              <w:rPr>
                <w:rFonts w:asciiTheme="majorHAnsi" w:eastAsiaTheme="majorEastAsia" w:hAnsiTheme="majorHAnsi" w:cstheme="majorHAnsi" w:hint="eastAsia"/>
                <w:szCs w:val="21"/>
              </w:rPr>
              <w:t>校の高校生とも交流することができ</w:t>
            </w:r>
            <w:r w:rsidR="00992BE0" w:rsidRPr="006F2339">
              <w:rPr>
                <w:rFonts w:asciiTheme="majorHAnsi" w:eastAsiaTheme="majorEastAsia" w:hAnsiTheme="majorHAnsi" w:cstheme="majorHAnsi" w:hint="eastAsia"/>
                <w:szCs w:val="21"/>
              </w:rPr>
              <w:t>まし</w:t>
            </w:r>
            <w:r w:rsidRPr="006F2339">
              <w:rPr>
                <w:rFonts w:asciiTheme="majorHAnsi" w:eastAsiaTheme="majorEastAsia" w:hAnsiTheme="majorHAnsi" w:cstheme="majorHAnsi" w:hint="eastAsia"/>
                <w:szCs w:val="21"/>
              </w:rPr>
              <w:t>た。多くの交流を通じて、日本の生活文化や同世代の考え方を知ることができたのと同時に、日本や日本人への偏見や思い込みを正すことができ、肯定的なイメージに改</w:t>
            </w:r>
            <w:r w:rsidR="00992BE0" w:rsidRPr="006F2339">
              <w:rPr>
                <w:rFonts w:asciiTheme="majorHAnsi" w:eastAsiaTheme="majorEastAsia" w:hAnsiTheme="majorHAnsi" w:cstheme="majorHAnsi" w:hint="eastAsia"/>
                <w:szCs w:val="21"/>
              </w:rPr>
              <w:t>まりました</w:t>
            </w:r>
            <w:r w:rsidRPr="006F2339">
              <w:rPr>
                <w:rFonts w:asciiTheme="majorHAnsi" w:eastAsiaTheme="majorEastAsia" w:hAnsiTheme="majorHAnsi" w:cstheme="majorHAnsi" w:hint="eastAsia"/>
                <w:szCs w:val="21"/>
              </w:rPr>
              <w:t>。</w:t>
            </w:r>
          </w:p>
          <w:p w14:paraId="3910A5DF" w14:textId="77777777" w:rsidR="004B0E2E" w:rsidRPr="004B0E2E" w:rsidRDefault="004B0E2E" w:rsidP="004B0E2E">
            <w:pPr>
              <w:jc w:val="left"/>
              <w:rPr>
                <w:rFonts w:asciiTheme="majorHAnsi" w:eastAsiaTheme="majorEastAsia" w:hAnsiTheme="majorHAnsi" w:cstheme="majorHAnsi"/>
                <w:szCs w:val="21"/>
                <w:highlight w:val="cyan"/>
              </w:rPr>
            </w:pPr>
          </w:p>
          <w:p w14:paraId="3FAE1D12" w14:textId="77777777" w:rsidR="004B0E2E" w:rsidRPr="004B0E2E" w:rsidRDefault="004B0E2E" w:rsidP="004B0E2E">
            <w:pPr>
              <w:jc w:val="left"/>
              <w:rPr>
                <w:rFonts w:asciiTheme="majorHAnsi" w:eastAsiaTheme="majorEastAsia" w:hAnsiTheme="majorHAnsi" w:cstheme="majorHAnsi"/>
                <w:szCs w:val="21"/>
              </w:rPr>
            </w:pPr>
            <w:r w:rsidRPr="004B0E2E">
              <w:rPr>
                <w:rFonts w:asciiTheme="majorHAnsi" w:eastAsiaTheme="majorEastAsia" w:hAnsiTheme="majorHAnsi" w:cstheme="majorHAnsi"/>
                <w:szCs w:val="21"/>
              </w:rPr>
              <w:t>【アクション・プラン】</w:t>
            </w:r>
          </w:p>
          <w:p w14:paraId="159E020D" w14:textId="77777777" w:rsidR="004B0E2E" w:rsidRPr="00992BE0" w:rsidRDefault="004B0E2E" w:rsidP="004B0E2E">
            <w:pPr>
              <w:jc w:val="left"/>
              <w:rPr>
                <w:rFonts w:asciiTheme="majorHAnsi" w:eastAsiaTheme="majorEastAsia" w:hAnsiTheme="majorHAnsi" w:cstheme="majorHAnsi"/>
                <w:szCs w:val="21"/>
              </w:rPr>
            </w:pPr>
            <w:r w:rsidRPr="00992BE0">
              <w:rPr>
                <w:rFonts w:asciiTheme="majorHAnsi" w:eastAsiaTheme="majorEastAsia" w:hAnsiTheme="majorHAnsi" w:cstheme="majorHAnsi" w:hint="eastAsia"/>
                <w:szCs w:val="21"/>
              </w:rPr>
              <w:lastRenderedPageBreak/>
              <w:t>・今回の経験をイラストや映像にまとめ、世界に向けて発信します。</w:t>
            </w:r>
          </w:p>
          <w:p w14:paraId="69C15D46" w14:textId="77777777" w:rsidR="004B0E2E" w:rsidRPr="00992BE0" w:rsidRDefault="004B0E2E" w:rsidP="004B0E2E">
            <w:pPr>
              <w:jc w:val="left"/>
              <w:rPr>
                <w:rFonts w:asciiTheme="majorHAnsi" w:eastAsiaTheme="majorEastAsia" w:hAnsiTheme="majorHAnsi" w:cstheme="majorHAnsi"/>
                <w:szCs w:val="21"/>
              </w:rPr>
            </w:pPr>
            <w:r w:rsidRPr="00992BE0">
              <w:rPr>
                <w:rFonts w:asciiTheme="majorHAnsi" w:eastAsiaTheme="majorEastAsia" w:hAnsiTheme="majorHAnsi" w:cstheme="majorHAnsi" w:hint="eastAsia"/>
                <w:szCs w:val="21"/>
              </w:rPr>
              <w:t>・所属校で作成している学校新聞で訪日団についてまとめ配布します。</w:t>
            </w:r>
          </w:p>
          <w:p w14:paraId="3A243B3E" w14:textId="77777777" w:rsidR="004B0E2E" w:rsidRPr="00992BE0" w:rsidRDefault="004B0E2E" w:rsidP="004B0E2E">
            <w:pPr>
              <w:jc w:val="left"/>
              <w:rPr>
                <w:rFonts w:asciiTheme="majorHAnsi" w:eastAsiaTheme="majorEastAsia" w:hAnsiTheme="majorHAnsi" w:cstheme="majorHAnsi"/>
                <w:szCs w:val="21"/>
              </w:rPr>
            </w:pPr>
            <w:r w:rsidRPr="00992BE0">
              <w:rPr>
                <w:rFonts w:asciiTheme="majorHAnsi" w:eastAsiaTheme="majorEastAsia" w:hAnsiTheme="majorHAnsi" w:cstheme="majorHAnsi" w:hint="eastAsia"/>
                <w:szCs w:val="21"/>
              </w:rPr>
              <w:t>・日本語能力試験に合格できるよう、より一層勉強します。</w:t>
            </w:r>
          </w:p>
          <w:p w14:paraId="4BC9550F" w14:textId="173C8685" w:rsidR="004B0E2E" w:rsidRPr="006F2339" w:rsidRDefault="004B0E2E" w:rsidP="004B0E2E">
            <w:pPr>
              <w:jc w:val="left"/>
              <w:rPr>
                <w:rFonts w:asciiTheme="majorHAnsi" w:eastAsiaTheme="majorEastAsia" w:hAnsiTheme="majorHAnsi" w:cstheme="majorHAnsi"/>
                <w:szCs w:val="21"/>
              </w:rPr>
            </w:pPr>
            <w:r w:rsidRPr="00992BE0">
              <w:rPr>
                <w:rFonts w:asciiTheme="majorHAnsi" w:eastAsiaTheme="majorEastAsia" w:hAnsiTheme="majorHAnsi" w:cstheme="majorHAnsi" w:hint="eastAsia"/>
                <w:szCs w:val="21"/>
              </w:rPr>
              <w:t>・引き続き、訪日中に出会った人々との関係を深</w:t>
            </w:r>
            <w:r w:rsidRPr="006F2339">
              <w:rPr>
                <w:rFonts w:asciiTheme="majorHAnsi" w:eastAsiaTheme="majorEastAsia" w:hAnsiTheme="majorHAnsi" w:cstheme="majorHAnsi" w:hint="eastAsia"/>
                <w:szCs w:val="21"/>
              </w:rPr>
              <w:t>めていきます。</w:t>
            </w:r>
          </w:p>
          <w:p w14:paraId="0C71DD90" w14:textId="69CBC0C5" w:rsidR="0024173C" w:rsidRPr="006F2339" w:rsidRDefault="0024173C" w:rsidP="0024173C">
            <w:pPr>
              <w:jc w:val="left"/>
              <w:rPr>
                <w:rFonts w:ascii="Cambria Math" w:eastAsiaTheme="majorEastAsia" w:hAnsi="Cambria Math" w:cs="Cambria Math"/>
                <w:szCs w:val="21"/>
              </w:rPr>
            </w:pPr>
            <w:r w:rsidRPr="006F2339">
              <w:rPr>
                <w:rFonts w:ascii="Cambria Math" w:eastAsiaTheme="majorEastAsia" w:hAnsi="Cambria Math" w:cs="Cambria Math" w:hint="eastAsia"/>
                <w:szCs w:val="21"/>
              </w:rPr>
              <w:t>・沖縄と済州の様々な共通点を発掘し、</w:t>
            </w:r>
            <w:r w:rsidRPr="006F2339">
              <w:rPr>
                <w:rFonts w:ascii="Cambria Math" w:eastAsiaTheme="majorEastAsia" w:hAnsi="Cambria Math" w:cs="Cambria Math" w:hint="eastAsia"/>
                <w:szCs w:val="21"/>
              </w:rPr>
              <w:t>SNS</w:t>
            </w:r>
            <w:r w:rsidRPr="006F2339">
              <w:rPr>
                <w:rFonts w:ascii="Cambria Math" w:eastAsiaTheme="majorEastAsia" w:hAnsi="Cambria Math" w:cs="Cambria Math" w:hint="eastAsia"/>
                <w:szCs w:val="21"/>
              </w:rPr>
              <w:t>やブログ、学校での発表機会等を通じて、広く伝えていきたい</w:t>
            </w:r>
            <w:r w:rsidR="006A5853" w:rsidRPr="006F2339">
              <w:rPr>
                <w:rFonts w:ascii="Cambria Math" w:eastAsiaTheme="majorEastAsia" w:hAnsi="Cambria Math" w:cs="Cambria Math" w:hint="eastAsia"/>
                <w:szCs w:val="21"/>
              </w:rPr>
              <w:t>です</w:t>
            </w:r>
            <w:r w:rsidRPr="006F2339">
              <w:rPr>
                <w:rFonts w:ascii="Cambria Math" w:eastAsiaTheme="majorEastAsia" w:hAnsi="Cambria Math" w:cs="Cambria Math" w:hint="eastAsia"/>
                <w:szCs w:val="21"/>
              </w:rPr>
              <w:t>。中でも、沖縄戦と済州</w:t>
            </w:r>
            <w:r w:rsidR="009C6012" w:rsidRPr="009C6012">
              <w:rPr>
                <w:rFonts w:asciiTheme="majorHAnsi" w:eastAsiaTheme="majorEastAsia" w:hAnsiTheme="majorHAnsi" w:cstheme="majorHAnsi"/>
                <w:szCs w:val="21"/>
              </w:rPr>
              <w:t>4</w:t>
            </w:r>
            <w:r w:rsidR="006F2339" w:rsidRPr="009C6012">
              <w:rPr>
                <w:rFonts w:asciiTheme="majorHAnsi" w:eastAsiaTheme="majorEastAsia" w:hAnsiTheme="majorHAnsi" w:cstheme="majorHAnsi"/>
                <w:szCs w:val="21"/>
              </w:rPr>
              <w:t>・</w:t>
            </w:r>
            <w:r w:rsidR="009C6012" w:rsidRPr="009C6012">
              <w:rPr>
                <w:rFonts w:asciiTheme="majorHAnsi" w:eastAsiaTheme="majorEastAsia" w:hAnsiTheme="majorHAnsi" w:cstheme="majorHAnsi"/>
                <w:szCs w:val="21"/>
              </w:rPr>
              <w:t>3</w:t>
            </w:r>
            <w:r w:rsidRPr="006F2339">
              <w:rPr>
                <w:rFonts w:ascii="Cambria Math" w:eastAsiaTheme="majorEastAsia" w:hAnsi="Cambria Math" w:cs="Cambria Math" w:hint="eastAsia"/>
                <w:szCs w:val="21"/>
              </w:rPr>
              <w:t>事件等の悲しい歴史的共通点においては、共に痛みを共感し、平和教育の内容を広く伝えたい</w:t>
            </w:r>
            <w:r w:rsidR="006A5853" w:rsidRPr="006F2339">
              <w:rPr>
                <w:rFonts w:ascii="Cambria Math" w:eastAsiaTheme="majorEastAsia" w:hAnsi="Cambria Math" w:cs="Cambria Math" w:hint="eastAsia"/>
                <w:szCs w:val="21"/>
              </w:rPr>
              <w:t>です</w:t>
            </w:r>
            <w:r w:rsidRPr="006F2339">
              <w:rPr>
                <w:rFonts w:ascii="Cambria Math" w:eastAsiaTheme="majorEastAsia" w:hAnsi="Cambria Math" w:cs="Cambria Math" w:hint="eastAsia"/>
                <w:szCs w:val="21"/>
              </w:rPr>
              <w:t>。</w:t>
            </w:r>
          </w:p>
          <w:p w14:paraId="55960F39" w14:textId="01C317E9" w:rsidR="00F61666" w:rsidRPr="006A5853" w:rsidRDefault="0024173C" w:rsidP="000B7B3B">
            <w:pPr>
              <w:jc w:val="left"/>
              <w:rPr>
                <w:rFonts w:ascii="Cambria Math" w:eastAsiaTheme="majorEastAsia" w:hAnsi="Cambria Math" w:cs="Cambria Math"/>
                <w:szCs w:val="21"/>
              </w:rPr>
            </w:pPr>
            <w:r w:rsidRPr="006F2339">
              <w:rPr>
                <w:rFonts w:ascii="Cambria Math" w:eastAsiaTheme="majorEastAsia" w:hAnsi="Cambria Math" w:cs="Cambria Math" w:hint="eastAsia"/>
                <w:szCs w:val="21"/>
              </w:rPr>
              <w:t>・読谷村での紅芋を利用した様々な商品開発やブランド豚の品種開発、韓国人研究者によるシークワーサ―や月桃等をはじめとする沖縄ならではの原材料を使用した健康食品等の開発</w:t>
            </w:r>
            <w:r w:rsidR="00FF5893">
              <w:rPr>
                <w:rFonts w:ascii="Cambria Math" w:eastAsiaTheme="majorEastAsia" w:hAnsi="Cambria Math" w:cs="Cambria Math" w:hint="eastAsia"/>
                <w:szCs w:val="21"/>
              </w:rPr>
              <w:t>等</w:t>
            </w:r>
            <w:r w:rsidR="00CD1248">
              <w:rPr>
                <w:rFonts w:ascii="Cambria Math" w:eastAsiaTheme="majorEastAsia" w:hAnsi="Cambria Math" w:cs="Cambria Math" w:hint="eastAsia"/>
                <w:szCs w:val="21"/>
              </w:rPr>
              <w:t>を通して</w:t>
            </w:r>
            <w:r w:rsidRPr="006F2339">
              <w:rPr>
                <w:rFonts w:ascii="Cambria Math" w:eastAsiaTheme="majorEastAsia" w:hAnsi="Cambria Math" w:cs="Cambria Math" w:hint="eastAsia"/>
                <w:szCs w:val="21"/>
              </w:rPr>
              <w:t>、観光が主産業で</w:t>
            </w:r>
            <w:r w:rsidR="00CD1248">
              <w:rPr>
                <w:rFonts w:ascii="Cambria Math" w:eastAsiaTheme="majorEastAsia" w:hAnsi="Cambria Math" w:cs="Cambria Math" w:hint="eastAsia"/>
                <w:szCs w:val="21"/>
              </w:rPr>
              <w:t>も</w:t>
            </w:r>
            <w:r w:rsidRPr="006F2339">
              <w:rPr>
                <w:rFonts w:ascii="Cambria Math" w:eastAsiaTheme="majorEastAsia" w:hAnsi="Cambria Math" w:cs="Cambria Math" w:hint="eastAsia"/>
                <w:szCs w:val="21"/>
              </w:rPr>
              <w:t>それ以外の産業で地域を盛りあげようとする試みは済州でも同じく必要なことで、それらの事例を調査</w:t>
            </w:r>
            <w:r w:rsidR="00CD1248">
              <w:rPr>
                <w:rFonts w:ascii="Cambria Math" w:eastAsiaTheme="majorEastAsia" w:hAnsi="Cambria Math" w:cs="Cambria Math" w:hint="eastAsia"/>
                <w:szCs w:val="21"/>
              </w:rPr>
              <w:t>します。</w:t>
            </w:r>
            <w:r w:rsidRPr="006F2339">
              <w:rPr>
                <w:rFonts w:ascii="Cambria Math" w:eastAsiaTheme="majorEastAsia" w:hAnsi="Cambria Math" w:cs="Cambria Math" w:hint="eastAsia"/>
                <w:szCs w:val="21"/>
              </w:rPr>
              <w:t>済州でも取り入れられるようなものは積極的に紹介していきたい</w:t>
            </w:r>
            <w:r w:rsidR="006A5853" w:rsidRPr="006F2339">
              <w:rPr>
                <w:rFonts w:ascii="Cambria Math" w:eastAsiaTheme="majorEastAsia" w:hAnsi="Cambria Math" w:cs="Cambria Math" w:hint="eastAsia"/>
                <w:szCs w:val="21"/>
              </w:rPr>
              <w:t>です</w:t>
            </w:r>
            <w:r w:rsidRPr="006F2339">
              <w:rPr>
                <w:rFonts w:ascii="Cambria Math" w:eastAsiaTheme="majorEastAsia" w:hAnsi="Cambria Math" w:cs="Cambria Math" w:hint="eastAsia"/>
                <w:szCs w:val="21"/>
              </w:rPr>
              <w:t>。</w:t>
            </w:r>
          </w:p>
        </w:tc>
      </w:tr>
    </w:tbl>
    <w:p w14:paraId="79664B16" w14:textId="77777777" w:rsidR="00DC3364" w:rsidRPr="00C71279" w:rsidRDefault="00DC3364">
      <w:pPr>
        <w:rPr>
          <w:rFonts w:asciiTheme="majorHAnsi" w:eastAsiaTheme="majorEastAsia" w:hAnsiTheme="majorHAnsi" w:cstheme="majorHAnsi"/>
          <w:b/>
          <w:szCs w:val="21"/>
        </w:rPr>
      </w:pPr>
    </w:p>
    <w:p w14:paraId="645B7982" w14:textId="2C49BB3F" w:rsidR="00DC3364" w:rsidRPr="004B46B5" w:rsidRDefault="00C13EDA">
      <w:pPr>
        <w:rPr>
          <w:rFonts w:asciiTheme="majorHAnsi" w:eastAsiaTheme="majorEastAsia" w:hAnsiTheme="majorHAnsi" w:cstheme="majorHAnsi"/>
          <w:szCs w:val="21"/>
        </w:rPr>
      </w:pPr>
      <w:r w:rsidRPr="00C71279">
        <w:rPr>
          <w:rFonts w:asciiTheme="majorHAnsi" w:eastAsiaTheme="majorEastAsia" w:hAnsiTheme="majorHAnsi" w:cstheme="majorHAnsi"/>
          <w:szCs w:val="21"/>
        </w:rPr>
        <w:t>実施団体名：</w:t>
      </w:r>
      <w:r w:rsidR="00C71279" w:rsidRPr="00C71279">
        <w:rPr>
          <w:rFonts w:asciiTheme="majorHAnsi" w:eastAsiaTheme="majorEastAsia" w:hAnsiTheme="majorHAnsi" w:cstheme="majorHAnsi" w:hint="eastAsia"/>
          <w:szCs w:val="21"/>
        </w:rPr>
        <w:t>公益財団法人日韓文化交流基金</w:t>
      </w:r>
    </w:p>
    <w:sectPr w:rsidR="00DC3364" w:rsidRPr="004B46B5">
      <w:headerReference w:type="default" r:id="rId31"/>
      <w:footerReference w:type="default" r:id="rId32"/>
      <w:pgSz w:w="11906" w:h="16838"/>
      <w:pgMar w:top="1440" w:right="1080" w:bottom="1440" w:left="1080"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7E9492" w14:textId="77777777" w:rsidR="00CC5DB5" w:rsidRDefault="00CC5DB5">
      <w:r>
        <w:separator/>
      </w:r>
    </w:p>
  </w:endnote>
  <w:endnote w:type="continuationSeparator" w:id="0">
    <w:p w14:paraId="23E07CFE" w14:textId="77777777" w:rsidR="00CC5DB5" w:rsidRDefault="00CC5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hint="eastAsia"/>
        <w:sz w:val="22"/>
      </w:rPr>
      <w:alias w:val=""/>
      <w:tag w:val=""/>
      <w:id w:val="-1641872829"/>
      <w:docPartObj>
        <w:docPartGallery w:val="Page Numbers (Bottom of Page)"/>
        <w:docPartUnique/>
      </w:docPartObj>
    </w:sdtPr>
    <w:sdtEndPr>
      <w:rPr>
        <w:rFonts w:hint="default"/>
      </w:rPr>
    </w:sdtEndPr>
    <w:sdtContent>
      <w:p w14:paraId="261E7FE2" w14:textId="77777777" w:rsidR="00DC3364" w:rsidRDefault="00C13EDA">
        <w:pPr>
          <w:jc w:val="center"/>
          <w:rPr>
            <w:rFonts w:ascii="Arial" w:hAnsi="Arial"/>
            <w:sz w:val="22"/>
          </w:rPr>
        </w:pPr>
        <w:r>
          <w:rPr>
            <w:rFonts w:hint="eastAsia"/>
          </w:rPr>
          <w:fldChar w:fldCharType="begin"/>
        </w:r>
        <w:r>
          <w:rPr>
            <w:rFonts w:hint="eastAsia"/>
          </w:rPr>
          <w:instrText xml:space="preserve">PAGE  \* MERGEFORMAT </w:instrText>
        </w:r>
        <w:r>
          <w:rPr>
            <w:rFonts w:hint="eastAsia"/>
          </w:rPr>
          <w:fldChar w:fldCharType="separate"/>
        </w:r>
        <w:r w:rsidR="00390F8A" w:rsidRPr="00390F8A">
          <w:rPr>
            <w:rStyle w:val="a6"/>
            <w:rFonts w:ascii="Arial" w:hAnsi="Arial"/>
            <w:noProof/>
            <w:sz w:val="22"/>
          </w:rPr>
          <w:t>7</w:t>
        </w:r>
        <w:r>
          <w:rPr>
            <w:rFonts w:hint="eastAsia"/>
          </w:rPr>
          <w:fldChar w:fldCharType="end"/>
        </w:r>
      </w:p>
    </w:sdtContent>
  </w:sdt>
  <w:p w14:paraId="7B1CB95F" w14:textId="77777777" w:rsidR="00DC3364" w:rsidRDefault="00DC3364">
    <w:pPr>
      <w:rPr>
        <w:rFonts w:ascii="Arial" w:hAnsi="Arial"/>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F8735E" w14:textId="77777777" w:rsidR="00CC5DB5" w:rsidRDefault="00CC5DB5">
      <w:r>
        <w:separator/>
      </w:r>
    </w:p>
  </w:footnote>
  <w:footnote w:type="continuationSeparator" w:id="0">
    <w:p w14:paraId="56FB5C39" w14:textId="77777777" w:rsidR="00CC5DB5" w:rsidRDefault="00CC5D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5B0B2" w14:textId="77777777" w:rsidR="00DC3364" w:rsidRDefault="00DC3364">
    <w:pPr>
      <w:pStyle w:val="a3"/>
      <w:jc w:val="right"/>
      <w:rPr>
        <w:rFonts w:ascii="ＭＳ ゴシック" w:eastAsia="ＭＳ ゴシック" w:hAnsi="ＭＳ ゴシック"/>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7DCA1064"/>
    <w:lvl w:ilvl="0" w:tplc="C4266E94">
      <w:start w:val="1"/>
      <w:numFmt w:val="decimalEnclosedCircle"/>
      <w:lvlText w:val="%1"/>
      <w:lvlJc w:val="left"/>
      <w:pPr>
        <w:ind w:left="360" w:hanging="360"/>
      </w:pPr>
      <w:rPr>
        <w:rFonts w:ascii="ＭＳ ゴシック" w:hAnsi="ＭＳ ゴシック"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 w15:restartNumberingAfterBreak="0">
    <w:nsid w:val="00000002"/>
    <w:multiLevelType w:val="hybridMultilevel"/>
    <w:tmpl w:val="4EF1B872"/>
    <w:lvl w:ilvl="0" w:tplc="04090003">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2" w15:restartNumberingAfterBreak="0">
    <w:nsid w:val="00000003"/>
    <w:multiLevelType w:val="hybridMultilevel"/>
    <w:tmpl w:val="D6CA8DA0"/>
    <w:lvl w:ilvl="0" w:tplc="2D3CB658">
      <w:start w:val="1"/>
      <w:numFmt w:val="decimalFullWidth"/>
      <w:lvlText w:val="（%1）"/>
      <w:lvlJc w:val="left"/>
      <w:pPr>
        <w:ind w:left="720" w:hanging="72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 w15:restartNumberingAfterBreak="0">
    <w:nsid w:val="00000004"/>
    <w:multiLevelType w:val="hybridMultilevel"/>
    <w:tmpl w:val="5DC6D0DE"/>
    <w:lvl w:ilvl="0" w:tplc="04090005">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4" w15:restartNumberingAfterBreak="0">
    <w:nsid w:val="0ECD7FFE"/>
    <w:multiLevelType w:val="hybridMultilevel"/>
    <w:tmpl w:val="B2BA08EA"/>
    <w:lvl w:ilvl="0" w:tplc="356CEA96">
      <w:start w:val="1"/>
      <w:numFmt w:val="decimalFullWidth"/>
      <w:lvlText w:val="（%1）"/>
      <w:lvlJc w:val="left"/>
      <w:pPr>
        <w:ind w:left="720" w:hanging="720"/>
      </w:pPr>
      <w:rPr>
        <w:rFonts w:hint="default"/>
        <w:color w:val="auto"/>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3B626814"/>
    <w:multiLevelType w:val="hybridMultilevel"/>
    <w:tmpl w:val="D4542EC4"/>
    <w:lvl w:ilvl="0" w:tplc="ED6E3112">
      <w:start w:val="6"/>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21580535">
    <w:abstractNumId w:val="0"/>
  </w:num>
  <w:num w:numId="2" w16cid:durableId="1845047817">
    <w:abstractNumId w:val="1"/>
  </w:num>
  <w:num w:numId="3" w16cid:durableId="1169708711">
    <w:abstractNumId w:val="2"/>
  </w:num>
  <w:num w:numId="4" w16cid:durableId="227308337">
    <w:abstractNumId w:val="3"/>
  </w:num>
  <w:num w:numId="5" w16cid:durableId="237716157">
    <w:abstractNumId w:val="4"/>
  </w:num>
  <w:num w:numId="6" w16cid:durableId="20790860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840"/>
  <w:defaultTableStyle w:val="1"/>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364"/>
    <w:rsid w:val="0000070E"/>
    <w:rsid w:val="00001DAB"/>
    <w:rsid w:val="000021B4"/>
    <w:rsid w:val="00005CB2"/>
    <w:rsid w:val="000139B2"/>
    <w:rsid w:val="00017AC9"/>
    <w:rsid w:val="00017EA8"/>
    <w:rsid w:val="0002338F"/>
    <w:rsid w:val="00023811"/>
    <w:rsid w:val="000329E7"/>
    <w:rsid w:val="0003405E"/>
    <w:rsid w:val="00035A07"/>
    <w:rsid w:val="00042F0A"/>
    <w:rsid w:val="0006002F"/>
    <w:rsid w:val="00063D96"/>
    <w:rsid w:val="00066E41"/>
    <w:rsid w:val="0006747E"/>
    <w:rsid w:val="00080B6F"/>
    <w:rsid w:val="00080E5C"/>
    <w:rsid w:val="00081A77"/>
    <w:rsid w:val="000836B1"/>
    <w:rsid w:val="0008622B"/>
    <w:rsid w:val="00087A9B"/>
    <w:rsid w:val="000917AB"/>
    <w:rsid w:val="00091A03"/>
    <w:rsid w:val="000A7391"/>
    <w:rsid w:val="000B0406"/>
    <w:rsid w:val="000B354C"/>
    <w:rsid w:val="000B7B3B"/>
    <w:rsid w:val="000C00F1"/>
    <w:rsid w:val="000C6705"/>
    <w:rsid w:val="000C6F7D"/>
    <w:rsid w:val="000D0FE2"/>
    <w:rsid w:val="000D38B1"/>
    <w:rsid w:val="000D6682"/>
    <w:rsid w:val="000D7DDE"/>
    <w:rsid w:val="000E4B2A"/>
    <w:rsid w:val="000E6239"/>
    <w:rsid w:val="00100761"/>
    <w:rsid w:val="00105F2A"/>
    <w:rsid w:val="001079F6"/>
    <w:rsid w:val="001119E5"/>
    <w:rsid w:val="00115A4B"/>
    <w:rsid w:val="00123462"/>
    <w:rsid w:val="00123792"/>
    <w:rsid w:val="001318ED"/>
    <w:rsid w:val="0013225C"/>
    <w:rsid w:val="001355B7"/>
    <w:rsid w:val="0013697B"/>
    <w:rsid w:val="00136B48"/>
    <w:rsid w:val="00142994"/>
    <w:rsid w:val="001538DD"/>
    <w:rsid w:val="00154264"/>
    <w:rsid w:val="00157512"/>
    <w:rsid w:val="001653BC"/>
    <w:rsid w:val="00165BC6"/>
    <w:rsid w:val="00167C7D"/>
    <w:rsid w:val="00173593"/>
    <w:rsid w:val="0017734F"/>
    <w:rsid w:val="001813DB"/>
    <w:rsid w:val="001854D0"/>
    <w:rsid w:val="001B1610"/>
    <w:rsid w:val="001D4470"/>
    <w:rsid w:val="001D5A0F"/>
    <w:rsid w:val="001E0A83"/>
    <w:rsid w:val="001E1180"/>
    <w:rsid w:val="001E3753"/>
    <w:rsid w:val="001E5C8C"/>
    <w:rsid w:val="001E6CCD"/>
    <w:rsid w:val="001F2758"/>
    <w:rsid w:val="001F62F9"/>
    <w:rsid w:val="001F6706"/>
    <w:rsid w:val="00202622"/>
    <w:rsid w:val="0020485A"/>
    <w:rsid w:val="00205802"/>
    <w:rsid w:val="002061D2"/>
    <w:rsid w:val="00207C2C"/>
    <w:rsid w:val="0021200F"/>
    <w:rsid w:val="00215572"/>
    <w:rsid w:val="0021713E"/>
    <w:rsid w:val="0022146E"/>
    <w:rsid w:val="00226B35"/>
    <w:rsid w:val="002361B2"/>
    <w:rsid w:val="0024173C"/>
    <w:rsid w:val="00244588"/>
    <w:rsid w:val="00246C9A"/>
    <w:rsid w:val="00256BF8"/>
    <w:rsid w:val="00257A66"/>
    <w:rsid w:val="0026462C"/>
    <w:rsid w:val="002718C4"/>
    <w:rsid w:val="00271963"/>
    <w:rsid w:val="00274CE3"/>
    <w:rsid w:val="00274F4D"/>
    <w:rsid w:val="002758A2"/>
    <w:rsid w:val="00277BF6"/>
    <w:rsid w:val="00282096"/>
    <w:rsid w:val="002847CF"/>
    <w:rsid w:val="00290EDC"/>
    <w:rsid w:val="002914D8"/>
    <w:rsid w:val="00293341"/>
    <w:rsid w:val="002A4007"/>
    <w:rsid w:val="002A4CA6"/>
    <w:rsid w:val="002B6F66"/>
    <w:rsid w:val="002D3F42"/>
    <w:rsid w:val="002D5897"/>
    <w:rsid w:val="002D6ACE"/>
    <w:rsid w:val="002D6C4A"/>
    <w:rsid w:val="002E042A"/>
    <w:rsid w:val="002E19D6"/>
    <w:rsid w:val="002E438C"/>
    <w:rsid w:val="002E4A61"/>
    <w:rsid w:val="002E7DD6"/>
    <w:rsid w:val="002F1CC1"/>
    <w:rsid w:val="002F48E4"/>
    <w:rsid w:val="002F6F3A"/>
    <w:rsid w:val="00310087"/>
    <w:rsid w:val="003124C4"/>
    <w:rsid w:val="003147CC"/>
    <w:rsid w:val="0031682E"/>
    <w:rsid w:val="003222DA"/>
    <w:rsid w:val="00323319"/>
    <w:rsid w:val="003272DA"/>
    <w:rsid w:val="003341DE"/>
    <w:rsid w:val="00337622"/>
    <w:rsid w:val="00344998"/>
    <w:rsid w:val="00353494"/>
    <w:rsid w:val="0035460F"/>
    <w:rsid w:val="0036114E"/>
    <w:rsid w:val="00364E57"/>
    <w:rsid w:val="00366D67"/>
    <w:rsid w:val="003675D2"/>
    <w:rsid w:val="00370B84"/>
    <w:rsid w:val="00371089"/>
    <w:rsid w:val="00375ED3"/>
    <w:rsid w:val="003768EF"/>
    <w:rsid w:val="00377D19"/>
    <w:rsid w:val="00387F5C"/>
    <w:rsid w:val="00390F8A"/>
    <w:rsid w:val="0039462B"/>
    <w:rsid w:val="00395AE6"/>
    <w:rsid w:val="00397357"/>
    <w:rsid w:val="003A037E"/>
    <w:rsid w:val="003A177A"/>
    <w:rsid w:val="003A1C98"/>
    <w:rsid w:val="003A3D9A"/>
    <w:rsid w:val="003A6689"/>
    <w:rsid w:val="003B71C5"/>
    <w:rsid w:val="003C052B"/>
    <w:rsid w:val="003C0DC0"/>
    <w:rsid w:val="003C6192"/>
    <w:rsid w:val="003C6C3B"/>
    <w:rsid w:val="003C7AF6"/>
    <w:rsid w:val="003C7F25"/>
    <w:rsid w:val="003D255C"/>
    <w:rsid w:val="003D79B4"/>
    <w:rsid w:val="003E1285"/>
    <w:rsid w:val="003E1481"/>
    <w:rsid w:val="003F32BC"/>
    <w:rsid w:val="003F5744"/>
    <w:rsid w:val="00414956"/>
    <w:rsid w:val="00414D08"/>
    <w:rsid w:val="004223CC"/>
    <w:rsid w:val="0042285C"/>
    <w:rsid w:val="00423518"/>
    <w:rsid w:val="00423E14"/>
    <w:rsid w:val="0042591A"/>
    <w:rsid w:val="0042604A"/>
    <w:rsid w:val="00427C81"/>
    <w:rsid w:val="004301DF"/>
    <w:rsid w:val="0043075B"/>
    <w:rsid w:val="00433BBF"/>
    <w:rsid w:val="004352A8"/>
    <w:rsid w:val="00440DE0"/>
    <w:rsid w:val="00440EDA"/>
    <w:rsid w:val="00441561"/>
    <w:rsid w:val="0044304C"/>
    <w:rsid w:val="00444958"/>
    <w:rsid w:val="004459D2"/>
    <w:rsid w:val="00450343"/>
    <w:rsid w:val="004503DA"/>
    <w:rsid w:val="00450B89"/>
    <w:rsid w:val="00470AEF"/>
    <w:rsid w:val="00471427"/>
    <w:rsid w:val="00477072"/>
    <w:rsid w:val="00481E06"/>
    <w:rsid w:val="00484BF2"/>
    <w:rsid w:val="00484F6F"/>
    <w:rsid w:val="00491003"/>
    <w:rsid w:val="00491A14"/>
    <w:rsid w:val="00493259"/>
    <w:rsid w:val="00496FDC"/>
    <w:rsid w:val="00496FE9"/>
    <w:rsid w:val="004A2497"/>
    <w:rsid w:val="004A5BB3"/>
    <w:rsid w:val="004A6850"/>
    <w:rsid w:val="004A6FB4"/>
    <w:rsid w:val="004B0490"/>
    <w:rsid w:val="004B0E2E"/>
    <w:rsid w:val="004B46B5"/>
    <w:rsid w:val="004B5DF8"/>
    <w:rsid w:val="004C0FD8"/>
    <w:rsid w:val="004C16C9"/>
    <w:rsid w:val="004C223E"/>
    <w:rsid w:val="004C652B"/>
    <w:rsid w:val="004C6EB6"/>
    <w:rsid w:val="004D37BC"/>
    <w:rsid w:val="004D6860"/>
    <w:rsid w:val="004E0853"/>
    <w:rsid w:val="004E3A12"/>
    <w:rsid w:val="004E7601"/>
    <w:rsid w:val="004E767F"/>
    <w:rsid w:val="004E7C43"/>
    <w:rsid w:val="004F0501"/>
    <w:rsid w:val="004F0627"/>
    <w:rsid w:val="004F0B74"/>
    <w:rsid w:val="004F2F5E"/>
    <w:rsid w:val="004F33B0"/>
    <w:rsid w:val="004F4D46"/>
    <w:rsid w:val="005047C6"/>
    <w:rsid w:val="00504E00"/>
    <w:rsid w:val="00516611"/>
    <w:rsid w:val="00516C5A"/>
    <w:rsid w:val="005229DF"/>
    <w:rsid w:val="0052386C"/>
    <w:rsid w:val="005245D7"/>
    <w:rsid w:val="00525AB6"/>
    <w:rsid w:val="00525E5E"/>
    <w:rsid w:val="00527FB2"/>
    <w:rsid w:val="005307AD"/>
    <w:rsid w:val="00534184"/>
    <w:rsid w:val="00534EE0"/>
    <w:rsid w:val="0053695F"/>
    <w:rsid w:val="00537750"/>
    <w:rsid w:val="00541E5A"/>
    <w:rsid w:val="00552E4A"/>
    <w:rsid w:val="00556EA1"/>
    <w:rsid w:val="005720C2"/>
    <w:rsid w:val="0057646F"/>
    <w:rsid w:val="00576ED3"/>
    <w:rsid w:val="005843D8"/>
    <w:rsid w:val="00587A37"/>
    <w:rsid w:val="0059306E"/>
    <w:rsid w:val="00595200"/>
    <w:rsid w:val="00595C74"/>
    <w:rsid w:val="00595D9A"/>
    <w:rsid w:val="00597F1C"/>
    <w:rsid w:val="005A0D41"/>
    <w:rsid w:val="005A3C21"/>
    <w:rsid w:val="005C691B"/>
    <w:rsid w:val="005D35D5"/>
    <w:rsid w:val="005D4CB9"/>
    <w:rsid w:val="005D5658"/>
    <w:rsid w:val="005D5DE3"/>
    <w:rsid w:val="005E1454"/>
    <w:rsid w:val="005E1B03"/>
    <w:rsid w:val="005E1E07"/>
    <w:rsid w:val="005E35F6"/>
    <w:rsid w:val="005E76A3"/>
    <w:rsid w:val="005F21AD"/>
    <w:rsid w:val="005F572A"/>
    <w:rsid w:val="005F5C14"/>
    <w:rsid w:val="005F61CF"/>
    <w:rsid w:val="005F68E0"/>
    <w:rsid w:val="006003D7"/>
    <w:rsid w:val="00600EB1"/>
    <w:rsid w:val="00606047"/>
    <w:rsid w:val="0061180A"/>
    <w:rsid w:val="0061473A"/>
    <w:rsid w:val="00623C7B"/>
    <w:rsid w:val="00624DFE"/>
    <w:rsid w:val="00626854"/>
    <w:rsid w:val="00626E6D"/>
    <w:rsid w:val="006325BB"/>
    <w:rsid w:val="006332DD"/>
    <w:rsid w:val="006363DC"/>
    <w:rsid w:val="00640985"/>
    <w:rsid w:val="006412D9"/>
    <w:rsid w:val="00642466"/>
    <w:rsid w:val="00642D6C"/>
    <w:rsid w:val="00647EE1"/>
    <w:rsid w:val="00654188"/>
    <w:rsid w:val="0065748B"/>
    <w:rsid w:val="00657E11"/>
    <w:rsid w:val="006715E9"/>
    <w:rsid w:val="00675166"/>
    <w:rsid w:val="00675346"/>
    <w:rsid w:val="00675C34"/>
    <w:rsid w:val="00682D90"/>
    <w:rsid w:val="006830B1"/>
    <w:rsid w:val="00683C88"/>
    <w:rsid w:val="00684639"/>
    <w:rsid w:val="00685064"/>
    <w:rsid w:val="00691258"/>
    <w:rsid w:val="00692448"/>
    <w:rsid w:val="006924D5"/>
    <w:rsid w:val="00696A8C"/>
    <w:rsid w:val="006A053F"/>
    <w:rsid w:val="006A2A5C"/>
    <w:rsid w:val="006A5853"/>
    <w:rsid w:val="006A5FB2"/>
    <w:rsid w:val="006B0976"/>
    <w:rsid w:val="006C6631"/>
    <w:rsid w:val="006C766E"/>
    <w:rsid w:val="006D339F"/>
    <w:rsid w:val="006E0642"/>
    <w:rsid w:val="006E06F0"/>
    <w:rsid w:val="006E39D0"/>
    <w:rsid w:val="006E4CE3"/>
    <w:rsid w:val="006E5813"/>
    <w:rsid w:val="006F03D8"/>
    <w:rsid w:val="006F2339"/>
    <w:rsid w:val="006F74DA"/>
    <w:rsid w:val="006F7AB7"/>
    <w:rsid w:val="00702189"/>
    <w:rsid w:val="007206D9"/>
    <w:rsid w:val="00720BD9"/>
    <w:rsid w:val="00731BB7"/>
    <w:rsid w:val="00732E2A"/>
    <w:rsid w:val="00732EAC"/>
    <w:rsid w:val="0073501A"/>
    <w:rsid w:val="00735DFB"/>
    <w:rsid w:val="00740092"/>
    <w:rsid w:val="0074382F"/>
    <w:rsid w:val="00747D7C"/>
    <w:rsid w:val="00750DFA"/>
    <w:rsid w:val="00762624"/>
    <w:rsid w:val="007657BF"/>
    <w:rsid w:val="007701CD"/>
    <w:rsid w:val="00781E76"/>
    <w:rsid w:val="00791103"/>
    <w:rsid w:val="00792C00"/>
    <w:rsid w:val="007A3B04"/>
    <w:rsid w:val="007A4C14"/>
    <w:rsid w:val="007A5086"/>
    <w:rsid w:val="007B0A9E"/>
    <w:rsid w:val="007B2790"/>
    <w:rsid w:val="007B3AC5"/>
    <w:rsid w:val="007B3DB0"/>
    <w:rsid w:val="007B5871"/>
    <w:rsid w:val="007C026F"/>
    <w:rsid w:val="007C4364"/>
    <w:rsid w:val="007C6DD6"/>
    <w:rsid w:val="007E0F6C"/>
    <w:rsid w:val="007E505A"/>
    <w:rsid w:val="007E6EAA"/>
    <w:rsid w:val="007F2983"/>
    <w:rsid w:val="007F3FAD"/>
    <w:rsid w:val="007F5F2C"/>
    <w:rsid w:val="008005E2"/>
    <w:rsid w:val="00811E60"/>
    <w:rsid w:val="008141E0"/>
    <w:rsid w:val="00814DBE"/>
    <w:rsid w:val="00823CC9"/>
    <w:rsid w:val="008251B9"/>
    <w:rsid w:val="008259B9"/>
    <w:rsid w:val="00830638"/>
    <w:rsid w:val="00837A9F"/>
    <w:rsid w:val="00840F53"/>
    <w:rsid w:val="008424A0"/>
    <w:rsid w:val="008428AE"/>
    <w:rsid w:val="00847824"/>
    <w:rsid w:val="008501A5"/>
    <w:rsid w:val="008537FE"/>
    <w:rsid w:val="0086049B"/>
    <w:rsid w:val="00866DB9"/>
    <w:rsid w:val="00882368"/>
    <w:rsid w:val="00883E34"/>
    <w:rsid w:val="00885EF4"/>
    <w:rsid w:val="00887F05"/>
    <w:rsid w:val="008A7D0C"/>
    <w:rsid w:val="008B1DF0"/>
    <w:rsid w:val="008B47BE"/>
    <w:rsid w:val="008B6135"/>
    <w:rsid w:val="008C1AF1"/>
    <w:rsid w:val="008C5B4F"/>
    <w:rsid w:val="008D6CE5"/>
    <w:rsid w:val="008E3854"/>
    <w:rsid w:val="008E7F02"/>
    <w:rsid w:val="008F3917"/>
    <w:rsid w:val="008F45DC"/>
    <w:rsid w:val="008F6269"/>
    <w:rsid w:val="008F76C7"/>
    <w:rsid w:val="009059D0"/>
    <w:rsid w:val="0091487E"/>
    <w:rsid w:val="00915722"/>
    <w:rsid w:val="00925004"/>
    <w:rsid w:val="009260A9"/>
    <w:rsid w:val="009330B3"/>
    <w:rsid w:val="00937568"/>
    <w:rsid w:val="00944CA3"/>
    <w:rsid w:val="009464DE"/>
    <w:rsid w:val="00952567"/>
    <w:rsid w:val="0095392E"/>
    <w:rsid w:val="00953CAA"/>
    <w:rsid w:val="009550A7"/>
    <w:rsid w:val="009550D6"/>
    <w:rsid w:val="00960F49"/>
    <w:rsid w:val="009809BD"/>
    <w:rsid w:val="00982C49"/>
    <w:rsid w:val="00985F1C"/>
    <w:rsid w:val="00987F0F"/>
    <w:rsid w:val="0099007E"/>
    <w:rsid w:val="0099078A"/>
    <w:rsid w:val="00992BE0"/>
    <w:rsid w:val="009931CF"/>
    <w:rsid w:val="009944E7"/>
    <w:rsid w:val="00995029"/>
    <w:rsid w:val="009A0A99"/>
    <w:rsid w:val="009A4C46"/>
    <w:rsid w:val="009B1852"/>
    <w:rsid w:val="009B1EE9"/>
    <w:rsid w:val="009B46D1"/>
    <w:rsid w:val="009B6FA6"/>
    <w:rsid w:val="009C0495"/>
    <w:rsid w:val="009C4EAD"/>
    <w:rsid w:val="009C6012"/>
    <w:rsid w:val="009D2984"/>
    <w:rsid w:val="009D3B34"/>
    <w:rsid w:val="009D42E4"/>
    <w:rsid w:val="009D797A"/>
    <w:rsid w:val="009E1D8D"/>
    <w:rsid w:val="009E30BB"/>
    <w:rsid w:val="009F113F"/>
    <w:rsid w:val="009F1DDF"/>
    <w:rsid w:val="00A2517F"/>
    <w:rsid w:val="00A2776F"/>
    <w:rsid w:val="00A323F9"/>
    <w:rsid w:val="00A328E4"/>
    <w:rsid w:val="00A440B0"/>
    <w:rsid w:val="00A51B44"/>
    <w:rsid w:val="00A546B8"/>
    <w:rsid w:val="00A56FD1"/>
    <w:rsid w:val="00A5750B"/>
    <w:rsid w:val="00A65C33"/>
    <w:rsid w:val="00A65F77"/>
    <w:rsid w:val="00A7183F"/>
    <w:rsid w:val="00A71A6F"/>
    <w:rsid w:val="00A720BB"/>
    <w:rsid w:val="00A75784"/>
    <w:rsid w:val="00A926E9"/>
    <w:rsid w:val="00A92971"/>
    <w:rsid w:val="00A97D8D"/>
    <w:rsid w:val="00AA2E0E"/>
    <w:rsid w:val="00AB289A"/>
    <w:rsid w:val="00AB35AB"/>
    <w:rsid w:val="00AB7417"/>
    <w:rsid w:val="00AC1217"/>
    <w:rsid w:val="00AC4F6B"/>
    <w:rsid w:val="00AD20CF"/>
    <w:rsid w:val="00AD5B7F"/>
    <w:rsid w:val="00AE161B"/>
    <w:rsid w:val="00AE1948"/>
    <w:rsid w:val="00AE61D8"/>
    <w:rsid w:val="00AF6763"/>
    <w:rsid w:val="00B003CB"/>
    <w:rsid w:val="00B150FB"/>
    <w:rsid w:val="00B16104"/>
    <w:rsid w:val="00B16E20"/>
    <w:rsid w:val="00B219D0"/>
    <w:rsid w:val="00B221A3"/>
    <w:rsid w:val="00B30689"/>
    <w:rsid w:val="00B37617"/>
    <w:rsid w:val="00B453CB"/>
    <w:rsid w:val="00B4642B"/>
    <w:rsid w:val="00B519F8"/>
    <w:rsid w:val="00B533FB"/>
    <w:rsid w:val="00B55856"/>
    <w:rsid w:val="00B56243"/>
    <w:rsid w:val="00B57FFA"/>
    <w:rsid w:val="00B61FAB"/>
    <w:rsid w:val="00B62BFE"/>
    <w:rsid w:val="00B737C9"/>
    <w:rsid w:val="00B82CC7"/>
    <w:rsid w:val="00B84BBE"/>
    <w:rsid w:val="00B85BD0"/>
    <w:rsid w:val="00B91A1D"/>
    <w:rsid w:val="00B945EF"/>
    <w:rsid w:val="00B95220"/>
    <w:rsid w:val="00BA1186"/>
    <w:rsid w:val="00BA156F"/>
    <w:rsid w:val="00BA2609"/>
    <w:rsid w:val="00BA3C1D"/>
    <w:rsid w:val="00BB15A2"/>
    <w:rsid w:val="00BB6603"/>
    <w:rsid w:val="00BB6C61"/>
    <w:rsid w:val="00BC5891"/>
    <w:rsid w:val="00BD6647"/>
    <w:rsid w:val="00BE2CB3"/>
    <w:rsid w:val="00BE7BFB"/>
    <w:rsid w:val="00BF0691"/>
    <w:rsid w:val="00BF0929"/>
    <w:rsid w:val="00C10BC6"/>
    <w:rsid w:val="00C12449"/>
    <w:rsid w:val="00C13603"/>
    <w:rsid w:val="00C13EDA"/>
    <w:rsid w:val="00C14AD5"/>
    <w:rsid w:val="00C16BAC"/>
    <w:rsid w:val="00C24D11"/>
    <w:rsid w:val="00C34830"/>
    <w:rsid w:val="00C46905"/>
    <w:rsid w:val="00C51D34"/>
    <w:rsid w:val="00C51F62"/>
    <w:rsid w:val="00C55CF4"/>
    <w:rsid w:val="00C57B33"/>
    <w:rsid w:val="00C60DD1"/>
    <w:rsid w:val="00C644C2"/>
    <w:rsid w:val="00C66803"/>
    <w:rsid w:val="00C66AAE"/>
    <w:rsid w:val="00C678FD"/>
    <w:rsid w:val="00C71279"/>
    <w:rsid w:val="00C811B3"/>
    <w:rsid w:val="00C87424"/>
    <w:rsid w:val="00C909F0"/>
    <w:rsid w:val="00C93BBD"/>
    <w:rsid w:val="00C94AE9"/>
    <w:rsid w:val="00C95A31"/>
    <w:rsid w:val="00CA0E9F"/>
    <w:rsid w:val="00CB0537"/>
    <w:rsid w:val="00CB38B5"/>
    <w:rsid w:val="00CC45AB"/>
    <w:rsid w:val="00CC5DB5"/>
    <w:rsid w:val="00CD1248"/>
    <w:rsid w:val="00CE1D7D"/>
    <w:rsid w:val="00CE58EA"/>
    <w:rsid w:val="00CE6027"/>
    <w:rsid w:val="00CF1E54"/>
    <w:rsid w:val="00CF3360"/>
    <w:rsid w:val="00CF5DC3"/>
    <w:rsid w:val="00D001E5"/>
    <w:rsid w:val="00D06A96"/>
    <w:rsid w:val="00D076CF"/>
    <w:rsid w:val="00D07D8F"/>
    <w:rsid w:val="00D11804"/>
    <w:rsid w:val="00D13836"/>
    <w:rsid w:val="00D16BDB"/>
    <w:rsid w:val="00D20E0A"/>
    <w:rsid w:val="00D21F05"/>
    <w:rsid w:val="00D222E2"/>
    <w:rsid w:val="00D23BC5"/>
    <w:rsid w:val="00D249EB"/>
    <w:rsid w:val="00D30C35"/>
    <w:rsid w:val="00D36042"/>
    <w:rsid w:val="00D44D8D"/>
    <w:rsid w:val="00D51F89"/>
    <w:rsid w:val="00D54155"/>
    <w:rsid w:val="00D62588"/>
    <w:rsid w:val="00D74F13"/>
    <w:rsid w:val="00D76BD2"/>
    <w:rsid w:val="00D92661"/>
    <w:rsid w:val="00D93D59"/>
    <w:rsid w:val="00D94212"/>
    <w:rsid w:val="00DA4B13"/>
    <w:rsid w:val="00DA4C1E"/>
    <w:rsid w:val="00DB1D99"/>
    <w:rsid w:val="00DB2B93"/>
    <w:rsid w:val="00DC3364"/>
    <w:rsid w:val="00DC4669"/>
    <w:rsid w:val="00DC54CF"/>
    <w:rsid w:val="00DD2DDE"/>
    <w:rsid w:val="00DD4613"/>
    <w:rsid w:val="00DF2519"/>
    <w:rsid w:val="00DF606D"/>
    <w:rsid w:val="00E06F8F"/>
    <w:rsid w:val="00E12043"/>
    <w:rsid w:val="00E12BB6"/>
    <w:rsid w:val="00E14D73"/>
    <w:rsid w:val="00E169F7"/>
    <w:rsid w:val="00E17DC3"/>
    <w:rsid w:val="00E345C0"/>
    <w:rsid w:val="00E349C2"/>
    <w:rsid w:val="00E417CF"/>
    <w:rsid w:val="00E4589D"/>
    <w:rsid w:val="00E53B2B"/>
    <w:rsid w:val="00E55823"/>
    <w:rsid w:val="00E56CE1"/>
    <w:rsid w:val="00E641A3"/>
    <w:rsid w:val="00E65A27"/>
    <w:rsid w:val="00E67F46"/>
    <w:rsid w:val="00E7579E"/>
    <w:rsid w:val="00E7674D"/>
    <w:rsid w:val="00E80A6B"/>
    <w:rsid w:val="00E85330"/>
    <w:rsid w:val="00E8681C"/>
    <w:rsid w:val="00E9662D"/>
    <w:rsid w:val="00EA2CAB"/>
    <w:rsid w:val="00EA6804"/>
    <w:rsid w:val="00EB733E"/>
    <w:rsid w:val="00EC1C48"/>
    <w:rsid w:val="00EC49A2"/>
    <w:rsid w:val="00ED1E9F"/>
    <w:rsid w:val="00ED6927"/>
    <w:rsid w:val="00EF01AD"/>
    <w:rsid w:val="00EF54E5"/>
    <w:rsid w:val="00EF595F"/>
    <w:rsid w:val="00F01B60"/>
    <w:rsid w:val="00F03329"/>
    <w:rsid w:val="00F102C2"/>
    <w:rsid w:val="00F17BED"/>
    <w:rsid w:val="00F205A8"/>
    <w:rsid w:val="00F22960"/>
    <w:rsid w:val="00F31FF0"/>
    <w:rsid w:val="00F33698"/>
    <w:rsid w:val="00F356A1"/>
    <w:rsid w:val="00F36E31"/>
    <w:rsid w:val="00F405C5"/>
    <w:rsid w:val="00F43BC4"/>
    <w:rsid w:val="00F43D01"/>
    <w:rsid w:val="00F44DD8"/>
    <w:rsid w:val="00F4619D"/>
    <w:rsid w:val="00F46FF5"/>
    <w:rsid w:val="00F547AD"/>
    <w:rsid w:val="00F60EA3"/>
    <w:rsid w:val="00F61666"/>
    <w:rsid w:val="00F61859"/>
    <w:rsid w:val="00F77734"/>
    <w:rsid w:val="00F80472"/>
    <w:rsid w:val="00F81263"/>
    <w:rsid w:val="00F821C9"/>
    <w:rsid w:val="00F83BEC"/>
    <w:rsid w:val="00F83EF1"/>
    <w:rsid w:val="00F85ACE"/>
    <w:rsid w:val="00F9139A"/>
    <w:rsid w:val="00F956B2"/>
    <w:rsid w:val="00FB6077"/>
    <w:rsid w:val="00FC57BC"/>
    <w:rsid w:val="00FD3F3B"/>
    <w:rsid w:val="00FD4C2F"/>
    <w:rsid w:val="00FD4F1A"/>
    <w:rsid w:val="00FE1065"/>
    <w:rsid w:val="00FE28A5"/>
    <w:rsid w:val="00FF2C73"/>
    <w:rsid w:val="00FF5866"/>
    <w:rsid w:val="00FF5893"/>
    <w:rsid w:val="00FF67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B9340BC"/>
  <w15:chartTrackingRefBased/>
  <w15:docId w15:val="{EE57DF34-1614-4FAD-88C2-2B3141EE4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252"/>
        <w:tab w:val="right" w:pos="8504"/>
      </w:tabs>
      <w:snapToGrid w:val="0"/>
    </w:pPr>
  </w:style>
  <w:style w:type="paragraph" w:styleId="a4">
    <w:name w:val="footer"/>
    <w:basedOn w:val="a"/>
    <w:link w:val="a5"/>
    <w:pPr>
      <w:tabs>
        <w:tab w:val="center" w:pos="4252"/>
        <w:tab w:val="right" w:pos="8504"/>
      </w:tabs>
      <w:snapToGrid w:val="0"/>
    </w:pPr>
  </w:style>
  <w:style w:type="character" w:styleId="a6">
    <w:name w:val="page number"/>
    <w:basedOn w:val="a0"/>
  </w:style>
  <w:style w:type="paragraph" w:styleId="a7">
    <w:name w:val="Balloon Text"/>
    <w:basedOn w:val="a"/>
    <w:link w:val="a8"/>
    <w:semiHidden/>
    <w:rPr>
      <w:rFonts w:asciiTheme="majorHAnsi" w:eastAsiaTheme="majorEastAsia" w:hAnsiTheme="majorHAnsi"/>
      <w:sz w:val="18"/>
    </w:rPr>
  </w:style>
  <w:style w:type="character" w:customStyle="1" w:styleId="a8">
    <w:name w:val="吹き出し (文字)"/>
    <w:basedOn w:val="a0"/>
    <w:link w:val="a7"/>
    <w:rPr>
      <w:rFonts w:asciiTheme="majorHAnsi" w:eastAsiaTheme="majorEastAsia" w:hAnsiTheme="majorHAnsi"/>
      <w:kern w:val="2"/>
      <w:sz w:val="18"/>
    </w:rPr>
  </w:style>
  <w:style w:type="character" w:customStyle="1" w:styleId="a5">
    <w:name w:val="フッター (文字)"/>
    <w:basedOn w:val="a0"/>
    <w:link w:val="a4"/>
    <w:rPr>
      <w:kern w:val="2"/>
      <w:sz w:val="21"/>
    </w:rPr>
  </w:style>
  <w:style w:type="paragraph" w:styleId="a9">
    <w:name w:val="List Paragraph"/>
    <w:basedOn w:val="a"/>
    <w:qFormat/>
    <w:pPr>
      <w:ind w:leftChars="400" w:left="840"/>
    </w:pPr>
  </w:style>
  <w:style w:type="character" w:styleId="aa">
    <w:name w:val="footnote reference"/>
    <w:basedOn w:val="a0"/>
    <w:semiHidden/>
    <w:rPr>
      <w:vertAlign w:val="superscript"/>
    </w:rPr>
  </w:style>
  <w:style w:type="character" w:styleId="ab">
    <w:name w:val="endnote reference"/>
    <w:basedOn w:val="a0"/>
    <w:semiHidden/>
    <w:rPr>
      <w:vertAlign w:val="superscript"/>
    </w:rPr>
  </w:style>
  <w:style w:type="table" w:styleId="ac">
    <w:name w:val="Table Grid"/>
    <w:basedOn w:val="a1"/>
    <w:pPr>
      <w:widowControl w:val="0"/>
      <w:jc w:val="both"/>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シンプル 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290EDC"/>
    <w:rPr>
      <w:kern w:val="2"/>
      <w:sz w:val="21"/>
    </w:rPr>
  </w:style>
  <w:style w:type="paragraph" w:styleId="ae">
    <w:name w:val="Date"/>
    <w:basedOn w:val="a"/>
    <w:next w:val="a"/>
    <w:link w:val="af"/>
    <w:uiPriority w:val="99"/>
    <w:semiHidden/>
    <w:unhideWhenUsed/>
    <w:rsid w:val="00F60EA3"/>
  </w:style>
  <w:style w:type="character" w:customStyle="1" w:styleId="af">
    <w:name w:val="日付 (文字)"/>
    <w:basedOn w:val="a0"/>
    <w:link w:val="ae"/>
    <w:uiPriority w:val="99"/>
    <w:semiHidden/>
    <w:rsid w:val="00F60EA3"/>
    <w:rPr>
      <w:kern w:val="2"/>
      <w:sz w:val="21"/>
    </w:rPr>
  </w:style>
  <w:style w:type="paragraph" w:styleId="Web">
    <w:name w:val="Normal (Web)"/>
    <w:basedOn w:val="a"/>
    <w:uiPriority w:val="99"/>
    <w:semiHidden/>
    <w:unhideWhenUsed/>
    <w:rsid w:val="006A2A5C"/>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3.jpeg" Type="http://schemas.openxmlformats.org/officeDocument/2006/relationships/image"/><Relationship Id="rId11" Target="media/image4.jpg" Type="http://schemas.openxmlformats.org/officeDocument/2006/relationships/image"/><Relationship Id="rId12" Target="media/image5.jpeg" Type="http://schemas.openxmlformats.org/officeDocument/2006/relationships/image"/><Relationship Id="rId13" Target="media/image6.jpg" Type="http://schemas.openxmlformats.org/officeDocument/2006/relationships/image"/><Relationship Id="rId14" Target="media/image7.png" Type="http://schemas.openxmlformats.org/officeDocument/2006/relationships/image"/><Relationship Id="rId15" Target="media/image8.jpeg" Type="http://schemas.openxmlformats.org/officeDocument/2006/relationships/image"/><Relationship Id="rId16" Target="media/image9.jpg" Type="http://schemas.openxmlformats.org/officeDocument/2006/relationships/image"/><Relationship Id="rId17" Target="media/image10.png" Type="http://schemas.openxmlformats.org/officeDocument/2006/relationships/image"/><Relationship Id="rId18" Target="media/image11.jpeg" Type="http://schemas.openxmlformats.org/officeDocument/2006/relationships/image"/><Relationship Id="rId19" Target="media/image12.jpeg" Type="http://schemas.openxmlformats.org/officeDocument/2006/relationships/image"/><Relationship Id="rId2" Target="numbering.xml" Type="http://schemas.openxmlformats.org/officeDocument/2006/relationships/numbering"/><Relationship Id="rId20" Target="media/image13.png" Type="http://schemas.openxmlformats.org/officeDocument/2006/relationships/image"/><Relationship Id="rId21" Target="media/image14.jpeg" Type="http://schemas.openxmlformats.org/officeDocument/2006/relationships/image"/><Relationship Id="rId22" Target="media/image15.jpeg" Type="http://schemas.openxmlformats.org/officeDocument/2006/relationships/image"/><Relationship Id="rId23" Target="ink/ink1.xml" Type="http://schemas.openxmlformats.org/officeDocument/2006/relationships/customXml"/><Relationship Id="rId24" Target="media/image16.png" Type="http://schemas.openxmlformats.org/officeDocument/2006/relationships/image"/><Relationship Id="rId25" Target="media/image16.jpeg" Type="http://schemas.openxmlformats.org/officeDocument/2006/relationships/image"/><Relationship Id="rId26" Target="media/image17.png" Type="http://schemas.openxmlformats.org/officeDocument/2006/relationships/image"/><Relationship Id="rId27" Target="media/image18.png" Type="http://schemas.openxmlformats.org/officeDocument/2006/relationships/image"/><Relationship Id="rId28" Target="media/image19.jpeg" Type="http://schemas.openxmlformats.org/officeDocument/2006/relationships/image"/><Relationship Id="rId29" Target="media/image20.png" Type="http://schemas.openxmlformats.org/officeDocument/2006/relationships/image"/><Relationship Id="rId3" Target="styles.xml" Type="http://schemas.openxmlformats.org/officeDocument/2006/relationships/styles"/><Relationship Id="rId30" Target="media/image21.png" Type="http://schemas.openxmlformats.org/officeDocument/2006/relationships/image"/><Relationship Id="rId31" Target="header1.xml" Type="http://schemas.openxmlformats.org/officeDocument/2006/relationships/header"/><Relationship Id="rId32" Target="footer1.xml" Type="http://schemas.openxmlformats.org/officeDocument/2006/relationships/footer"/><Relationship Id="rId33" Target="fontTable.xml" Type="http://schemas.openxmlformats.org/officeDocument/2006/relationships/fontTable"/><Relationship Id="rId34"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png" Type="http://schemas.openxmlformats.org/officeDocument/2006/relationships/image"/></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06T04:42:53.325"/>
    </inkml:context>
    <inkml:brush xml:id="br0">
      <inkml:brushProperty name="width" value="0.35" units="cm"/>
      <inkml:brushProperty name="height" value="0.35" units="cm"/>
    </inkml:brush>
  </inkml:definitions>
  <inkml:trace contextRef="#ctx0" brushRef="#br0">600 1 24575,'-251'9'0,"-50"-5"0,254 0-1365</inkml:trace>
</inkml:ink>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0F6F74-A288-4AD8-8D3D-54D9EF329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9</Pages>
  <Words>1039</Words>
  <Characters>5926</Characters>
  <DocSecurity>0</DocSecurity>
  <Lines>49</Lines>
  <Paragraphs>13</Paragraphs>
  <ScaleCrop>false</ScaleCrop>
  <HeadingPairs>
    <vt:vector size="2" baseType="variant">
      <vt:variant>
        <vt:lpstr>タイトル</vt:lpstr>
      </vt:variant>
      <vt:variant>
        <vt:i4>1</vt:i4>
      </vt:variant>
    </vt:vector>
  </HeadingPairs>
  <TitlesOfParts>
    <vt:vector size="1" baseType="lpstr">
      <vt:lpstr>記録写真（各グループ20枚程度選んで貼り付け、説明※を付ける）</vt:lpstr>
    </vt:vector>
  </TitlesOfParts>
  <LinksUpToDate>false</LinksUpToDate>
  <CharactersWithSpaces>6952</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