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5C56E" w14:textId="77777777" w:rsidR="00F0064D" w:rsidRPr="00F0064D" w:rsidRDefault="00F0064D" w:rsidP="00F0064D">
      <w:pPr>
        <w:jc w:val="center"/>
      </w:pPr>
      <w:bookmarkStart w:id="0" w:name="_GoBack"/>
      <w:bookmarkEnd w:id="0"/>
      <w:r w:rsidRPr="00F0064D">
        <w:rPr>
          <w:rFonts w:hint="eastAsia"/>
        </w:rPr>
        <w:t>【応募要領及び応募フォーム】</w:t>
      </w:r>
    </w:p>
    <w:p w14:paraId="672A6659" w14:textId="278D0203" w:rsidR="00F0064D" w:rsidRPr="00F0064D" w:rsidRDefault="00F0064D" w:rsidP="00690FE6">
      <w:pPr>
        <w:jc w:val="right"/>
      </w:pPr>
      <w:r>
        <w:t>令和４年７月</w:t>
      </w:r>
      <w:r w:rsidR="00690FE6">
        <w:rPr>
          <w:rFonts w:hint="eastAsia"/>
        </w:rPr>
        <w:t>２１</w:t>
      </w:r>
      <w:r>
        <w:t>日</w:t>
      </w:r>
    </w:p>
    <w:p w14:paraId="075361BD" w14:textId="54B111A8" w:rsidR="3306A1DC" w:rsidRDefault="3306A1DC" w:rsidP="3306A1DC">
      <w:pPr>
        <w:ind w:left="6720"/>
        <w:jc w:val="center"/>
      </w:pPr>
    </w:p>
    <w:p w14:paraId="4F8F38DB" w14:textId="7A19DF87" w:rsidR="00F0064D" w:rsidRPr="00F0064D" w:rsidRDefault="00F0064D" w:rsidP="00F0064D">
      <w:r>
        <w:t xml:space="preserve">　第３次女性・平和・安全保障に関する行動計画策定に向けて、市民社会との意見交換を下記のとおり開催します。</w:t>
      </w:r>
    </w:p>
    <w:p w14:paraId="1613F163" w14:textId="3DAF6A4F" w:rsidR="00F0064D" w:rsidRPr="00F0064D" w:rsidRDefault="00F0064D" w:rsidP="3306A1DC"/>
    <w:p w14:paraId="174D61CD" w14:textId="3D20DA30" w:rsidR="00F0064D" w:rsidRPr="00F0064D" w:rsidRDefault="3306A1DC" w:rsidP="00F0064D">
      <w:r>
        <w:t>１　日時：令和４年８月９日（火</w:t>
      </w:r>
      <w:r w:rsidR="00B0566B">
        <w:rPr>
          <w:rFonts w:hint="eastAsia"/>
        </w:rPr>
        <w:t>曜日</w:t>
      </w:r>
      <w:r>
        <w:t>）１５</w:t>
      </w:r>
      <w:r w:rsidR="00B0566B">
        <w:rPr>
          <w:rFonts w:hint="eastAsia"/>
        </w:rPr>
        <w:t>時</w:t>
      </w:r>
      <w:r>
        <w:t>００</w:t>
      </w:r>
      <w:r w:rsidR="00B0566B">
        <w:rPr>
          <w:rFonts w:hint="eastAsia"/>
        </w:rPr>
        <w:t>分</w:t>
      </w:r>
      <w:r>
        <w:t>～１６</w:t>
      </w:r>
      <w:r w:rsidR="00B0566B">
        <w:rPr>
          <w:rFonts w:hint="eastAsia"/>
        </w:rPr>
        <w:t>時</w:t>
      </w:r>
      <w:r>
        <w:t>３０</w:t>
      </w:r>
      <w:r w:rsidR="00B0566B">
        <w:rPr>
          <w:rFonts w:hint="eastAsia"/>
        </w:rPr>
        <w:t>分</w:t>
      </w:r>
    </w:p>
    <w:p w14:paraId="4D9853BC" w14:textId="4DA1272B" w:rsidR="00F0064D" w:rsidRPr="00F0064D" w:rsidRDefault="3306A1DC" w:rsidP="3306A1DC">
      <w:r>
        <w:t>２　形式：オンライン形式での意見交換</w:t>
      </w:r>
    </w:p>
    <w:p w14:paraId="1403B1AD" w14:textId="32D25F80" w:rsidR="00F0064D" w:rsidRPr="00F0064D" w:rsidRDefault="3306A1DC" w:rsidP="00F0064D">
      <w:r>
        <w:t>３　参加申し込み方法</w:t>
      </w:r>
    </w:p>
    <w:p w14:paraId="08C56C83" w14:textId="77777777" w:rsidR="00B72FB7" w:rsidRDefault="00F0064D" w:rsidP="2A33B6C0">
      <w:r>
        <w:t xml:space="preserve">　本意見交換に当たっては、行動計画の見直しのために、とりわけ現場での経験を踏まえたご意見を頂く観点から、女性・平和・安全保障分野における実務経験</w:t>
      </w:r>
      <w:r w:rsidR="00F8520A">
        <w:t>や知見</w:t>
      </w:r>
      <w:r>
        <w:t>がある方を募集します。具体的には、以下の分野における十分な実務経験・知見を有する方にご参加頂くものとします。</w:t>
      </w:r>
    </w:p>
    <w:p w14:paraId="76BFA8BA" w14:textId="54CE48A3" w:rsidR="00F0064D" w:rsidRPr="00F0064D" w:rsidRDefault="00F0064D" w:rsidP="2A33B6C0">
      <w:r>
        <w:t>（１）女性・平和・安全保障分野</w:t>
      </w:r>
    </w:p>
    <w:p w14:paraId="5103800D" w14:textId="0D2A453E" w:rsidR="00F0064D" w:rsidRPr="00F0064D" w:rsidRDefault="00F0064D" w:rsidP="00B72FB7">
      <w:pPr>
        <w:ind w:left="630" w:hangingChars="300" w:hanging="630"/>
      </w:pPr>
      <w:r>
        <w:t>（２）紛争影響国あるいは主として海外での自然災害での人道・復興支援、開発援助、</w:t>
      </w:r>
      <w:r>
        <w:t>PKO</w:t>
      </w:r>
      <w:r>
        <w:t>等の国際平和協力・平和構築分野、又は難民支援分野</w:t>
      </w:r>
    </w:p>
    <w:p w14:paraId="736B01EE" w14:textId="3C102279" w:rsidR="00F0064D" w:rsidRPr="00F0064D" w:rsidRDefault="00F0064D" w:rsidP="2A33B6C0">
      <w:r>
        <w:t>（３）政府開発援助や</w:t>
      </w:r>
      <w:r>
        <w:t>PKO</w:t>
      </w:r>
      <w:r>
        <w:t>におけるジェンダー、女性参画の視点を持った政策・事業</w:t>
      </w:r>
    </w:p>
    <w:p w14:paraId="2C3DF780" w14:textId="52075C04" w:rsidR="00F0064D" w:rsidRPr="00F0064D" w:rsidRDefault="00F0064D" w:rsidP="2A33B6C0">
      <w:r>
        <w:t>（４）国連安保理決議第</w:t>
      </w:r>
      <w:r>
        <w:t>1325</w:t>
      </w:r>
      <w:r>
        <w:t>号「女性・平和・安全保障」及び関連決議</w:t>
      </w:r>
    </w:p>
    <w:p w14:paraId="3B0568DC" w14:textId="67F6DAF8" w:rsidR="00F0064D" w:rsidRPr="00B72FB7" w:rsidRDefault="00F0064D" w:rsidP="2A33B6C0">
      <w:r w:rsidRPr="00B72FB7">
        <w:t>（５）国内における女性・女児への暴力</w:t>
      </w:r>
      <w:r w:rsidR="00104785" w:rsidRPr="00B72FB7">
        <w:t>防止</w:t>
      </w:r>
      <w:r w:rsidRPr="00B72FB7">
        <w:t>のための取組</w:t>
      </w:r>
    </w:p>
    <w:p w14:paraId="27E3B66F" w14:textId="305F364F" w:rsidR="00F0064D" w:rsidRDefault="00F0064D" w:rsidP="00F0064D">
      <w:r>
        <w:t xml:space="preserve">　応募される方は、以下の応募フォームにご記入いただき、</w:t>
      </w:r>
      <w:r w:rsidRPr="00286AEE">
        <w:rPr>
          <w:rFonts w:hint="eastAsia"/>
          <w:b/>
          <w:bCs/>
        </w:rPr>
        <w:t>令和４年８月５日（金</w:t>
      </w:r>
      <w:r w:rsidR="00B0566B" w:rsidRPr="00286AEE">
        <w:rPr>
          <w:rFonts w:hint="eastAsia"/>
          <w:b/>
          <w:bCs/>
        </w:rPr>
        <w:t>曜日</w:t>
      </w:r>
      <w:r w:rsidRPr="00286AEE">
        <w:rPr>
          <w:rFonts w:hint="eastAsia"/>
          <w:b/>
          <w:bCs/>
        </w:rPr>
        <w:t>）</w:t>
      </w:r>
      <w:r w:rsidRPr="00286AEE">
        <w:rPr>
          <w:b/>
          <w:bCs/>
        </w:rPr>
        <w:t>12</w:t>
      </w:r>
      <w:r w:rsidR="00B0566B" w:rsidRPr="00286AEE">
        <w:rPr>
          <w:rFonts w:hint="eastAsia"/>
          <w:b/>
          <w:bCs/>
        </w:rPr>
        <w:t>時</w:t>
      </w:r>
      <w:r w:rsidRPr="00286AEE">
        <w:rPr>
          <w:b/>
          <w:bCs/>
        </w:rPr>
        <w:t>00</w:t>
      </w:r>
      <w:r w:rsidR="00B0566B" w:rsidRPr="00286AEE">
        <w:rPr>
          <w:rFonts w:hint="eastAsia"/>
          <w:b/>
          <w:bCs/>
        </w:rPr>
        <w:t>分</w:t>
      </w:r>
      <w:r w:rsidRPr="00286AEE">
        <w:rPr>
          <w:rFonts w:hint="eastAsia"/>
          <w:b/>
          <w:bCs/>
        </w:rPr>
        <w:t>までに</w:t>
      </w:r>
      <w:r>
        <w:t>（</w:t>
      </w:r>
      <w:r>
        <w:t>nap@mofa.go.jp</w:t>
      </w:r>
      <w:r>
        <w:t>）まで送付願います。</w:t>
      </w:r>
    </w:p>
    <w:p w14:paraId="2382003A" w14:textId="03810DB3" w:rsidR="00CD7842" w:rsidRDefault="00CD7842" w:rsidP="00CD7842">
      <w:pPr>
        <w:ind w:firstLineChars="100" w:firstLine="210"/>
      </w:pPr>
      <w:r>
        <w:t>ご参加頂く方には</w:t>
      </w:r>
      <w:r w:rsidR="00C44467">
        <w:t>８月８</w:t>
      </w:r>
      <w:r w:rsidR="00C06F0E">
        <w:t>日</w:t>
      </w:r>
      <w:r w:rsidR="00C44467">
        <w:t>（月</w:t>
      </w:r>
      <w:r w:rsidR="00B0566B">
        <w:rPr>
          <w:rFonts w:hint="eastAsia"/>
        </w:rPr>
        <w:t>曜日</w:t>
      </w:r>
      <w:r w:rsidR="00C44467">
        <w:t>）</w:t>
      </w:r>
      <w:r w:rsidR="00C06F0E">
        <w:t>中にオンライン意見交換用</w:t>
      </w:r>
      <w:r w:rsidR="00C44467">
        <w:t>の会議</w:t>
      </w:r>
      <w:r w:rsidR="00C44467">
        <w:t>URL</w:t>
      </w:r>
      <w:r w:rsidR="00C06F0E">
        <w:t>をメールで</w:t>
      </w:r>
      <w:r>
        <w:t>ご連絡致します。</w:t>
      </w:r>
      <w:r w:rsidR="00F8520A">
        <w:t>なお、オンライン意見交換当日、提出いただいたご意見等について発言をお願いする場合がありますところ、右申し添えます。</w:t>
      </w:r>
    </w:p>
    <w:p w14:paraId="0A37501D" w14:textId="77777777" w:rsidR="0090161F" w:rsidRDefault="0090161F" w:rsidP="00CD7842">
      <w:pPr>
        <w:ind w:firstLineChars="100" w:firstLine="210"/>
      </w:pPr>
    </w:p>
    <w:p w14:paraId="5531985A" w14:textId="77777777" w:rsidR="0090161F" w:rsidRPr="00FD1668" w:rsidRDefault="0090161F" w:rsidP="0074618B">
      <w:pPr>
        <w:ind w:firstLineChars="100" w:firstLine="210"/>
        <w:jc w:val="center"/>
      </w:pPr>
      <w:r>
        <w:rPr>
          <w:rFonts w:hint="eastAsia"/>
        </w:rPr>
        <w:t>応募フォーム</w:t>
      </w:r>
    </w:p>
    <w:tbl>
      <w:tblPr>
        <w:tblStyle w:val="a8"/>
        <w:tblW w:w="0" w:type="auto"/>
        <w:tblLook w:val="04A0" w:firstRow="1" w:lastRow="0" w:firstColumn="1" w:lastColumn="0" w:noHBand="0" w:noVBand="1"/>
      </w:tblPr>
      <w:tblGrid>
        <w:gridCol w:w="3297"/>
        <w:gridCol w:w="5197"/>
      </w:tblGrid>
      <w:tr w:rsidR="0090161F" w14:paraId="78465E99" w14:textId="77777777" w:rsidTr="3306A1DC">
        <w:tc>
          <w:tcPr>
            <w:tcW w:w="3297" w:type="dxa"/>
          </w:tcPr>
          <w:p w14:paraId="64D9B08D" w14:textId="77777777" w:rsidR="0090161F" w:rsidRDefault="0090161F" w:rsidP="0074618B">
            <w:r>
              <w:rPr>
                <w:rFonts w:hint="eastAsia"/>
              </w:rPr>
              <w:t>氏名</w:t>
            </w:r>
            <w:r w:rsidR="0074618B">
              <w:rPr>
                <w:rFonts w:hint="eastAsia"/>
              </w:rPr>
              <w:t xml:space="preserve">　　　　</w:t>
            </w:r>
          </w:p>
        </w:tc>
        <w:tc>
          <w:tcPr>
            <w:tcW w:w="5197" w:type="dxa"/>
          </w:tcPr>
          <w:p w14:paraId="5DAB6C7B" w14:textId="77777777" w:rsidR="0090161F" w:rsidRDefault="0090161F" w:rsidP="00CD7842"/>
        </w:tc>
      </w:tr>
      <w:tr w:rsidR="0074618B" w14:paraId="41201EC1" w14:textId="77777777" w:rsidTr="3306A1DC">
        <w:tc>
          <w:tcPr>
            <w:tcW w:w="3297" w:type="dxa"/>
          </w:tcPr>
          <w:p w14:paraId="0463CF68" w14:textId="77777777" w:rsidR="0074618B" w:rsidRDefault="0074618B" w:rsidP="00CD7842">
            <w:r>
              <w:rPr>
                <w:rFonts w:hint="eastAsia"/>
              </w:rPr>
              <w:t>ふりがな</w:t>
            </w:r>
          </w:p>
        </w:tc>
        <w:tc>
          <w:tcPr>
            <w:tcW w:w="5197" w:type="dxa"/>
          </w:tcPr>
          <w:p w14:paraId="02EB378F" w14:textId="77777777" w:rsidR="0074618B" w:rsidRDefault="0074618B" w:rsidP="00CD7842"/>
        </w:tc>
      </w:tr>
      <w:tr w:rsidR="0090161F" w14:paraId="0CD05822" w14:textId="77777777" w:rsidTr="3306A1DC">
        <w:tc>
          <w:tcPr>
            <w:tcW w:w="3297" w:type="dxa"/>
          </w:tcPr>
          <w:p w14:paraId="18F47E6F" w14:textId="77777777" w:rsidR="0090161F" w:rsidRDefault="0090161F" w:rsidP="00CD7842">
            <w:r>
              <w:rPr>
                <w:rFonts w:hint="eastAsia"/>
              </w:rPr>
              <w:t>所属団体</w:t>
            </w:r>
          </w:p>
        </w:tc>
        <w:tc>
          <w:tcPr>
            <w:tcW w:w="5197" w:type="dxa"/>
          </w:tcPr>
          <w:p w14:paraId="6A05A809" w14:textId="77777777" w:rsidR="0090161F" w:rsidRDefault="0090161F" w:rsidP="00CD7842"/>
        </w:tc>
      </w:tr>
      <w:tr w:rsidR="00A96AEA" w14:paraId="6CBAC600" w14:textId="77777777" w:rsidTr="3306A1DC">
        <w:tc>
          <w:tcPr>
            <w:tcW w:w="3297" w:type="dxa"/>
          </w:tcPr>
          <w:p w14:paraId="25F8C085" w14:textId="77777777" w:rsidR="00A96AEA" w:rsidRDefault="00A96AEA" w:rsidP="00CD7842">
            <w:r>
              <w:rPr>
                <w:rFonts w:hint="eastAsia"/>
              </w:rPr>
              <w:t>所属団体の連絡先（住所</w:t>
            </w:r>
            <w:r w:rsidR="009D2056">
              <w:rPr>
                <w:rFonts w:hint="eastAsia"/>
              </w:rPr>
              <w:t>、</w:t>
            </w:r>
            <w:r>
              <w:rPr>
                <w:rFonts w:hint="eastAsia"/>
              </w:rPr>
              <w:t>電話番号</w:t>
            </w:r>
            <w:r w:rsidR="009D2056">
              <w:rPr>
                <w:rFonts w:hint="eastAsia"/>
              </w:rPr>
              <w:t>、</w:t>
            </w:r>
            <w:r>
              <w:rPr>
                <w:rFonts w:hint="eastAsia"/>
              </w:rPr>
              <w:t>ウェブサイト等）</w:t>
            </w:r>
          </w:p>
        </w:tc>
        <w:tc>
          <w:tcPr>
            <w:tcW w:w="5197" w:type="dxa"/>
          </w:tcPr>
          <w:p w14:paraId="5A39BBE3" w14:textId="77777777" w:rsidR="00A96AEA" w:rsidRDefault="00A96AEA" w:rsidP="00CD7842"/>
        </w:tc>
      </w:tr>
      <w:tr w:rsidR="0090161F" w14:paraId="10B4133C" w14:textId="77777777" w:rsidTr="3306A1DC">
        <w:tc>
          <w:tcPr>
            <w:tcW w:w="3297" w:type="dxa"/>
          </w:tcPr>
          <w:p w14:paraId="18E50182" w14:textId="77777777" w:rsidR="0090161F" w:rsidRDefault="0090161F" w:rsidP="00CD7842">
            <w:r>
              <w:rPr>
                <w:rFonts w:hint="eastAsia"/>
              </w:rPr>
              <w:t>役職</w:t>
            </w:r>
          </w:p>
        </w:tc>
        <w:tc>
          <w:tcPr>
            <w:tcW w:w="5197" w:type="dxa"/>
          </w:tcPr>
          <w:p w14:paraId="41C8F396" w14:textId="77777777" w:rsidR="0090161F" w:rsidRDefault="0090161F" w:rsidP="00CD7842"/>
        </w:tc>
      </w:tr>
      <w:tr w:rsidR="0090161F" w14:paraId="03B0D2F7" w14:textId="77777777" w:rsidTr="3306A1DC">
        <w:tc>
          <w:tcPr>
            <w:tcW w:w="3297" w:type="dxa"/>
          </w:tcPr>
          <w:p w14:paraId="5C963BBD" w14:textId="77777777" w:rsidR="0090161F" w:rsidRDefault="0090161F" w:rsidP="00CD7842">
            <w:r>
              <w:rPr>
                <w:rFonts w:hint="eastAsia"/>
              </w:rPr>
              <w:t>連絡先</w:t>
            </w:r>
            <w:r w:rsidR="00A96AEA">
              <w:rPr>
                <w:rFonts w:hint="eastAsia"/>
              </w:rPr>
              <w:t>（</w:t>
            </w:r>
            <w:r>
              <w:rPr>
                <w:rFonts w:hint="eastAsia"/>
              </w:rPr>
              <w:t>Ｅメールアドレス</w:t>
            </w:r>
            <w:r w:rsidR="00A96AEA">
              <w:rPr>
                <w:rFonts w:hint="eastAsia"/>
              </w:rPr>
              <w:t>）</w:t>
            </w:r>
          </w:p>
        </w:tc>
        <w:tc>
          <w:tcPr>
            <w:tcW w:w="5197" w:type="dxa"/>
          </w:tcPr>
          <w:p w14:paraId="72A3D3EC" w14:textId="77777777" w:rsidR="0090161F" w:rsidRDefault="0090161F" w:rsidP="00CD7842"/>
        </w:tc>
      </w:tr>
      <w:tr w:rsidR="0090161F" w14:paraId="6749702B" w14:textId="77777777" w:rsidTr="3306A1DC">
        <w:tc>
          <w:tcPr>
            <w:tcW w:w="3297" w:type="dxa"/>
          </w:tcPr>
          <w:p w14:paraId="31E10B2A" w14:textId="77777777" w:rsidR="0074618B" w:rsidRPr="00F0064D" w:rsidRDefault="00C44467" w:rsidP="0074618B">
            <w:pPr>
              <w:rPr>
                <w:b/>
              </w:rPr>
            </w:pPr>
            <w:r w:rsidRPr="00F0064D">
              <w:rPr>
                <w:rFonts w:hint="eastAsia"/>
                <w:b/>
              </w:rPr>
              <w:t xml:space="preserve">１　</w:t>
            </w:r>
            <w:r w:rsidR="0074618B" w:rsidRPr="00F0064D">
              <w:rPr>
                <w:rFonts w:hint="eastAsia"/>
                <w:b/>
              </w:rPr>
              <w:t>実務経験について</w:t>
            </w:r>
          </w:p>
          <w:p w14:paraId="624C09F6" w14:textId="579D9CF7" w:rsidR="0090161F" w:rsidRDefault="0090161F" w:rsidP="00B72FB7">
            <w:r>
              <w:rPr>
                <w:rFonts w:hint="eastAsia"/>
              </w:rPr>
              <w:t>女性・平和・安全保障分野</w:t>
            </w:r>
            <w:r w:rsidR="00F8520A">
              <w:rPr>
                <w:rFonts w:hint="eastAsia"/>
              </w:rPr>
              <w:t>、</w:t>
            </w:r>
            <w:r w:rsidR="00F0064D">
              <w:rPr>
                <w:rFonts w:hint="eastAsia"/>
              </w:rPr>
              <w:t>平和構築・緊急人道支援､開発復興援</w:t>
            </w:r>
            <w:r w:rsidR="00F0064D">
              <w:rPr>
                <w:rFonts w:hint="eastAsia"/>
              </w:rPr>
              <w:lastRenderedPageBreak/>
              <w:t>助､</w:t>
            </w:r>
            <w:r w:rsidR="00F0064D" w:rsidRPr="00F0064D">
              <w:rPr>
                <w:rFonts w:hint="eastAsia"/>
              </w:rPr>
              <w:t>国内における女性</w:t>
            </w:r>
            <w:r w:rsidR="00B72FB7">
              <w:rPr>
                <w:rFonts w:hint="eastAsia"/>
              </w:rPr>
              <w:t>・女児</w:t>
            </w:r>
            <w:r w:rsidR="00F0064D" w:rsidRPr="00F0064D">
              <w:rPr>
                <w:rFonts w:hint="eastAsia"/>
              </w:rPr>
              <w:t>に対する暴力防止に関する取組の</w:t>
            </w:r>
            <w:r w:rsidRPr="00F0064D">
              <w:rPr>
                <w:rFonts w:hint="eastAsia"/>
              </w:rPr>
              <w:t>実務経験</w:t>
            </w:r>
            <w:r w:rsidR="00F0064D" w:rsidRPr="00F0064D">
              <w:rPr>
                <w:rFonts w:hint="eastAsia"/>
              </w:rPr>
              <w:t>などをご</w:t>
            </w:r>
            <w:r w:rsidR="00F8520A">
              <w:rPr>
                <w:rFonts w:hint="eastAsia"/>
              </w:rPr>
              <w:t>記載</w:t>
            </w:r>
            <w:r w:rsidR="00F0064D" w:rsidRPr="00F0064D">
              <w:rPr>
                <w:rFonts w:hint="eastAsia"/>
              </w:rPr>
              <w:t>下さい。</w:t>
            </w:r>
          </w:p>
        </w:tc>
        <w:tc>
          <w:tcPr>
            <w:tcW w:w="5197" w:type="dxa"/>
          </w:tcPr>
          <w:p w14:paraId="0D0B940D" w14:textId="77777777" w:rsidR="0090161F" w:rsidRPr="00F0064D" w:rsidRDefault="0090161F" w:rsidP="00CD7842"/>
        </w:tc>
      </w:tr>
      <w:tr w:rsidR="0090161F" w14:paraId="4C8F047B" w14:textId="77777777" w:rsidTr="3306A1DC">
        <w:tc>
          <w:tcPr>
            <w:tcW w:w="3297" w:type="dxa"/>
          </w:tcPr>
          <w:p w14:paraId="7796C9DF" w14:textId="76A3856F" w:rsidR="0090161F" w:rsidRDefault="00C44467" w:rsidP="001A1202">
            <w:r w:rsidRPr="3306A1DC">
              <w:rPr>
                <w:b/>
                <w:bCs/>
              </w:rPr>
              <w:t xml:space="preserve">２　</w:t>
            </w:r>
            <w:r w:rsidR="3C9056F4" w:rsidRPr="3306A1DC">
              <w:rPr>
                <w:b/>
                <w:bCs/>
              </w:rPr>
              <w:t>第３次</w:t>
            </w:r>
            <w:r w:rsidR="035648F7" w:rsidRPr="3306A1DC">
              <w:rPr>
                <w:b/>
                <w:bCs/>
              </w:rPr>
              <w:t>行動計画</w:t>
            </w:r>
            <w:r w:rsidR="00F8520A" w:rsidRPr="3306A1DC">
              <w:rPr>
                <w:b/>
                <w:bCs/>
              </w:rPr>
              <w:t>策定</w:t>
            </w:r>
            <w:r w:rsidRPr="3306A1DC">
              <w:rPr>
                <w:b/>
                <w:bCs/>
              </w:rPr>
              <w:t>にむけて</w:t>
            </w:r>
            <w:r w:rsidR="001A1202">
              <w:rPr>
                <w:rFonts w:hint="eastAsia"/>
              </w:rPr>
              <w:t>現行の行動計画</w:t>
            </w:r>
            <w:r w:rsidR="00A96AEA">
              <w:rPr>
                <w:rFonts w:hint="eastAsia"/>
              </w:rPr>
              <w:t>：</w:t>
            </w:r>
            <w:r w:rsidR="00B0566B">
              <w:rPr>
                <w:rFonts w:hint="eastAsia"/>
              </w:rPr>
              <w:t>（</w:t>
            </w:r>
            <w:r w:rsidR="00B0566B">
              <w:rPr>
                <w:rFonts w:hint="eastAsia"/>
              </w:rPr>
              <w:t>1</w:t>
            </w:r>
            <w:r w:rsidR="00B0566B">
              <w:rPr>
                <w:rFonts w:hint="eastAsia"/>
              </w:rPr>
              <w:t>）</w:t>
            </w:r>
            <w:r w:rsidR="00A96AEA">
              <w:rPr>
                <w:rFonts w:hint="eastAsia"/>
              </w:rPr>
              <w:t>参画</w:t>
            </w:r>
            <w:r w:rsidR="009D2056">
              <w:rPr>
                <w:rFonts w:hint="eastAsia"/>
              </w:rPr>
              <w:t>、</w:t>
            </w:r>
            <w:r w:rsidR="00B0566B">
              <w:rPr>
                <w:rFonts w:hint="eastAsia"/>
              </w:rPr>
              <w:t>（</w:t>
            </w:r>
            <w:r w:rsidR="00B0566B">
              <w:rPr>
                <w:rFonts w:hint="eastAsia"/>
              </w:rPr>
              <w:t>2</w:t>
            </w:r>
            <w:r w:rsidR="00B0566B">
              <w:rPr>
                <w:rFonts w:hint="eastAsia"/>
              </w:rPr>
              <w:t>）</w:t>
            </w:r>
            <w:r w:rsidR="00A96AEA">
              <w:rPr>
                <w:rFonts w:hint="eastAsia"/>
              </w:rPr>
              <w:t>予防</w:t>
            </w:r>
            <w:r w:rsidR="009D2056">
              <w:rPr>
                <w:rFonts w:hint="eastAsia"/>
              </w:rPr>
              <w:t>、</w:t>
            </w:r>
            <w:r w:rsidR="00B0566B">
              <w:rPr>
                <w:rFonts w:hint="eastAsia"/>
              </w:rPr>
              <w:t>（</w:t>
            </w:r>
            <w:r w:rsidR="00B0566B">
              <w:rPr>
                <w:rFonts w:hint="eastAsia"/>
              </w:rPr>
              <w:t>3</w:t>
            </w:r>
            <w:r w:rsidR="00B0566B">
              <w:rPr>
                <w:rFonts w:hint="eastAsia"/>
              </w:rPr>
              <w:t>）</w:t>
            </w:r>
            <w:r w:rsidR="00A96AEA">
              <w:rPr>
                <w:rFonts w:hint="eastAsia"/>
              </w:rPr>
              <w:t>保護</w:t>
            </w:r>
            <w:r w:rsidR="009D2056">
              <w:rPr>
                <w:rFonts w:hint="eastAsia"/>
              </w:rPr>
              <w:t>、</w:t>
            </w:r>
            <w:r w:rsidR="00B0566B">
              <w:rPr>
                <w:rFonts w:hint="eastAsia"/>
              </w:rPr>
              <w:t>（</w:t>
            </w:r>
            <w:r w:rsidR="00B0566B">
              <w:rPr>
                <w:rFonts w:hint="eastAsia"/>
              </w:rPr>
              <w:t>4</w:t>
            </w:r>
            <w:r w:rsidR="00B0566B">
              <w:rPr>
                <w:rFonts w:hint="eastAsia"/>
              </w:rPr>
              <w:t>）</w:t>
            </w:r>
            <w:r w:rsidR="00A96AEA">
              <w:rPr>
                <w:rFonts w:hint="eastAsia"/>
              </w:rPr>
              <w:t>人道・復興支援</w:t>
            </w:r>
            <w:r w:rsidR="009D2056">
              <w:rPr>
                <w:rFonts w:hint="eastAsia"/>
              </w:rPr>
              <w:t>、</w:t>
            </w:r>
            <w:r w:rsidR="00B0566B">
              <w:rPr>
                <w:rFonts w:hint="eastAsia"/>
              </w:rPr>
              <w:t>（</w:t>
            </w:r>
            <w:r w:rsidR="00B0566B">
              <w:rPr>
                <w:rFonts w:hint="eastAsia"/>
              </w:rPr>
              <w:t>5</w:t>
            </w:r>
            <w:r w:rsidR="00B0566B">
              <w:rPr>
                <w:rFonts w:hint="eastAsia"/>
              </w:rPr>
              <w:t>）</w:t>
            </w:r>
            <w:r w:rsidR="00A96AEA">
              <w:rPr>
                <w:rFonts w:hint="eastAsia"/>
              </w:rPr>
              <w:t>モニタリング評価</w:t>
            </w:r>
            <w:r w:rsidR="001A1202">
              <w:rPr>
                <w:rFonts w:hint="eastAsia"/>
              </w:rPr>
              <w:t>について</w:t>
            </w:r>
            <w:r>
              <w:rPr>
                <w:rFonts w:hint="eastAsia"/>
              </w:rPr>
              <w:t>､ご意見やコメントを</w:t>
            </w:r>
            <w:r w:rsidR="00FA2A79">
              <w:rPr>
                <w:rFonts w:hint="eastAsia"/>
              </w:rPr>
              <w:t>ご記載下さい。</w:t>
            </w:r>
          </w:p>
          <w:p w14:paraId="6BA9D82D" w14:textId="24BFE924" w:rsidR="00F0064D" w:rsidRPr="00B0566B" w:rsidRDefault="00F0064D" w:rsidP="00F0064D"/>
        </w:tc>
        <w:tc>
          <w:tcPr>
            <w:tcW w:w="5197" w:type="dxa"/>
          </w:tcPr>
          <w:p w14:paraId="0E27B00A" w14:textId="77777777" w:rsidR="001A1202" w:rsidRDefault="001A1202" w:rsidP="00CD7842"/>
        </w:tc>
      </w:tr>
      <w:tr w:rsidR="00A96AEA" w14:paraId="5F1361E9" w14:textId="77777777" w:rsidTr="3306A1DC">
        <w:tc>
          <w:tcPr>
            <w:tcW w:w="3297" w:type="dxa"/>
          </w:tcPr>
          <w:p w14:paraId="671E5808" w14:textId="77777777" w:rsidR="00A96AEA" w:rsidRPr="00F0064D" w:rsidRDefault="00C44467" w:rsidP="0074618B">
            <w:pPr>
              <w:rPr>
                <w:b/>
              </w:rPr>
            </w:pPr>
            <w:r w:rsidRPr="00F0064D">
              <w:rPr>
                <w:rFonts w:hint="eastAsia"/>
                <w:b/>
              </w:rPr>
              <w:t xml:space="preserve">３　</w:t>
            </w:r>
            <w:r w:rsidR="00A96AEA" w:rsidRPr="00F0064D">
              <w:rPr>
                <w:rFonts w:hint="eastAsia"/>
                <w:b/>
              </w:rPr>
              <w:t>行動計画に関する質問</w:t>
            </w:r>
          </w:p>
          <w:p w14:paraId="02B8A701" w14:textId="038CFB85" w:rsidR="00A96AEA" w:rsidRPr="00A96AEA" w:rsidRDefault="00A96AEA">
            <w:r>
              <w:rPr>
                <w:rFonts w:hint="eastAsia"/>
              </w:rPr>
              <w:t>行動計画に対するご質問があればご記入下さい</w:t>
            </w:r>
            <w:r w:rsidR="001A1202">
              <w:rPr>
                <w:rFonts w:hint="eastAsia"/>
              </w:rPr>
              <w:t>。</w:t>
            </w:r>
          </w:p>
        </w:tc>
        <w:tc>
          <w:tcPr>
            <w:tcW w:w="5197" w:type="dxa"/>
          </w:tcPr>
          <w:p w14:paraId="60061E4C" w14:textId="77777777" w:rsidR="00A96AEA" w:rsidRDefault="00A96AEA" w:rsidP="00CD7842"/>
        </w:tc>
      </w:tr>
    </w:tbl>
    <w:p w14:paraId="44EAFD9C" w14:textId="77777777" w:rsidR="0090161F" w:rsidRPr="00FD1668" w:rsidRDefault="0090161F" w:rsidP="00CD7842">
      <w:pPr>
        <w:ind w:firstLineChars="100" w:firstLine="210"/>
      </w:pPr>
    </w:p>
    <w:sectPr w:rsidR="0090161F" w:rsidRPr="00FD1668" w:rsidSect="00771AB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20F8" w14:textId="77777777" w:rsidR="00AF5959" w:rsidRDefault="00AF5959" w:rsidP="0090161F">
      <w:r>
        <w:separator/>
      </w:r>
    </w:p>
  </w:endnote>
  <w:endnote w:type="continuationSeparator" w:id="0">
    <w:p w14:paraId="49A85E27" w14:textId="77777777" w:rsidR="00AF5959" w:rsidRDefault="00AF5959" w:rsidP="009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8554" w14:textId="77777777" w:rsidR="00A34E47" w:rsidRDefault="00A34E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8016" w14:textId="77777777" w:rsidR="00A34E47" w:rsidRDefault="00A34E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A782" w14:textId="77777777" w:rsidR="00A34E47" w:rsidRDefault="00A34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68B55" w14:textId="77777777" w:rsidR="00AF5959" w:rsidRDefault="00AF5959" w:rsidP="0090161F">
      <w:r>
        <w:separator/>
      </w:r>
    </w:p>
  </w:footnote>
  <w:footnote w:type="continuationSeparator" w:id="0">
    <w:p w14:paraId="300EE14E" w14:textId="77777777" w:rsidR="00AF5959" w:rsidRDefault="00AF5959" w:rsidP="0090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E08D" w14:textId="77777777" w:rsidR="00A34E47" w:rsidRDefault="00A34E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AF26" w14:textId="77777777" w:rsidR="00A34E47" w:rsidRDefault="00A34E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53DF" w14:textId="77777777" w:rsidR="00A34E47" w:rsidRDefault="00A34E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97B"/>
    <w:multiLevelType w:val="hybridMultilevel"/>
    <w:tmpl w:val="7C402D04"/>
    <w:lvl w:ilvl="0" w:tplc="04AE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E3BC4"/>
    <w:multiLevelType w:val="hybridMultilevel"/>
    <w:tmpl w:val="AD562B84"/>
    <w:lvl w:ilvl="0" w:tplc="3FB0A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68"/>
    <w:rsid w:val="00104785"/>
    <w:rsid w:val="001A1202"/>
    <w:rsid w:val="00286AEE"/>
    <w:rsid w:val="00301185"/>
    <w:rsid w:val="005659D8"/>
    <w:rsid w:val="006525A3"/>
    <w:rsid w:val="00676D38"/>
    <w:rsid w:val="00690FE6"/>
    <w:rsid w:val="00734FFB"/>
    <w:rsid w:val="0074618B"/>
    <w:rsid w:val="00771ABB"/>
    <w:rsid w:val="007F2972"/>
    <w:rsid w:val="00857C9D"/>
    <w:rsid w:val="008C2D3A"/>
    <w:rsid w:val="0090161F"/>
    <w:rsid w:val="009B6BF4"/>
    <w:rsid w:val="009D2056"/>
    <w:rsid w:val="00A34E47"/>
    <w:rsid w:val="00A96AEA"/>
    <w:rsid w:val="00AF5959"/>
    <w:rsid w:val="00B0566B"/>
    <w:rsid w:val="00B72FB7"/>
    <w:rsid w:val="00C06F0E"/>
    <w:rsid w:val="00C44467"/>
    <w:rsid w:val="00CA6F0A"/>
    <w:rsid w:val="00CD7842"/>
    <w:rsid w:val="00D20195"/>
    <w:rsid w:val="00F0064D"/>
    <w:rsid w:val="00F250C8"/>
    <w:rsid w:val="00F8520A"/>
    <w:rsid w:val="00FA2A79"/>
    <w:rsid w:val="00FD1668"/>
    <w:rsid w:val="035648F7"/>
    <w:rsid w:val="0C647558"/>
    <w:rsid w:val="128C388A"/>
    <w:rsid w:val="17FAD9BF"/>
    <w:rsid w:val="1F31E4CA"/>
    <w:rsid w:val="2242AF28"/>
    <w:rsid w:val="265C04CB"/>
    <w:rsid w:val="26FC15FE"/>
    <w:rsid w:val="2850680D"/>
    <w:rsid w:val="287ADA95"/>
    <w:rsid w:val="2A16AAF6"/>
    <w:rsid w:val="2A33B6C0"/>
    <w:rsid w:val="2A9DD64D"/>
    <w:rsid w:val="2D23D930"/>
    <w:rsid w:val="2D4E4BB8"/>
    <w:rsid w:val="3306A1DC"/>
    <w:rsid w:val="3BA61A1F"/>
    <w:rsid w:val="3C9056F4"/>
    <w:rsid w:val="3E852800"/>
    <w:rsid w:val="3EDDBAE1"/>
    <w:rsid w:val="41A3A065"/>
    <w:rsid w:val="43B12C04"/>
    <w:rsid w:val="52AD8722"/>
    <w:rsid w:val="54C11662"/>
    <w:rsid w:val="56853917"/>
    <w:rsid w:val="5E733F32"/>
    <w:rsid w:val="647F3766"/>
    <w:rsid w:val="64C95859"/>
    <w:rsid w:val="6800F91B"/>
    <w:rsid w:val="6EE0F829"/>
    <w:rsid w:val="79A1DC4E"/>
    <w:rsid w:val="7E4AB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F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842"/>
    <w:pPr>
      <w:ind w:leftChars="400" w:left="840"/>
    </w:pPr>
  </w:style>
  <w:style w:type="paragraph" w:styleId="a4">
    <w:name w:val="header"/>
    <w:basedOn w:val="a"/>
    <w:link w:val="a5"/>
    <w:uiPriority w:val="99"/>
    <w:unhideWhenUsed/>
    <w:rsid w:val="0090161F"/>
    <w:pPr>
      <w:tabs>
        <w:tab w:val="center" w:pos="4252"/>
        <w:tab w:val="right" w:pos="8504"/>
      </w:tabs>
      <w:snapToGrid w:val="0"/>
    </w:pPr>
  </w:style>
  <w:style w:type="character" w:customStyle="1" w:styleId="a5">
    <w:name w:val="ヘッダー (文字)"/>
    <w:basedOn w:val="a0"/>
    <w:link w:val="a4"/>
    <w:uiPriority w:val="99"/>
    <w:rsid w:val="0090161F"/>
  </w:style>
  <w:style w:type="paragraph" w:styleId="a6">
    <w:name w:val="footer"/>
    <w:basedOn w:val="a"/>
    <w:link w:val="a7"/>
    <w:uiPriority w:val="99"/>
    <w:unhideWhenUsed/>
    <w:rsid w:val="0090161F"/>
    <w:pPr>
      <w:tabs>
        <w:tab w:val="center" w:pos="4252"/>
        <w:tab w:val="right" w:pos="8504"/>
      </w:tabs>
      <w:snapToGrid w:val="0"/>
    </w:pPr>
  </w:style>
  <w:style w:type="character" w:customStyle="1" w:styleId="a7">
    <w:name w:val="フッター (文字)"/>
    <w:basedOn w:val="a0"/>
    <w:link w:val="a6"/>
    <w:uiPriority w:val="99"/>
    <w:rsid w:val="0090161F"/>
  </w:style>
  <w:style w:type="table" w:styleId="a8">
    <w:name w:val="Table Grid"/>
    <w:basedOn w:val="a1"/>
    <w:uiPriority w:val="59"/>
    <w:rsid w:val="009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B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2022-07-21T01:33:00Z</dcterms:created>
  <dcterms:modified xsi:type="dcterms:W3CDTF">2022-07-21T01:33:00Z</dcterms:modified>
</cp:coreProperties>
</file>