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9E" w:rsidRDefault="003256D7" w:rsidP="00835F80">
      <w:pPr>
        <w:jc w:val="center"/>
        <w:rPr>
          <w:b/>
          <w:sz w:val="24"/>
          <w:szCs w:val="24"/>
        </w:rPr>
      </w:pPr>
      <w:r>
        <w:rPr>
          <w:rFonts w:hint="eastAsia"/>
          <w:b/>
          <w:sz w:val="24"/>
          <w:szCs w:val="24"/>
        </w:rPr>
        <w:t>ＴＩＣＡＤ８</w:t>
      </w:r>
      <w:r w:rsidR="00835F80" w:rsidRPr="00835F80">
        <w:rPr>
          <w:rFonts w:hint="eastAsia"/>
          <w:b/>
          <w:sz w:val="24"/>
          <w:szCs w:val="24"/>
        </w:rPr>
        <w:t>ロゴ</w:t>
      </w:r>
      <w:r w:rsidR="00F87B67">
        <w:rPr>
          <w:rFonts w:hint="eastAsia"/>
          <w:b/>
          <w:sz w:val="24"/>
          <w:szCs w:val="24"/>
        </w:rPr>
        <w:t>マーク</w:t>
      </w:r>
      <w:r w:rsidR="00835F80" w:rsidRPr="00835F80">
        <w:rPr>
          <w:rFonts w:hint="eastAsia"/>
          <w:b/>
          <w:sz w:val="24"/>
          <w:szCs w:val="24"/>
        </w:rPr>
        <w:t>使用</w:t>
      </w:r>
      <w:r w:rsidR="00574CD7">
        <w:rPr>
          <w:rFonts w:hint="eastAsia"/>
          <w:b/>
          <w:sz w:val="24"/>
          <w:szCs w:val="24"/>
        </w:rPr>
        <w:t>許可</w:t>
      </w:r>
      <w:r w:rsidR="00835F80" w:rsidRPr="00835F80">
        <w:rPr>
          <w:rFonts w:hint="eastAsia"/>
          <w:b/>
          <w:sz w:val="24"/>
          <w:szCs w:val="24"/>
        </w:rPr>
        <w:t>申請書</w:t>
      </w:r>
    </w:p>
    <w:p w:rsidR="006227AF" w:rsidRDefault="006227AF" w:rsidP="00835F80">
      <w:pPr>
        <w:jc w:val="center"/>
        <w:rPr>
          <w:b/>
          <w:sz w:val="24"/>
          <w:szCs w:val="24"/>
        </w:rPr>
      </w:pPr>
    </w:p>
    <w:p w:rsidR="006227AF" w:rsidRPr="006227AF" w:rsidRDefault="003256D7" w:rsidP="006227AF">
      <w:pPr>
        <w:jc w:val="right"/>
        <w:rPr>
          <w:sz w:val="24"/>
          <w:szCs w:val="24"/>
        </w:rPr>
      </w:pPr>
      <w:r>
        <w:rPr>
          <w:rFonts w:hint="eastAsia"/>
          <w:sz w:val="24"/>
          <w:szCs w:val="24"/>
        </w:rPr>
        <w:t>令和</w:t>
      </w:r>
      <w:r w:rsidR="006227AF">
        <w:rPr>
          <w:rFonts w:hint="eastAsia"/>
          <w:sz w:val="24"/>
          <w:szCs w:val="24"/>
        </w:rPr>
        <w:t xml:space="preserve">　　年　　月　</w:t>
      </w:r>
      <w:r w:rsidR="006227AF" w:rsidRPr="00835F80">
        <w:rPr>
          <w:rFonts w:hint="eastAsia"/>
          <w:sz w:val="24"/>
          <w:szCs w:val="24"/>
        </w:rPr>
        <w:t xml:space="preserve">　日</w:t>
      </w:r>
    </w:p>
    <w:p w:rsidR="006227AF" w:rsidRPr="006D37EF" w:rsidRDefault="006227AF" w:rsidP="006227AF">
      <w:pPr>
        <w:ind w:right="-1"/>
        <w:jc w:val="left"/>
        <w:rPr>
          <w:rFonts w:ascii="ＭＳ 明朝" w:hAnsi="ＭＳ 明朝"/>
          <w:kern w:val="0"/>
          <w:sz w:val="24"/>
          <w:szCs w:val="24"/>
        </w:rPr>
      </w:pPr>
      <w:r w:rsidRPr="006D37EF">
        <w:rPr>
          <w:rFonts w:ascii="ＭＳ 明朝" w:hAnsi="ＭＳ 明朝" w:hint="eastAsia"/>
          <w:kern w:val="0"/>
          <w:sz w:val="24"/>
          <w:szCs w:val="24"/>
        </w:rPr>
        <w:t>外務省</w:t>
      </w:r>
      <w:r w:rsidR="006D37EF" w:rsidRPr="006D37EF">
        <w:rPr>
          <w:rFonts w:ascii="ＭＳ 明朝" w:hAnsi="ＭＳ 明朝" w:hint="eastAsia"/>
          <w:kern w:val="0"/>
          <w:sz w:val="24"/>
          <w:szCs w:val="24"/>
        </w:rPr>
        <w:t>第８</w:t>
      </w:r>
      <w:r w:rsidRPr="006D37EF">
        <w:rPr>
          <w:rFonts w:ascii="ＭＳ 明朝" w:hAnsi="ＭＳ 明朝" w:hint="eastAsia"/>
          <w:kern w:val="0"/>
          <w:sz w:val="24"/>
          <w:szCs w:val="24"/>
        </w:rPr>
        <w:t>回アフリカ開発会議（</w:t>
      </w:r>
      <w:r w:rsidR="003256D7" w:rsidRPr="006D37EF">
        <w:rPr>
          <w:rFonts w:ascii="ＭＳ 明朝" w:hAnsi="ＭＳ 明朝" w:hint="eastAsia"/>
          <w:kern w:val="0"/>
          <w:sz w:val="24"/>
          <w:szCs w:val="24"/>
        </w:rPr>
        <w:t>ＴＩＣＡＤ８</w:t>
      </w:r>
      <w:r w:rsidR="006D37EF" w:rsidRPr="006D37EF">
        <w:rPr>
          <w:rFonts w:ascii="ＭＳ 明朝" w:hAnsi="ＭＳ 明朝" w:hint="eastAsia"/>
          <w:kern w:val="0"/>
          <w:sz w:val="24"/>
          <w:szCs w:val="24"/>
        </w:rPr>
        <w:t>）事務局</w:t>
      </w:r>
    </w:p>
    <w:p w:rsidR="00835F80" w:rsidRPr="00835F80" w:rsidRDefault="00835F80">
      <w:pPr>
        <w:rPr>
          <w:sz w:val="24"/>
          <w:szCs w:val="24"/>
        </w:rPr>
      </w:pPr>
    </w:p>
    <w:p w:rsidR="00835F80" w:rsidRPr="00835F80" w:rsidRDefault="00835F80" w:rsidP="00835F80">
      <w:pPr>
        <w:ind w:left="3360" w:right="960" w:firstLine="840"/>
        <w:rPr>
          <w:sz w:val="24"/>
          <w:szCs w:val="24"/>
        </w:rPr>
      </w:pPr>
      <w:r w:rsidRPr="00835F80">
        <w:rPr>
          <w:rFonts w:hint="eastAsia"/>
          <w:sz w:val="24"/>
          <w:szCs w:val="24"/>
        </w:rPr>
        <w:t>（申請者）</w:t>
      </w:r>
    </w:p>
    <w:p w:rsidR="00835F80" w:rsidRPr="00835F80" w:rsidRDefault="00835F80" w:rsidP="00835F80">
      <w:pPr>
        <w:ind w:left="3360" w:right="960" w:firstLine="840"/>
        <w:rPr>
          <w:sz w:val="24"/>
          <w:szCs w:val="24"/>
        </w:rPr>
      </w:pPr>
      <w:r w:rsidRPr="00835F80">
        <w:rPr>
          <w:rFonts w:hint="eastAsia"/>
          <w:sz w:val="24"/>
          <w:szCs w:val="24"/>
        </w:rPr>
        <w:t>組織名称</w:t>
      </w:r>
    </w:p>
    <w:p w:rsidR="00835F80" w:rsidRPr="00835F80" w:rsidRDefault="00835F80" w:rsidP="00835F80">
      <w:pPr>
        <w:ind w:left="3360" w:right="960" w:firstLine="840"/>
        <w:rPr>
          <w:sz w:val="24"/>
          <w:szCs w:val="24"/>
        </w:rPr>
      </w:pPr>
      <w:r w:rsidRPr="00835F80">
        <w:rPr>
          <w:rFonts w:hint="eastAsia"/>
          <w:sz w:val="24"/>
          <w:szCs w:val="24"/>
        </w:rPr>
        <w:t>英語表記による名称</w:t>
      </w:r>
    </w:p>
    <w:p w:rsidR="00835F80" w:rsidRPr="00835F80" w:rsidRDefault="00835F80" w:rsidP="00835F80">
      <w:pPr>
        <w:ind w:left="3360" w:right="960" w:firstLine="840"/>
        <w:rPr>
          <w:sz w:val="24"/>
          <w:szCs w:val="24"/>
          <w:lang w:eastAsia="zh-TW"/>
        </w:rPr>
      </w:pPr>
      <w:r w:rsidRPr="00835F80">
        <w:rPr>
          <w:rFonts w:hint="eastAsia"/>
          <w:sz w:val="24"/>
          <w:szCs w:val="24"/>
          <w:lang w:eastAsia="zh-TW"/>
        </w:rPr>
        <w:t>組織代表者役職，氏名</w:t>
      </w:r>
    </w:p>
    <w:p w:rsidR="00835F80" w:rsidRPr="006D37EF" w:rsidRDefault="00835F80" w:rsidP="00835F80">
      <w:pPr>
        <w:jc w:val="right"/>
        <w:rPr>
          <w:rFonts w:eastAsia="PMingLiU"/>
          <w:color w:val="FF0000"/>
          <w:sz w:val="24"/>
          <w:szCs w:val="24"/>
          <w:lang w:eastAsia="zh-TW"/>
        </w:rPr>
      </w:pPr>
    </w:p>
    <w:p w:rsidR="00835F80" w:rsidRPr="00835F80" w:rsidRDefault="00835F80">
      <w:pPr>
        <w:rPr>
          <w:sz w:val="24"/>
          <w:szCs w:val="24"/>
          <w:lang w:eastAsia="zh-TW"/>
        </w:rPr>
      </w:pPr>
    </w:p>
    <w:p w:rsidR="00835F80" w:rsidRPr="00835F80" w:rsidRDefault="00835F80">
      <w:pPr>
        <w:rPr>
          <w:sz w:val="24"/>
          <w:szCs w:val="24"/>
          <w:lang w:eastAsia="zh-TW"/>
        </w:rPr>
      </w:pPr>
    </w:p>
    <w:p w:rsidR="00835F80" w:rsidRDefault="003256D7" w:rsidP="00C6528D">
      <w:pPr>
        <w:ind w:firstLineChars="100" w:firstLine="240"/>
        <w:rPr>
          <w:sz w:val="24"/>
          <w:szCs w:val="24"/>
        </w:rPr>
      </w:pPr>
      <w:r>
        <w:rPr>
          <w:rFonts w:hint="eastAsia"/>
          <w:sz w:val="24"/>
          <w:szCs w:val="24"/>
        </w:rPr>
        <w:t>ＴＩＣＡＤ８</w:t>
      </w:r>
      <w:r w:rsidR="00C6528D">
        <w:rPr>
          <w:rFonts w:hint="eastAsia"/>
          <w:sz w:val="24"/>
          <w:szCs w:val="24"/>
        </w:rPr>
        <w:t>の</w:t>
      </w:r>
      <w:r w:rsidR="00835F80" w:rsidRPr="00835F80">
        <w:rPr>
          <w:rFonts w:hint="eastAsia"/>
          <w:sz w:val="24"/>
          <w:szCs w:val="24"/>
        </w:rPr>
        <w:t>ロゴ</w:t>
      </w:r>
      <w:r w:rsidR="00F87B67">
        <w:rPr>
          <w:rFonts w:hint="eastAsia"/>
          <w:sz w:val="24"/>
          <w:szCs w:val="24"/>
        </w:rPr>
        <w:t>マーク</w:t>
      </w:r>
      <w:r w:rsidR="00C6528D">
        <w:rPr>
          <w:rFonts w:hint="eastAsia"/>
          <w:sz w:val="24"/>
          <w:szCs w:val="24"/>
        </w:rPr>
        <w:t>の使用</w:t>
      </w:r>
      <w:r w:rsidR="000341C6">
        <w:rPr>
          <w:rFonts w:hint="eastAsia"/>
          <w:sz w:val="24"/>
          <w:szCs w:val="24"/>
        </w:rPr>
        <w:t>の</w:t>
      </w:r>
      <w:r w:rsidR="00574CD7">
        <w:rPr>
          <w:rFonts w:hint="eastAsia"/>
          <w:sz w:val="24"/>
          <w:szCs w:val="24"/>
        </w:rPr>
        <w:t>許可</w:t>
      </w:r>
      <w:r w:rsidR="000341C6">
        <w:rPr>
          <w:rFonts w:hint="eastAsia"/>
          <w:sz w:val="24"/>
          <w:szCs w:val="24"/>
        </w:rPr>
        <w:t>を</w:t>
      </w:r>
      <w:r w:rsidR="00C6528D">
        <w:rPr>
          <w:rFonts w:hint="eastAsia"/>
          <w:sz w:val="24"/>
          <w:szCs w:val="24"/>
        </w:rPr>
        <w:t>いただきたく，</w:t>
      </w:r>
      <w:r w:rsidR="00C6528D" w:rsidRPr="00C6528D">
        <w:rPr>
          <w:rFonts w:hint="eastAsia"/>
          <w:sz w:val="24"/>
          <w:szCs w:val="24"/>
        </w:rPr>
        <w:t>本申請書及び指定された関係書類</w:t>
      </w:r>
      <w:r w:rsidR="002D3056">
        <w:rPr>
          <w:rFonts w:hint="eastAsia"/>
          <w:sz w:val="24"/>
          <w:szCs w:val="24"/>
        </w:rPr>
        <w:t>（注１）</w:t>
      </w:r>
      <w:r w:rsidR="00C6528D" w:rsidRPr="00C6528D">
        <w:rPr>
          <w:rFonts w:hint="eastAsia"/>
          <w:sz w:val="24"/>
          <w:szCs w:val="24"/>
        </w:rPr>
        <w:t>を添えて</w:t>
      </w:r>
      <w:r w:rsidR="00C6528D">
        <w:rPr>
          <w:rFonts w:hint="eastAsia"/>
          <w:sz w:val="24"/>
          <w:szCs w:val="24"/>
        </w:rPr>
        <w:t>下記のとお</w:t>
      </w:r>
      <w:bookmarkStart w:id="0" w:name="_GoBack"/>
      <w:bookmarkEnd w:id="0"/>
      <w:r w:rsidR="00C6528D">
        <w:rPr>
          <w:rFonts w:hint="eastAsia"/>
          <w:sz w:val="24"/>
          <w:szCs w:val="24"/>
        </w:rPr>
        <w:t>り</w:t>
      </w:r>
      <w:r w:rsidR="00835F80" w:rsidRPr="00835F80">
        <w:rPr>
          <w:rFonts w:hint="eastAsia"/>
          <w:sz w:val="24"/>
          <w:szCs w:val="24"/>
        </w:rPr>
        <w:t>申請します。</w:t>
      </w:r>
    </w:p>
    <w:p w:rsidR="002846E5" w:rsidRPr="002846E5" w:rsidRDefault="002846E5" w:rsidP="003256D7">
      <w:pPr>
        <w:rPr>
          <w:sz w:val="24"/>
          <w:szCs w:val="24"/>
        </w:rPr>
      </w:pPr>
    </w:p>
    <w:p w:rsidR="00835F80" w:rsidRPr="00DD2020" w:rsidRDefault="00835F80">
      <w:pPr>
        <w:rPr>
          <w:sz w:val="24"/>
          <w:szCs w:val="24"/>
        </w:rPr>
      </w:pPr>
    </w:p>
    <w:p w:rsidR="00835F80" w:rsidRPr="00835F80" w:rsidRDefault="00835F80" w:rsidP="00835F80">
      <w:pPr>
        <w:pStyle w:val="a3"/>
        <w:rPr>
          <w:sz w:val="24"/>
          <w:szCs w:val="24"/>
        </w:rPr>
      </w:pPr>
      <w:r w:rsidRPr="00835F80">
        <w:rPr>
          <w:rFonts w:hint="eastAsia"/>
          <w:sz w:val="24"/>
          <w:szCs w:val="24"/>
        </w:rPr>
        <w:t>記</w:t>
      </w:r>
    </w:p>
    <w:p w:rsidR="00835F80" w:rsidRDefault="00835F80" w:rsidP="00835F80">
      <w:pPr>
        <w:rPr>
          <w:sz w:val="24"/>
          <w:szCs w:val="24"/>
        </w:rPr>
      </w:pPr>
    </w:p>
    <w:p w:rsidR="00DD2020" w:rsidRDefault="00DD2020" w:rsidP="00835F80">
      <w:pPr>
        <w:rPr>
          <w:sz w:val="24"/>
          <w:szCs w:val="24"/>
        </w:rPr>
      </w:pPr>
      <w:r>
        <w:rPr>
          <w:rFonts w:hint="eastAsia"/>
          <w:sz w:val="24"/>
          <w:szCs w:val="24"/>
        </w:rPr>
        <w:t>（この企画は使用基準</w:t>
      </w:r>
      <w:r w:rsidR="00546C25">
        <w:rPr>
          <w:rFonts w:hint="eastAsia"/>
          <w:sz w:val="24"/>
          <w:szCs w:val="24"/>
        </w:rPr>
        <w:t>（注２）</w:t>
      </w:r>
      <w:r>
        <w:rPr>
          <w:rFonts w:hint="eastAsia"/>
          <w:sz w:val="24"/>
          <w:szCs w:val="24"/>
        </w:rPr>
        <w:t>に合致するものですか？　はい□　　いいえ□）</w:t>
      </w:r>
    </w:p>
    <w:p w:rsidR="00DD2020" w:rsidRPr="00DD2020" w:rsidRDefault="00DD2020" w:rsidP="00835F80">
      <w:pPr>
        <w:rPr>
          <w:sz w:val="24"/>
          <w:szCs w:val="24"/>
        </w:rPr>
      </w:pPr>
    </w:p>
    <w:p w:rsidR="00821733" w:rsidRPr="00821733" w:rsidRDefault="00835F80" w:rsidP="00821733">
      <w:pPr>
        <w:pStyle w:val="a7"/>
        <w:numPr>
          <w:ilvl w:val="0"/>
          <w:numId w:val="1"/>
        </w:numPr>
        <w:ind w:leftChars="0"/>
        <w:rPr>
          <w:sz w:val="24"/>
          <w:szCs w:val="24"/>
        </w:rPr>
      </w:pPr>
      <w:r w:rsidRPr="00835F80">
        <w:rPr>
          <w:rFonts w:hint="eastAsia"/>
          <w:sz w:val="24"/>
          <w:szCs w:val="24"/>
        </w:rPr>
        <w:t>使用の目的</w:t>
      </w:r>
      <w:r w:rsidR="00982E54">
        <w:rPr>
          <w:rFonts w:hint="eastAsia"/>
          <w:sz w:val="24"/>
          <w:szCs w:val="24"/>
        </w:rPr>
        <w:t>（複数選択可）</w:t>
      </w:r>
    </w:p>
    <w:p w:rsidR="00821733" w:rsidRDefault="007A64D9" w:rsidP="007A64D9">
      <w:pPr>
        <w:ind w:firstLineChars="100" w:firstLine="240"/>
        <w:rPr>
          <w:sz w:val="24"/>
          <w:szCs w:val="24"/>
        </w:rPr>
      </w:pPr>
      <w:r>
        <w:rPr>
          <w:rFonts w:hint="eastAsia"/>
          <w:sz w:val="24"/>
          <w:szCs w:val="24"/>
        </w:rPr>
        <w:t>□</w:t>
      </w:r>
      <w:r w:rsidR="002D3056" w:rsidRPr="007A64D9">
        <w:rPr>
          <w:rFonts w:hint="eastAsia"/>
          <w:sz w:val="24"/>
          <w:szCs w:val="24"/>
        </w:rPr>
        <w:t>印刷物</w:t>
      </w:r>
      <w:r w:rsidR="00821733">
        <w:rPr>
          <w:rFonts w:hint="eastAsia"/>
          <w:sz w:val="24"/>
          <w:szCs w:val="24"/>
        </w:rPr>
        <w:t xml:space="preserve">　　</w:t>
      </w:r>
      <w:r w:rsidRPr="007A64D9">
        <w:rPr>
          <w:rFonts w:hint="eastAsia"/>
          <w:sz w:val="24"/>
          <w:szCs w:val="24"/>
        </w:rPr>
        <w:t xml:space="preserve">　　□グッズ</w:t>
      </w:r>
      <w:r w:rsidR="00821733">
        <w:rPr>
          <w:rFonts w:hint="eastAsia"/>
          <w:sz w:val="24"/>
          <w:szCs w:val="24"/>
        </w:rPr>
        <w:t xml:space="preserve">　　</w:t>
      </w:r>
      <w:r w:rsidRPr="007A64D9">
        <w:rPr>
          <w:rFonts w:hint="eastAsia"/>
          <w:sz w:val="24"/>
          <w:szCs w:val="24"/>
        </w:rPr>
        <w:t xml:space="preserve">　</w:t>
      </w:r>
      <w:r w:rsidR="002846E5" w:rsidRPr="007A64D9">
        <w:rPr>
          <w:rFonts w:hint="eastAsia"/>
          <w:sz w:val="24"/>
          <w:szCs w:val="24"/>
        </w:rPr>
        <w:t>□</w:t>
      </w:r>
      <w:r w:rsidR="00982E54">
        <w:rPr>
          <w:rFonts w:hint="eastAsia"/>
          <w:sz w:val="24"/>
          <w:szCs w:val="24"/>
        </w:rPr>
        <w:t>ウェブサイト</w:t>
      </w:r>
      <w:r w:rsidR="002846E5" w:rsidRPr="007A64D9">
        <w:rPr>
          <w:rFonts w:hint="eastAsia"/>
          <w:sz w:val="24"/>
          <w:szCs w:val="24"/>
        </w:rPr>
        <w:t>・ブログなど</w:t>
      </w:r>
      <w:r w:rsidRPr="007A64D9">
        <w:rPr>
          <w:rFonts w:hint="eastAsia"/>
          <w:sz w:val="24"/>
          <w:szCs w:val="24"/>
        </w:rPr>
        <w:t xml:space="preserve">　</w:t>
      </w:r>
    </w:p>
    <w:p w:rsidR="00821733" w:rsidRPr="00982E54" w:rsidRDefault="00821733" w:rsidP="007A64D9">
      <w:pPr>
        <w:ind w:firstLineChars="100" w:firstLine="240"/>
        <w:rPr>
          <w:sz w:val="24"/>
          <w:szCs w:val="24"/>
        </w:rPr>
      </w:pPr>
    </w:p>
    <w:p w:rsidR="002846E5" w:rsidRDefault="0038789E" w:rsidP="007A64D9">
      <w:pPr>
        <w:ind w:firstLineChars="100" w:firstLine="240"/>
        <w:rPr>
          <w:sz w:val="24"/>
          <w:szCs w:val="24"/>
        </w:rPr>
      </w:pPr>
      <w:r w:rsidRPr="007A64D9">
        <w:rPr>
          <w:rFonts w:hint="eastAsia"/>
          <w:sz w:val="24"/>
          <w:szCs w:val="24"/>
        </w:rPr>
        <w:t>□イベント</w:t>
      </w:r>
      <w:r w:rsidR="00821733">
        <w:rPr>
          <w:rFonts w:hint="eastAsia"/>
          <w:sz w:val="24"/>
          <w:szCs w:val="24"/>
        </w:rPr>
        <w:t>・企画</w:t>
      </w:r>
    </w:p>
    <w:p w:rsidR="00821733" w:rsidRPr="007A64D9" w:rsidRDefault="00821733" w:rsidP="003256D7">
      <w:pPr>
        <w:rPr>
          <w:sz w:val="24"/>
          <w:szCs w:val="24"/>
        </w:rPr>
      </w:pPr>
    </w:p>
    <w:p w:rsidR="007A64D9" w:rsidRPr="0038789E" w:rsidRDefault="007A64D9" w:rsidP="00835F80">
      <w:pPr>
        <w:rPr>
          <w:sz w:val="24"/>
          <w:szCs w:val="24"/>
        </w:rPr>
      </w:pPr>
    </w:p>
    <w:p w:rsidR="00835F80" w:rsidRDefault="002D3056" w:rsidP="00835F80">
      <w:pPr>
        <w:pStyle w:val="a7"/>
        <w:numPr>
          <w:ilvl w:val="0"/>
          <w:numId w:val="1"/>
        </w:numPr>
        <w:ind w:leftChars="0"/>
        <w:rPr>
          <w:sz w:val="24"/>
          <w:szCs w:val="24"/>
        </w:rPr>
      </w:pPr>
      <w:r>
        <w:rPr>
          <w:rFonts w:hint="eastAsia"/>
          <w:sz w:val="24"/>
          <w:szCs w:val="24"/>
        </w:rPr>
        <w:t>具体的な</w:t>
      </w:r>
      <w:r w:rsidR="00982E54">
        <w:rPr>
          <w:rFonts w:hint="eastAsia"/>
          <w:sz w:val="24"/>
          <w:szCs w:val="24"/>
        </w:rPr>
        <w:t>使用方法（媒体を使用する場合はその媒体名を</w:t>
      </w:r>
      <w:r w:rsidR="00835F80" w:rsidRPr="00835F80">
        <w:rPr>
          <w:rFonts w:hint="eastAsia"/>
          <w:sz w:val="24"/>
          <w:szCs w:val="24"/>
        </w:rPr>
        <w:t>含む）</w:t>
      </w:r>
    </w:p>
    <w:p w:rsidR="000341C6" w:rsidRPr="000341C6" w:rsidRDefault="000341C6" w:rsidP="000341C6">
      <w:pPr>
        <w:ind w:firstLineChars="300" w:firstLine="720"/>
        <w:rPr>
          <w:sz w:val="24"/>
          <w:szCs w:val="24"/>
        </w:rPr>
      </w:pPr>
    </w:p>
    <w:p w:rsidR="000341C6" w:rsidRDefault="000341C6" w:rsidP="00835F80">
      <w:pPr>
        <w:rPr>
          <w:sz w:val="24"/>
          <w:szCs w:val="24"/>
        </w:rPr>
      </w:pPr>
    </w:p>
    <w:p w:rsidR="007A64D9" w:rsidRPr="00835F80" w:rsidRDefault="007A64D9" w:rsidP="00835F80">
      <w:pPr>
        <w:rPr>
          <w:sz w:val="24"/>
          <w:szCs w:val="24"/>
        </w:rPr>
      </w:pPr>
    </w:p>
    <w:p w:rsidR="00835F80" w:rsidRDefault="00835F80" w:rsidP="00835F80">
      <w:pPr>
        <w:pStyle w:val="a7"/>
        <w:numPr>
          <w:ilvl w:val="0"/>
          <w:numId w:val="1"/>
        </w:numPr>
        <w:ind w:leftChars="0"/>
        <w:rPr>
          <w:sz w:val="24"/>
          <w:szCs w:val="24"/>
        </w:rPr>
      </w:pPr>
      <w:r w:rsidRPr="00835F80">
        <w:rPr>
          <w:rFonts w:hint="eastAsia"/>
          <w:sz w:val="24"/>
          <w:szCs w:val="24"/>
        </w:rPr>
        <w:t>使用期間</w:t>
      </w:r>
    </w:p>
    <w:p w:rsidR="003256D7" w:rsidRPr="003256D7" w:rsidRDefault="003256D7" w:rsidP="003256D7">
      <w:pPr>
        <w:rPr>
          <w:sz w:val="24"/>
          <w:szCs w:val="24"/>
        </w:rPr>
      </w:pPr>
    </w:p>
    <w:p w:rsidR="000341C6" w:rsidRDefault="003256D7" w:rsidP="000341C6">
      <w:pPr>
        <w:rPr>
          <w:sz w:val="24"/>
          <w:szCs w:val="24"/>
        </w:rPr>
      </w:pPr>
      <w:r>
        <w:rPr>
          <w:rFonts w:hint="eastAsia"/>
          <w:sz w:val="24"/>
          <w:szCs w:val="24"/>
        </w:rPr>
        <w:t xml:space="preserve">　令和　　年　　　月　　　日　　～　　令和　　　年　　　月　　　日</w:t>
      </w:r>
    </w:p>
    <w:p w:rsidR="003256D7" w:rsidRPr="006D37EF" w:rsidRDefault="003256D7" w:rsidP="000341C6">
      <w:pPr>
        <w:rPr>
          <w:sz w:val="24"/>
          <w:szCs w:val="24"/>
        </w:rPr>
      </w:pPr>
      <w:r w:rsidRPr="006D37EF">
        <w:rPr>
          <w:rFonts w:hint="eastAsia"/>
          <w:sz w:val="24"/>
          <w:szCs w:val="24"/>
        </w:rPr>
        <w:t xml:space="preserve">　　　　　　　　　　　　　　　　　　　　　　　　　　※令和４年１２月３１日まで</w:t>
      </w:r>
    </w:p>
    <w:p w:rsidR="00D369FD" w:rsidRPr="003256D7" w:rsidRDefault="00D369FD" w:rsidP="000341C6">
      <w:pPr>
        <w:rPr>
          <w:sz w:val="24"/>
          <w:szCs w:val="24"/>
        </w:rPr>
      </w:pPr>
    </w:p>
    <w:p w:rsidR="002D3056" w:rsidRDefault="002D3056" w:rsidP="002D3056">
      <w:pPr>
        <w:rPr>
          <w:sz w:val="24"/>
          <w:szCs w:val="24"/>
        </w:rPr>
      </w:pPr>
    </w:p>
    <w:p w:rsidR="002846E5" w:rsidRDefault="002846E5" w:rsidP="002D3056">
      <w:pPr>
        <w:rPr>
          <w:sz w:val="24"/>
          <w:szCs w:val="24"/>
        </w:rPr>
      </w:pPr>
    </w:p>
    <w:p w:rsidR="00F87B67" w:rsidRDefault="00F87B67" w:rsidP="002D3056">
      <w:pPr>
        <w:rPr>
          <w:sz w:val="24"/>
          <w:szCs w:val="24"/>
        </w:rPr>
      </w:pPr>
    </w:p>
    <w:p w:rsidR="000341C6" w:rsidRPr="000341C6" w:rsidRDefault="000341C6" w:rsidP="000341C6">
      <w:pPr>
        <w:pStyle w:val="a7"/>
        <w:numPr>
          <w:ilvl w:val="0"/>
          <w:numId w:val="3"/>
        </w:numPr>
        <w:ind w:leftChars="0"/>
        <w:rPr>
          <w:rFonts w:asciiTheme="minorEastAsia" w:hAnsiTheme="minorEastAsia"/>
          <w:sz w:val="24"/>
          <w:szCs w:val="24"/>
        </w:rPr>
      </w:pPr>
      <w:r w:rsidRPr="000341C6">
        <w:rPr>
          <w:rFonts w:asciiTheme="minorEastAsia" w:hAnsiTheme="minorEastAsia" w:hint="eastAsia"/>
          <w:sz w:val="24"/>
          <w:szCs w:val="24"/>
        </w:rPr>
        <w:lastRenderedPageBreak/>
        <w:t>添付資料</w:t>
      </w:r>
    </w:p>
    <w:p w:rsidR="00835F80" w:rsidRPr="000341C6" w:rsidRDefault="00835F80" w:rsidP="000341C6">
      <w:pPr>
        <w:ind w:firstLineChars="100" w:firstLine="240"/>
        <w:rPr>
          <w:rFonts w:asciiTheme="minorEastAsia" w:hAnsiTheme="minorEastAsia"/>
          <w:sz w:val="24"/>
          <w:szCs w:val="24"/>
        </w:rPr>
      </w:pPr>
      <w:r w:rsidRPr="000341C6">
        <w:rPr>
          <w:rFonts w:asciiTheme="minorEastAsia" w:hAnsiTheme="minorEastAsia" w:hint="eastAsia"/>
          <w:sz w:val="24"/>
          <w:szCs w:val="24"/>
        </w:rPr>
        <w:t>ロゴ</w:t>
      </w:r>
      <w:r w:rsidR="00F87B67">
        <w:rPr>
          <w:rFonts w:asciiTheme="minorEastAsia" w:hAnsiTheme="minorEastAsia" w:hint="eastAsia"/>
          <w:sz w:val="24"/>
          <w:szCs w:val="24"/>
        </w:rPr>
        <w:t>マーク</w:t>
      </w:r>
      <w:r w:rsidRPr="000341C6">
        <w:rPr>
          <w:rFonts w:asciiTheme="minorEastAsia" w:hAnsiTheme="minorEastAsia" w:hint="eastAsia"/>
          <w:sz w:val="24"/>
          <w:szCs w:val="24"/>
        </w:rPr>
        <w:t>の使用に関する企画書</w:t>
      </w:r>
      <w:r w:rsidR="00DD2020" w:rsidRPr="000341C6">
        <w:rPr>
          <w:rFonts w:asciiTheme="minorEastAsia" w:hAnsiTheme="minorEastAsia" w:hint="eastAsia"/>
          <w:sz w:val="24"/>
          <w:szCs w:val="24"/>
        </w:rPr>
        <w:t>及び参考となる資料（事業概要</w:t>
      </w:r>
      <w:r w:rsidR="00055546">
        <w:rPr>
          <w:rFonts w:asciiTheme="minorEastAsia" w:hAnsiTheme="minorEastAsia" w:hint="eastAsia"/>
          <w:sz w:val="24"/>
          <w:szCs w:val="24"/>
        </w:rPr>
        <w:t>，</w:t>
      </w:r>
      <w:r w:rsidR="00055546" w:rsidRPr="000341C6">
        <w:rPr>
          <w:rFonts w:asciiTheme="minorEastAsia" w:hAnsiTheme="minorEastAsia" w:hint="eastAsia"/>
          <w:sz w:val="24"/>
          <w:szCs w:val="24"/>
        </w:rPr>
        <w:t>事業収支予算書</w:t>
      </w:r>
      <w:r w:rsidRPr="000341C6">
        <w:rPr>
          <w:rFonts w:asciiTheme="minorEastAsia" w:hAnsiTheme="minorEastAsia" w:hint="eastAsia"/>
          <w:sz w:val="24"/>
          <w:szCs w:val="24"/>
        </w:rPr>
        <w:t>等），申請事業主体の活動内容を表す資料（主催</w:t>
      </w:r>
      <w:r w:rsidR="001A141A">
        <w:rPr>
          <w:rFonts w:asciiTheme="minorEastAsia" w:hAnsiTheme="minorEastAsia" w:hint="eastAsia"/>
          <w:sz w:val="24"/>
          <w:szCs w:val="24"/>
        </w:rPr>
        <w:t>団体の概要，規約，団体役員名簿，過去の実績等）</w:t>
      </w:r>
      <w:r w:rsidR="00B2493C" w:rsidRPr="000341C6">
        <w:rPr>
          <w:rFonts w:asciiTheme="minorEastAsia" w:hAnsiTheme="minorEastAsia" w:hint="eastAsia"/>
          <w:sz w:val="24"/>
          <w:szCs w:val="24"/>
        </w:rPr>
        <w:t>。</w:t>
      </w:r>
      <w:r w:rsidR="00CA1C5C">
        <w:rPr>
          <w:rFonts w:asciiTheme="minorEastAsia" w:hAnsiTheme="minorEastAsia" w:hint="eastAsia"/>
          <w:sz w:val="24"/>
          <w:szCs w:val="24"/>
        </w:rPr>
        <w:t>形式は問いません。</w:t>
      </w:r>
    </w:p>
    <w:p w:rsidR="00DD2020" w:rsidRPr="001A141A" w:rsidRDefault="00DD2020" w:rsidP="00835F80">
      <w:pPr>
        <w:rPr>
          <w:rFonts w:asciiTheme="minorEastAsia" w:hAnsiTheme="minorEastAsia"/>
          <w:sz w:val="24"/>
          <w:szCs w:val="24"/>
        </w:rPr>
      </w:pPr>
    </w:p>
    <w:p w:rsidR="00DD2020" w:rsidRPr="002D3056" w:rsidRDefault="00DD2020" w:rsidP="003256D7">
      <w:pPr>
        <w:pStyle w:val="a7"/>
        <w:numPr>
          <w:ilvl w:val="0"/>
          <w:numId w:val="3"/>
        </w:numPr>
        <w:ind w:leftChars="0"/>
        <w:jc w:val="left"/>
        <w:rPr>
          <w:rFonts w:asciiTheme="minorEastAsia" w:hAnsiTheme="minorEastAsia"/>
          <w:sz w:val="24"/>
          <w:szCs w:val="24"/>
        </w:rPr>
      </w:pPr>
      <w:r w:rsidRPr="002D3056">
        <w:rPr>
          <w:rFonts w:asciiTheme="minorEastAsia" w:hAnsiTheme="minorEastAsia" w:hint="eastAsia"/>
          <w:sz w:val="24"/>
          <w:szCs w:val="24"/>
        </w:rPr>
        <w:t>ロゴ</w:t>
      </w:r>
      <w:r w:rsidR="00F87B67">
        <w:rPr>
          <w:rFonts w:asciiTheme="minorEastAsia" w:hAnsiTheme="minorEastAsia" w:hint="eastAsia"/>
          <w:sz w:val="24"/>
          <w:szCs w:val="24"/>
        </w:rPr>
        <w:t>マーク</w:t>
      </w:r>
      <w:r w:rsidRPr="002D3056">
        <w:rPr>
          <w:rFonts w:asciiTheme="minorEastAsia" w:hAnsiTheme="minorEastAsia" w:hint="eastAsia"/>
          <w:sz w:val="24"/>
          <w:szCs w:val="24"/>
        </w:rPr>
        <w:t>の使用基準</w:t>
      </w:r>
    </w:p>
    <w:p w:rsidR="00F87B67" w:rsidRPr="00F87B67" w:rsidRDefault="00F87B67" w:rsidP="0098533C">
      <w:pPr>
        <w:ind w:left="240" w:hangingChars="100" w:hanging="240"/>
        <w:jc w:val="left"/>
        <w:rPr>
          <w:rFonts w:asciiTheme="minorEastAsia" w:hAnsiTheme="minorEastAsia"/>
          <w:sz w:val="24"/>
          <w:szCs w:val="24"/>
        </w:rPr>
      </w:pPr>
      <w:r w:rsidRPr="00F87B67">
        <w:rPr>
          <w:rFonts w:asciiTheme="minorEastAsia" w:hAnsiTheme="minorEastAsia" w:hint="eastAsia"/>
          <w:sz w:val="24"/>
          <w:szCs w:val="24"/>
        </w:rPr>
        <w:t>１　ＴＩＣＡＤ８のロゴマークは、次のいずれかに該当する事業、政策物品、印刷物など（以下、「事業」）についてのみ使用することができる。</w:t>
      </w:r>
    </w:p>
    <w:p w:rsidR="00F87B67" w:rsidRPr="00F87B67" w:rsidRDefault="00F87B67" w:rsidP="0098533C">
      <w:pPr>
        <w:ind w:left="720" w:hangingChars="300" w:hanging="720"/>
        <w:jc w:val="left"/>
        <w:rPr>
          <w:rFonts w:asciiTheme="minorEastAsia" w:hAnsiTheme="minorEastAsia"/>
          <w:sz w:val="24"/>
          <w:szCs w:val="24"/>
        </w:rPr>
      </w:pPr>
      <w:r w:rsidRPr="00F87B67">
        <w:rPr>
          <w:rFonts w:asciiTheme="minorEastAsia" w:hAnsiTheme="minorEastAsia" w:hint="eastAsia"/>
          <w:sz w:val="24"/>
          <w:szCs w:val="24"/>
        </w:rPr>
        <w:t>（１）</w:t>
      </w:r>
      <w:r w:rsidRPr="00F87B67">
        <w:rPr>
          <w:rFonts w:asciiTheme="minorEastAsia" w:hAnsiTheme="minorEastAsia" w:hint="eastAsia"/>
          <w:sz w:val="24"/>
          <w:szCs w:val="24"/>
        </w:rPr>
        <w:tab/>
        <w:t>アフリカの経済社会の発展若しくは魅力の発信又はアフリカにおける平和構築を目的とした事業</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（２）</w:t>
      </w:r>
      <w:r w:rsidRPr="00F87B67">
        <w:rPr>
          <w:rFonts w:asciiTheme="minorEastAsia" w:hAnsiTheme="minorEastAsia" w:hint="eastAsia"/>
          <w:sz w:val="24"/>
          <w:szCs w:val="24"/>
        </w:rPr>
        <w:tab/>
        <w:t>日・アフリカ関係の強化に資する事業</w:t>
      </w:r>
    </w:p>
    <w:p w:rsidR="00F87B67" w:rsidRPr="00F87B67" w:rsidRDefault="00F87B67" w:rsidP="00F87B67">
      <w:pPr>
        <w:jc w:val="left"/>
        <w:rPr>
          <w:rFonts w:asciiTheme="minorEastAsia" w:hAnsiTheme="minorEastAsia"/>
          <w:sz w:val="24"/>
          <w:szCs w:val="24"/>
        </w:rPr>
      </w:pP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２　前項の規定にかかわらず、次のいずれかに該当する事業については、原則としてＴＩＣＡＤ８のロゴマークを使用することができない。</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（１）　公序良俗に反する事業等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（２）　営利を目的とした事業等又は公益性が乏しい事業等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（３）　政治団体、宗教団体又はそれらに類した団体が行う事業等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（４）　政治又は宗教の要素が強い事業等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（５）　事業を開催することにより、特定の団体等の利益につながるおそれがある事業等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（６）　主催者の事業運営能力等に疑義がある事業等</w:t>
      </w:r>
    </w:p>
    <w:p w:rsidR="00F87B67" w:rsidRPr="00F87B67" w:rsidRDefault="00F87B67" w:rsidP="0098533C">
      <w:pPr>
        <w:ind w:left="720" w:hangingChars="300" w:hanging="720"/>
        <w:jc w:val="left"/>
        <w:rPr>
          <w:rFonts w:asciiTheme="minorEastAsia" w:hAnsiTheme="minorEastAsia"/>
          <w:sz w:val="24"/>
          <w:szCs w:val="24"/>
        </w:rPr>
      </w:pPr>
      <w:r w:rsidRPr="00F87B67">
        <w:rPr>
          <w:rFonts w:asciiTheme="minorEastAsia" w:hAnsiTheme="minorEastAsia" w:hint="eastAsia"/>
          <w:sz w:val="24"/>
          <w:szCs w:val="24"/>
        </w:rPr>
        <w:t>（７）　日本若しくはアフリカの紹介又は国際親善に役立ち、及び日本又はアフリカの外交に寄与することが認められない事業等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（８）　日本と他国との友好関係の促進に寄与することが認められない事業等</w:t>
      </w:r>
    </w:p>
    <w:p w:rsidR="00F87B67" w:rsidRPr="00F87B67" w:rsidRDefault="00F87B67" w:rsidP="00F87B67">
      <w:pPr>
        <w:jc w:val="left"/>
        <w:rPr>
          <w:rFonts w:asciiTheme="minorEastAsia" w:hAnsiTheme="minorEastAsia"/>
          <w:sz w:val="24"/>
          <w:szCs w:val="24"/>
        </w:rPr>
      </w:pPr>
      <w:r w:rsidRPr="00F87B67">
        <w:rPr>
          <w:rFonts w:asciiTheme="minorEastAsia" w:hAnsiTheme="minorEastAsia" w:hint="eastAsia"/>
          <w:sz w:val="24"/>
          <w:szCs w:val="24"/>
        </w:rPr>
        <w:t>（９）　開催地の法令に違反する又は違反するおそれのある事業等</w:t>
      </w:r>
    </w:p>
    <w:p w:rsidR="00F87B67" w:rsidRPr="00F87B67" w:rsidRDefault="00F87B67" w:rsidP="0098533C">
      <w:pPr>
        <w:ind w:left="720" w:hangingChars="300" w:hanging="720"/>
        <w:jc w:val="left"/>
        <w:rPr>
          <w:rFonts w:asciiTheme="minorEastAsia" w:hAnsiTheme="minorEastAsia"/>
          <w:sz w:val="24"/>
          <w:szCs w:val="24"/>
        </w:rPr>
      </w:pPr>
      <w:r w:rsidRPr="00F87B67">
        <w:rPr>
          <w:rFonts w:asciiTheme="minorEastAsia" w:hAnsiTheme="minorEastAsia" w:hint="eastAsia"/>
          <w:sz w:val="24"/>
          <w:szCs w:val="24"/>
        </w:rPr>
        <w:t>（１０）その他、ＴＩＣＡＤの趣旨に反する等、不適切と考えられる事情が認められる事業等</w:t>
      </w:r>
    </w:p>
    <w:p w:rsidR="00F87B67" w:rsidRPr="00F87B67" w:rsidRDefault="00F87B67" w:rsidP="0098533C">
      <w:pPr>
        <w:ind w:left="720" w:hangingChars="300" w:hanging="720"/>
        <w:jc w:val="left"/>
        <w:rPr>
          <w:rFonts w:asciiTheme="minorEastAsia" w:hAnsiTheme="minorEastAsia"/>
          <w:sz w:val="24"/>
          <w:szCs w:val="24"/>
        </w:rPr>
      </w:pPr>
      <w:r w:rsidRPr="00F87B67">
        <w:rPr>
          <w:rFonts w:asciiTheme="minorEastAsia" w:hAnsiTheme="minorEastAsia" w:hint="eastAsia"/>
          <w:sz w:val="24"/>
          <w:szCs w:val="24"/>
        </w:rPr>
        <w:t>（１１）事業を実施する国・地域が求める新型コロナウイルス感染症のための適切な感染防止措置が講じられていない事業等</w:t>
      </w:r>
    </w:p>
    <w:p w:rsidR="00F87B67" w:rsidRPr="00F87B67" w:rsidRDefault="00F87B67" w:rsidP="00F87B67">
      <w:pPr>
        <w:jc w:val="left"/>
        <w:rPr>
          <w:rFonts w:asciiTheme="minorEastAsia" w:hAnsiTheme="minorEastAsia"/>
          <w:sz w:val="24"/>
          <w:szCs w:val="24"/>
        </w:rPr>
      </w:pPr>
    </w:p>
    <w:p w:rsidR="003256D7" w:rsidRDefault="00F87B67" w:rsidP="0098533C">
      <w:pPr>
        <w:ind w:leftChars="300" w:left="630"/>
        <w:jc w:val="left"/>
        <w:rPr>
          <w:rFonts w:asciiTheme="minorEastAsia" w:hAnsiTheme="minorEastAsia"/>
          <w:sz w:val="24"/>
          <w:szCs w:val="24"/>
        </w:rPr>
      </w:pPr>
      <w:r w:rsidRPr="00F87B67">
        <w:rPr>
          <w:rFonts w:asciiTheme="minorEastAsia" w:hAnsiTheme="minorEastAsia" w:hint="eastAsia"/>
          <w:sz w:val="24"/>
          <w:szCs w:val="24"/>
        </w:rPr>
        <w:t>※使用許可を受けた場合でも、その後に、虚偽の申請、ロゴマークについて申請された目的以外の目的のための使用、使用基準への違反等、許可条件に合致しないことが明らかになった場合、また、外務省が必要と認めた場合には、ロゴマークの使用の条件に係る変更、ロゴマーク使用許可の取り消し若しくはロゴマークを使用した物品の回収を求めることがある。</w:t>
      </w:r>
    </w:p>
    <w:p w:rsidR="003256D7" w:rsidRDefault="003256D7" w:rsidP="003256D7">
      <w:pPr>
        <w:jc w:val="left"/>
        <w:rPr>
          <w:rFonts w:asciiTheme="minorEastAsia" w:hAnsiTheme="minorEastAsia"/>
          <w:sz w:val="24"/>
          <w:szCs w:val="24"/>
        </w:rPr>
      </w:pPr>
    </w:p>
    <w:p w:rsidR="00DD2020" w:rsidRPr="00DD2020" w:rsidRDefault="00DD2020" w:rsidP="003256D7">
      <w:pPr>
        <w:jc w:val="right"/>
        <w:rPr>
          <w:sz w:val="24"/>
          <w:szCs w:val="24"/>
        </w:rPr>
      </w:pPr>
      <w:r>
        <w:rPr>
          <w:rFonts w:hint="eastAsia"/>
          <w:sz w:val="24"/>
          <w:szCs w:val="24"/>
        </w:rPr>
        <w:t>（了）</w:t>
      </w:r>
    </w:p>
    <w:sectPr w:rsidR="00DD2020" w:rsidRPr="00DD2020" w:rsidSect="002D30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AF7" w:rsidRDefault="008A6AF7" w:rsidP="00DD2020">
      <w:r>
        <w:separator/>
      </w:r>
    </w:p>
  </w:endnote>
  <w:endnote w:type="continuationSeparator" w:id="0">
    <w:p w:rsidR="008A6AF7" w:rsidRDefault="008A6AF7" w:rsidP="00D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AF7" w:rsidRDefault="008A6AF7" w:rsidP="00DD2020">
      <w:r>
        <w:separator/>
      </w:r>
    </w:p>
  </w:footnote>
  <w:footnote w:type="continuationSeparator" w:id="0">
    <w:p w:rsidR="008A6AF7" w:rsidRDefault="008A6AF7" w:rsidP="00DD2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50D6F"/>
    <w:multiLevelType w:val="hybridMultilevel"/>
    <w:tmpl w:val="19EE441A"/>
    <w:lvl w:ilvl="0" w:tplc="24E49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415DE8"/>
    <w:multiLevelType w:val="hybridMultilevel"/>
    <w:tmpl w:val="BD8C2E64"/>
    <w:lvl w:ilvl="0" w:tplc="380A63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A25A6C"/>
    <w:multiLevelType w:val="hybridMultilevel"/>
    <w:tmpl w:val="A1EE93D4"/>
    <w:lvl w:ilvl="0" w:tplc="3F529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93F2E"/>
    <w:multiLevelType w:val="hybridMultilevel"/>
    <w:tmpl w:val="7424FB60"/>
    <w:lvl w:ilvl="0" w:tplc="6AA6EB4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80"/>
    <w:rsid w:val="000341C6"/>
    <w:rsid w:val="00055546"/>
    <w:rsid w:val="00070943"/>
    <w:rsid w:val="0009586F"/>
    <w:rsid w:val="000B21A5"/>
    <w:rsid w:val="000E18B3"/>
    <w:rsid w:val="000F56A3"/>
    <w:rsid w:val="001A141A"/>
    <w:rsid w:val="00247B7C"/>
    <w:rsid w:val="002846E5"/>
    <w:rsid w:val="002931D9"/>
    <w:rsid w:val="002C110D"/>
    <w:rsid w:val="002D3056"/>
    <w:rsid w:val="003256D7"/>
    <w:rsid w:val="0038789E"/>
    <w:rsid w:val="003C02F2"/>
    <w:rsid w:val="003C6F9E"/>
    <w:rsid w:val="0049681C"/>
    <w:rsid w:val="00546C25"/>
    <w:rsid w:val="005640E8"/>
    <w:rsid w:val="00574CD7"/>
    <w:rsid w:val="006227AF"/>
    <w:rsid w:val="00654BE3"/>
    <w:rsid w:val="006B444A"/>
    <w:rsid w:val="006D37EF"/>
    <w:rsid w:val="006E7FE6"/>
    <w:rsid w:val="00753565"/>
    <w:rsid w:val="007A64D9"/>
    <w:rsid w:val="008050FD"/>
    <w:rsid w:val="00815110"/>
    <w:rsid w:val="00821733"/>
    <w:rsid w:val="00835F80"/>
    <w:rsid w:val="008661A2"/>
    <w:rsid w:val="008A6AF7"/>
    <w:rsid w:val="009829AC"/>
    <w:rsid w:val="00982E54"/>
    <w:rsid w:val="0098533C"/>
    <w:rsid w:val="00B174F1"/>
    <w:rsid w:val="00B2493C"/>
    <w:rsid w:val="00B846F2"/>
    <w:rsid w:val="00BD7E21"/>
    <w:rsid w:val="00C00B70"/>
    <w:rsid w:val="00C6528D"/>
    <w:rsid w:val="00C71B00"/>
    <w:rsid w:val="00C9154A"/>
    <w:rsid w:val="00CA1C5C"/>
    <w:rsid w:val="00CD5B2B"/>
    <w:rsid w:val="00CE7E35"/>
    <w:rsid w:val="00D369FD"/>
    <w:rsid w:val="00D90A93"/>
    <w:rsid w:val="00DD2020"/>
    <w:rsid w:val="00E240A6"/>
    <w:rsid w:val="00E84FAC"/>
    <w:rsid w:val="00F87B67"/>
    <w:rsid w:val="00FA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8EF4A4D-8D01-49B9-8555-1AD39E2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F80"/>
    <w:pPr>
      <w:jc w:val="center"/>
    </w:pPr>
  </w:style>
  <w:style w:type="character" w:customStyle="1" w:styleId="a4">
    <w:name w:val="記 (文字)"/>
    <w:basedOn w:val="a0"/>
    <w:link w:val="a3"/>
    <w:uiPriority w:val="99"/>
    <w:rsid w:val="00835F80"/>
  </w:style>
  <w:style w:type="paragraph" w:styleId="a5">
    <w:name w:val="Closing"/>
    <w:basedOn w:val="a"/>
    <w:link w:val="a6"/>
    <w:uiPriority w:val="99"/>
    <w:unhideWhenUsed/>
    <w:rsid w:val="00835F80"/>
    <w:pPr>
      <w:jc w:val="right"/>
    </w:pPr>
  </w:style>
  <w:style w:type="character" w:customStyle="1" w:styleId="a6">
    <w:name w:val="結語 (文字)"/>
    <w:basedOn w:val="a0"/>
    <w:link w:val="a5"/>
    <w:uiPriority w:val="99"/>
    <w:rsid w:val="00835F80"/>
  </w:style>
  <w:style w:type="paragraph" w:styleId="a7">
    <w:name w:val="List Paragraph"/>
    <w:basedOn w:val="a"/>
    <w:uiPriority w:val="34"/>
    <w:qFormat/>
    <w:rsid w:val="00835F80"/>
    <w:pPr>
      <w:ind w:leftChars="400" w:left="840"/>
    </w:pPr>
  </w:style>
  <w:style w:type="paragraph" w:styleId="a8">
    <w:name w:val="header"/>
    <w:basedOn w:val="a"/>
    <w:link w:val="a9"/>
    <w:uiPriority w:val="99"/>
    <w:unhideWhenUsed/>
    <w:rsid w:val="00DD2020"/>
    <w:pPr>
      <w:tabs>
        <w:tab w:val="center" w:pos="4252"/>
        <w:tab w:val="right" w:pos="8504"/>
      </w:tabs>
      <w:snapToGrid w:val="0"/>
    </w:pPr>
  </w:style>
  <w:style w:type="character" w:customStyle="1" w:styleId="a9">
    <w:name w:val="ヘッダー (文字)"/>
    <w:basedOn w:val="a0"/>
    <w:link w:val="a8"/>
    <w:uiPriority w:val="99"/>
    <w:rsid w:val="00DD2020"/>
  </w:style>
  <w:style w:type="paragraph" w:styleId="aa">
    <w:name w:val="footer"/>
    <w:basedOn w:val="a"/>
    <w:link w:val="ab"/>
    <w:uiPriority w:val="99"/>
    <w:unhideWhenUsed/>
    <w:rsid w:val="00DD2020"/>
    <w:pPr>
      <w:tabs>
        <w:tab w:val="center" w:pos="4252"/>
        <w:tab w:val="right" w:pos="8504"/>
      </w:tabs>
      <w:snapToGrid w:val="0"/>
    </w:pPr>
  </w:style>
  <w:style w:type="character" w:customStyle="1" w:styleId="ab">
    <w:name w:val="フッター (文字)"/>
    <w:basedOn w:val="a0"/>
    <w:link w:val="aa"/>
    <w:uiPriority w:val="99"/>
    <w:rsid w:val="00DD2020"/>
  </w:style>
  <w:style w:type="paragraph" w:styleId="ac">
    <w:name w:val="Balloon Text"/>
    <w:basedOn w:val="a"/>
    <w:link w:val="ad"/>
    <w:uiPriority w:val="99"/>
    <w:semiHidden/>
    <w:unhideWhenUsed/>
    <w:rsid w:val="00B84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4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2022-06-02T07:38:00Z</cp:lastPrinted>
  <dcterms:created xsi:type="dcterms:W3CDTF">2022-06-22T23:53:00Z</dcterms:created>
  <dcterms:modified xsi:type="dcterms:W3CDTF">2022-06-24T10:14:00Z</dcterms:modified>
</cp:coreProperties>
</file>