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360C4A" w:rsidP="00F35C40">
      <w:pPr>
        <w:pStyle w:val="a3"/>
        <w:spacing w:line="240" w:lineRule="auto"/>
        <w:ind w:right="199"/>
        <w:jc w:val="right"/>
        <w:rPr>
          <w:rFonts w:ascii="ＭＳ ゴシック" w:hAnsi="ＭＳ ゴシック"/>
          <w:sz w:val="24"/>
          <w:szCs w:val="24"/>
        </w:rPr>
      </w:pPr>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0F6210"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平成</w:t>
      </w:r>
      <w:r w:rsidR="00360C4A">
        <w:rPr>
          <w:rFonts w:ascii="ＭＳ ゴシック" w:hAnsi="ＭＳ ゴシック" w:hint="eastAsia"/>
          <w:sz w:val="24"/>
          <w:szCs w:val="24"/>
          <w:lang w:eastAsia="zh-TW"/>
        </w:rPr>
        <w:t>３</w:t>
      </w:r>
      <w:r w:rsidR="00360C4A">
        <w:rPr>
          <w:rFonts w:ascii="ＭＳ ゴシック" w:hAnsi="ＭＳ ゴシック" w:hint="eastAsia"/>
          <w:sz w:val="24"/>
          <w:szCs w:val="24"/>
        </w:rPr>
        <w:t>１</w:t>
      </w:r>
      <w:r w:rsidRPr="00220DC4">
        <w:rPr>
          <w:rFonts w:ascii="ＭＳ ゴシック" w:hAnsi="ＭＳ ゴシック" w:hint="eastAsia"/>
          <w:sz w:val="24"/>
          <w:szCs w:val="24"/>
          <w:lang w:eastAsia="zh-TW"/>
        </w:rPr>
        <w:t>年</w:t>
      </w:r>
      <w:r w:rsidR="009B14B8" w:rsidRPr="00220DC4">
        <w:rPr>
          <w:rFonts w:ascii="ＭＳ ゴシック" w:hAnsi="ＭＳ ゴシック" w:hint="eastAsia"/>
          <w:sz w:val="24"/>
          <w:szCs w:val="24"/>
          <w:lang w:eastAsia="zh-TW"/>
        </w:rPr>
        <w:t xml:space="preserve">　</w:t>
      </w:r>
      <w:r w:rsidR="009B14B8">
        <w:rPr>
          <w:rFonts w:ascii="ＭＳ ゴシック" w:hAnsi="ＭＳ ゴシック" w:hint="eastAsia"/>
          <w:sz w:val="24"/>
          <w:szCs w:val="24"/>
          <w:lang w:eastAsia="zh-TW"/>
        </w:rPr>
        <w:t xml:space="preserve">　</w:t>
      </w:r>
      <w:r>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8B28C1">
        <w:rPr>
          <w:rFonts w:ascii="ＭＳ ゴシック" w:hAnsi="ＭＳ ゴシック" w:hint="eastAsia"/>
          <w:sz w:val="24"/>
          <w:szCs w:val="24"/>
        </w:rPr>
        <w:t>アジア大洋州局</w:t>
      </w:r>
    </w:p>
    <w:p w:rsidR="000F6210" w:rsidRPr="00D67694" w:rsidRDefault="00A67E10" w:rsidP="000F6210">
      <w:pPr>
        <w:pStyle w:val="a3"/>
        <w:rPr>
          <w:rFonts w:ascii="ＭＳ ゴシック" w:hAnsi="ＭＳ ゴシック"/>
          <w:sz w:val="24"/>
          <w:szCs w:val="24"/>
        </w:rPr>
      </w:pPr>
      <w:r>
        <w:rPr>
          <w:rFonts w:ascii="ＭＳ ゴシック" w:hAnsi="ＭＳ ゴシック" w:hint="eastAsia"/>
          <w:sz w:val="24"/>
          <w:szCs w:val="24"/>
        </w:rPr>
        <w:t xml:space="preserve">大洋州課長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w:t>
      </w:r>
      <w:r w:rsidR="0097574C">
        <w:rPr>
          <w:rFonts w:ascii="ＭＳ ゴシック" w:hAnsi="ＭＳ ゴシック" w:cs="Century" w:hint="eastAsia"/>
          <w:sz w:val="24"/>
          <w:szCs w:val="24"/>
        </w:rPr>
        <w:t>（団体名）</w:t>
      </w:r>
    </w:p>
    <w:p w:rsidR="000F6210" w:rsidRPr="00763116" w:rsidRDefault="000F6210" w:rsidP="00763116">
      <w:pPr>
        <w:pStyle w:val="a3"/>
        <w:ind w:firstLineChars="1800" w:firstLine="4320"/>
        <w:rPr>
          <w:rFonts w:ascii="ＭＳ ゴシック" w:hAnsi="ＭＳ ゴシック" w:cs="Century"/>
          <w:sz w:val="24"/>
          <w:szCs w:val="24"/>
        </w:rPr>
      </w:pPr>
      <w:r w:rsidRPr="00D67694">
        <w:rPr>
          <w:rFonts w:ascii="ＭＳ ゴシック" w:hAnsi="ＭＳ ゴシック" w:hint="eastAsia"/>
          <w:sz w:val="24"/>
          <w:szCs w:val="24"/>
        </w:rPr>
        <w:t>代表者氏名　　　　　　　　　　　印</w:t>
      </w:r>
    </w:p>
    <w:p w:rsidR="000F6210" w:rsidRPr="00D67694" w:rsidRDefault="000F6210" w:rsidP="00E518A8">
      <w:pPr>
        <w:pStyle w:val="a3"/>
        <w:jc w:val="left"/>
        <w:rPr>
          <w:rFonts w:ascii="ＭＳ ゴシック" w:hAnsi="ＭＳ ゴシック"/>
          <w:sz w:val="24"/>
          <w:szCs w:val="24"/>
        </w:rPr>
      </w:pPr>
    </w:p>
    <w:p w:rsidR="000F6210" w:rsidRPr="00E518A8" w:rsidRDefault="000F6210" w:rsidP="00E518A8">
      <w:pPr>
        <w:pStyle w:val="a3"/>
        <w:jc w:val="left"/>
        <w:rPr>
          <w:rFonts w:asciiTheme="majorEastAsia" w:eastAsiaTheme="majorEastAsia" w:hAnsiTheme="majorEastAsia"/>
          <w:sz w:val="24"/>
          <w:szCs w:val="24"/>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rPr>
        <w:t xml:space="preserve">　当社（団体）は、外務省が行う</w:t>
      </w:r>
      <w:r w:rsidR="00C2693A">
        <w:rPr>
          <w:rFonts w:asciiTheme="majorEastAsia" w:eastAsiaTheme="majorEastAsia" w:hAnsiTheme="majorEastAsia" w:hint="eastAsia"/>
          <w:sz w:val="24"/>
          <w:szCs w:val="24"/>
        </w:rPr>
        <w:t>対日理解促進交流</w:t>
      </w:r>
      <w:r w:rsidR="007A3375" w:rsidRPr="00E518A8">
        <w:rPr>
          <w:rFonts w:asciiTheme="majorEastAsia" w:eastAsiaTheme="majorEastAsia" w:hAnsiTheme="majorEastAsia" w:hint="eastAsia"/>
          <w:sz w:val="24"/>
          <w:szCs w:val="24"/>
        </w:rPr>
        <w:t>プログラム「</w:t>
      </w:r>
      <w:r w:rsidR="00886886" w:rsidRPr="00E518A8">
        <w:rPr>
          <w:rFonts w:asciiTheme="majorEastAsia" w:eastAsiaTheme="majorEastAsia" w:hAnsiTheme="majorEastAsia" w:hint="eastAsia"/>
          <w:sz w:val="24"/>
          <w:szCs w:val="24"/>
        </w:rPr>
        <w:t>ＪＥＮＥＳＹ</w:t>
      </w:r>
      <w:r w:rsidR="00886886" w:rsidRPr="00220DC4">
        <w:rPr>
          <w:rFonts w:asciiTheme="majorEastAsia" w:eastAsiaTheme="majorEastAsia" w:hAnsiTheme="majorEastAsia" w:hint="eastAsia"/>
          <w:sz w:val="24"/>
          <w:szCs w:val="24"/>
        </w:rPr>
        <w:t>Ｓ</w:t>
      </w:r>
      <w:r w:rsidR="00FC385E" w:rsidRPr="00220DC4">
        <w:rPr>
          <w:rFonts w:asciiTheme="majorEastAsia" w:eastAsiaTheme="majorEastAsia" w:hAnsiTheme="majorEastAsia" w:hint="eastAsia"/>
          <w:sz w:val="24"/>
          <w:szCs w:val="24"/>
        </w:rPr>
        <w:t>２０１</w:t>
      </w:r>
      <w:r w:rsidR="00360C4A">
        <w:rPr>
          <w:rFonts w:asciiTheme="majorEastAsia" w:eastAsiaTheme="majorEastAsia" w:hAnsiTheme="majorEastAsia" w:hint="eastAsia"/>
          <w:sz w:val="24"/>
          <w:szCs w:val="24"/>
        </w:rPr>
        <w:t>９</w:t>
      </w:r>
      <w:r w:rsidR="007A3375" w:rsidRPr="00220DC4">
        <w:rPr>
          <w:rFonts w:asciiTheme="majorEastAsia" w:eastAsiaTheme="majorEastAsia" w:hAnsiTheme="majorEastAsia" w:hint="eastAsia"/>
          <w:sz w:val="24"/>
          <w:szCs w:val="24"/>
        </w:rPr>
        <w:t>」</w:t>
      </w:r>
      <w:r w:rsidR="00D90623" w:rsidRPr="00220DC4">
        <w:rPr>
          <w:rFonts w:asciiTheme="majorEastAsia" w:eastAsiaTheme="majorEastAsia" w:hAnsiTheme="majorEastAsia" w:hint="eastAsia"/>
          <w:sz w:val="24"/>
          <w:szCs w:val="24"/>
        </w:rPr>
        <w:t>（対象国：</w:t>
      </w:r>
      <w:r w:rsidR="00A67E10" w:rsidRPr="00220DC4">
        <w:rPr>
          <w:rFonts w:asciiTheme="majorEastAsia" w:eastAsiaTheme="majorEastAsia" w:hAnsiTheme="majorEastAsia" w:hint="eastAsia"/>
          <w:sz w:val="24"/>
          <w:szCs w:val="24"/>
        </w:rPr>
        <w:t>豪州，ニュージーランド，太平洋島嶼国</w:t>
      </w:r>
      <w:r w:rsidR="00D90623" w:rsidRPr="00220DC4">
        <w:rPr>
          <w:rFonts w:asciiTheme="majorEastAsia" w:eastAsiaTheme="majorEastAsia" w:hAnsiTheme="majorEastAsia" w:hint="eastAsia"/>
          <w:sz w:val="24"/>
          <w:szCs w:val="24"/>
        </w:rPr>
        <w:t>）</w:t>
      </w:r>
      <w:r w:rsidR="005D188D" w:rsidRPr="00220DC4">
        <w:rPr>
          <w:rFonts w:asciiTheme="majorEastAsia" w:eastAsiaTheme="majorEastAsia" w:hAnsiTheme="majorEastAsia" w:hint="eastAsia"/>
          <w:sz w:val="24"/>
          <w:szCs w:val="24"/>
        </w:rPr>
        <w:t>候補となる</w:t>
      </w:r>
      <w:r w:rsidR="00E518A8" w:rsidRPr="00220DC4">
        <w:rPr>
          <w:rFonts w:asciiTheme="majorEastAsia" w:eastAsiaTheme="majorEastAsia" w:hAnsiTheme="majorEastAsia" w:hint="eastAsia"/>
          <w:sz w:val="24"/>
          <w:szCs w:val="24"/>
        </w:rPr>
        <w:t>実施</w:t>
      </w:r>
      <w:r w:rsidR="00E518A8" w:rsidRPr="00E518A8">
        <w:rPr>
          <w:rFonts w:asciiTheme="majorEastAsia" w:eastAsiaTheme="majorEastAsia" w:hAnsiTheme="majorEastAsia" w:hint="eastAsia"/>
          <w:sz w:val="24"/>
          <w:szCs w:val="24"/>
        </w:rPr>
        <w:t>団体</w:t>
      </w:r>
      <w:r w:rsidR="00445A56">
        <w:rPr>
          <w:rFonts w:asciiTheme="majorEastAsia" w:eastAsiaTheme="majorEastAsia" w:hAnsiTheme="majorEastAsia" w:hint="eastAsia"/>
          <w:sz w:val="24"/>
          <w:szCs w:val="24"/>
        </w:rPr>
        <w:t>の</w:t>
      </w:r>
      <w:r w:rsidR="00E518A8" w:rsidRPr="00E518A8">
        <w:rPr>
          <w:rFonts w:asciiTheme="majorEastAsia" w:eastAsiaTheme="majorEastAsia" w:hAnsiTheme="majorEastAsia" w:hint="eastAsia"/>
          <w:sz w:val="24"/>
          <w:szCs w:val="24"/>
        </w:rPr>
        <w:t>選定に関する企画競争に準じた手続の実施</w:t>
      </w:r>
      <w:r w:rsidRPr="00E518A8">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E53583"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w:t>
      </w:r>
      <w:r w:rsidR="00E53583">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写</w:t>
      </w:r>
      <w:r w:rsidR="00E53583">
        <w:rPr>
          <w:rFonts w:ascii="ＭＳ ゴシック" w:eastAsia="ＭＳ ゴシック" w:hAnsi="ＭＳ ゴシック" w:hint="eastAsia"/>
          <w:sz w:val="24"/>
          <w:szCs w:val="24"/>
        </w:rPr>
        <w:t>し</w:t>
      </w:r>
      <w:r w:rsidR="008A4BE7" w:rsidRPr="00BE07E2">
        <w:rPr>
          <w:rFonts w:ascii="ＭＳ ゴシック" w:eastAsia="ＭＳ ゴシック" w:hAnsi="ＭＳ ゴシック" w:hint="eastAsia"/>
          <w:sz w:val="24"/>
          <w:szCs w:val="24"/>
        </w:rPr>
        <w:t>については会</w:t>
      </w:r>
    </w:p>
    <w:p w:rsidR="00E53583" w:rsidRDefault="008A4BE7" w:rsidP="00E53583">
      <w:pPr>
        <w:pStyle w:val="ad"/>
        <w:ind w:leftChars="0" w:left="624" w:firstLineChars="800" w:firstLine="2240"/>
        <w:rPr>
          <w:rFonts w:ascii="ＭＳ ゴシック" w:eastAsia="ＭＳ ゴシック" w:hAnsi="ＭＳ ゴシック"/>
          <w:sz w:val="24"/>
        </w:rPr>
      </w:pPr>
      <w:r w:rsidRPr="00BE07E2">
        <w:rPr>
          <w:rFonts w:ascii="ＭＳ ゴシック" w:eastAsia="ＭＳ ゴシック" w:hAnsi="ＭＳ ゴシック" w:hint="eastAsia"/>
          <w:sz w:val="24"/>
          <w:szCs w:val="24"/>
        </w:rPr>
        <w:t>社</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団体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w:t>
      </w:r>
    </w:p>
    <w:p w:rsidR="00597619" w:rsidRPr="00BE07E2" w:rsidRDefault="00FA20C9" w:rsidP="00E53583">
      <w:pPr>
        <w:pStyle w:val="ad"/>
        <w:ind w:leftChars="0" w:left="624" w:firstLineChars="800" w:firstLine="2240"/>
        <w:rPr>
          <w:rFonts w:ascii="ＭＳ ゴシック" w:eastAsia="ＭＳ ゴシック" w:hAnsi="ＭＳ ゴシック"/>
          <w:sz w:val="24"/>
          <w:szCs w:val="24"/>
        </w:rPr>
      </w:pPr>
      <w:r w:rsidRPr="002362AF">
        <w:rPr>
          <w:rFonts w:ascii="ＭＳ ゴシック" w:eastAsia="ＭＳ ゴシック" w:hAnsi="ＭＳ ゴシック" w:hint="eastAsia"/>
          <w:sz w:val="24"/>
        </w:rPr>
        <w:t>報は削除</w:t>
      </w:r>
      <w:r w:rsidR="00CF3871" w:rsidRPr="002362AF">
        <w:rPr>
          <w:rFonts w:ascii="ＭＳ ゴシック" w:eastAsia="ＭＳ ゴシック" w:hAnsi="ＭＳ ゴシック" w:hint="eastAsia"/>
          <w:sz w:val="24"/>
        </w:rPr>
        <w:t>（該当部分を黒塗り等）</w:t>
      </w:r>
      <w:r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008A4BE7"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Pr="00BE07E2"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8A4BE7"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2E58B4" w:rsidRPr="00BE07E2" w:rsidRDefault="00360C4A"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ワーク・ライフ・バランスの推進として、女性活躍推進法、</w:t>
      </w:r>
      <w:r w:rsidR="002E58B4">
        <w:rPr>
          <w:rFonts w:ascii="ＭＳ ゴシック" w:eastAsia="ＭＳ ゴシック" w:hAnsi="ＭＳ ゴシック" w:hint="eastAsia"/>
          <w:sz w:val="24"/>
          <w:szCs w:val="24"/>
        </w:rPr>
        <w:t>次世代育成支援</w:t>
      </w:r>
      <w:r>
        <w:rPr>
          <w:rFonts w:ascii="ＭＳ ゴシック" w:eastAsia="ＭＳ ゴシック" w:hAnsi="ＭＳ ゴシック" w:hint="eastAsia"/>
          <w:sz w:val="24"/>
          <w:szCs w:val="24"/>
        </w:rPr>
        <w:t>対策推進法及び若者雇用促進法に基づく認定等を取得している場合は、</w:t>
      </w:r>
      <w:bookmarkStart w:id="0" w:name="_GoBack"/>
      <w:bookmarkEnd w:id="0"/>
      <w:r w:rsidR="002E58B4">
        <w:rPr>
          <w:rFonts w:ascii="ＭＳ ゴシック" w:eastAsia="ＭＳ ゴシック" w:hAnsi="ＭＳ ゴシック" w:hint="eastAsia"/>
          <w:sz w:val="24"/>
          <w:szCs w:val="24"/>
        </w:rPr>
        <w:t>右認定等の証明資料　１部</w:t>
      </w:r>
    </w:p>
    <w:p w:rsidR="00677C5C" w:rsidRPr="00CC0614" w:rsidRDefault="00677C5C" w:rsidP="00BE07E2">
      <w:pPr>
        <w:rPr>
          <w:rFonts w:ascii="ＭＳ ゴシック" w:eastAsia="ＭＳ ゴシック" w:hAnsi="ＭＳ ゴシック"/>
          <w:sz w:val="24"/>
          <w:szCs w:val="24"/>
        </w:rPr>
      </w:pP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2E58B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BB2" w:rsidRDefault="00DD6BB2" w:rsidP="00C40930">
      <w:r>
        <w:separator/>
      </w:r>
    </w:p>
  </w:endnote>
  <w:endnote w:type="continuationSeparator" w:id="0">
    <w:p w:rsidR="00DD6BB2" w:rsidRDefault="00DD6BB2"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BB2" w:rsidRDefault="00DD6BB2" w:rsidP="00C40930">
      <w:r>
        <w:separator/>
      </w:r>
    </w:p>
  </w:footnote>
  <w:footnote w:type="continuationSeparator" w:id="0">
    <w:p w:rsidR="00DD6BB2" w:rsidRDefault="00DD6BB2"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0DC4"/>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58B4"/>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60C4A"/>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188D"/>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5E6"/>
    <w:rsid w:val="00A34ADC"/>
    <w:rsid w:val="00A378AC"/>
    <w:rsid w:val="00A40386"/>
    <w:rsid w:val="00A462BD"/>
    <w:rsid w:val="00A46AA9"/>
    <w:rsid w:val="00A51382"/>
    <w:rsid w:val="00A56940"/>
    <w:rsid w:val="00A64192"/>
    <w:rsid w:val="00A67E10"/>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E5CA7"/>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385E"/>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9720-44DD-4D36-97DE-E2D9E2F15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430</Words>
  <Characters>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subject/>
  <dc:creator>外務省</dc:creator>
  <cp:keywords/>
  <dc:description/>
  <cp:lastModifiedBy>情報通信課</cp:lastModifiedBy>
  <cp:revision>46</cp:revision>
  <cp:lastPrinted>2017-02-16T05:37:00Z</cp:lastPrinted>
  <dcterms:created xsi:type="dcterms:W3CDTF">2011-11-25T05:33:00Z</dcterms:created>
  <dcterms:modified xsi:type="dcterms:W3CDTF">2019-02-01T03:06:00Z</dcterms:modified>
</cp:coreProperties>
</file>