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93" w:rsidRDefault="00E26D39">
      <w:pPr>
        <w:jc w:val="center"/>
        <w:rPr>
          <w:color w:val="auto"/>
          <w:sz w:val="24"/>
        </w:rPr>
      </w:pPr>
      <w:bookmarkStart w:id="0" w:name="_GoBack"/>
      <w:bookmarkEnd w:id="0"/>
      <w:r>
        <w:rPr>
          <w:rFonts w:hint="eastAsia"/>
          <w:color w:val="auto"/>
          <w:sz w:val="24"/>
        </w:rPr>
        <w:t>保有個人情報　開示請求書（特定個人情報用）</w:t>
      </w:r>
    </w:p>
    <w:p w:rsidR="00271693" w:rsidRDefault="00E26D39">
      <w:pPr>
        <w:ind w:right="1"/>
        <w:jc w:val="right"/>
        <w:rPr>
          <w:color w:val="auto"/>
          <w:u w:val="single"/>
        </w:rPr>
      </w:pPr>
      <w:r>
        <w:rPr>
          <w:rFonts w:hint="eastAsia"/>
          <w:color w:val="auto"/>
          <w:u w:val="single"/>
        </w:rPr>
        <w:t xml:space="preserve">　　　　　年　　　月　　　日</w:t>
      </w:r>
    </w:p>
    <w:p w:rsidR="00271693" w:rsidRDefault="00E26D39">
      <w:pPr>
        <w:jc w:val="left"/>
        <w:rPr>
          <w:color w:val="auto"/>
          <w:sz w:val="22"/>
        </w:rPr>
      </w:pPr>
      <w:r>
        <w:rPr>
          <w:rFonts w:hint="eastAsia"/>
          <w:color w:val="auto"/>
          <w:sz w:val="22"/>
        </w:rPr>
        <w:t>外　務　大　臣　殿</w:t>
      </w:r>
    </w:p>
    <w:p w:rsidR="00271693" w:rsidRDefault="00E26D39">
      <w:pPr>
        <w:spacing w:line="0" w:lineRule="atLeast"/>
        <w:rPr>
          <w:color w:val="auto"/>
        </w:rPr>
      </w:pPr>
      <w:r>
        <w:rPr>
          <w:rFonts w:hint="eastAsia"/>
          <w:color w:val="auto"/>
        </w:rPr>
        <w:t xml:space="preserve">　個人情報の保護に関する法律（平成</w:t>
      </w:r>
      <w:r>
        <w:rPr>
          <w:color w:val="auto"/>
        </w:rPr>
        <w:t>15</w:t>
      </w:r>
      <w:r>
        <w:rPr>
          <w:rFonts w:hint="eastAsia"/>
          <w:color w:val="auto"/>
        </w:rPr>
        <w:t>年法律第57号）に基づき、以下のとおり、保有個人情報の開示を請求します。</w:t>
      </w:r>
    </w:p>
    <w:p w:rsidR="00271693" w:rsidRDefault="00E26D39">
      <w:pPr>
        <w:spacing w:line="0" w:lineRule="atLeast"/>
        <w:ind w:leftChars="100" w:left="190"/>
        <w:rPr>
          <w:color w:val="auto"/>
        </w:rPr>
      </w:pPr>
      <w:r>
        <w:rPr>
          <w:rFonts w:hint="eastAsia"/>
          <w:color w:val="auto"/>
          <w:sz w:val="18"/>
        </w:rPr>
        <w:t>※</w:t>
      </w:r>
      <w:r>
        <w:rPr>
          <w:rFonts w:hint="eastAsia"/>
          <w:b/>
          <w:color w:val="auto"/>
          <w:sz w:val="18"/>
          <w:u w:val="single"/>
        </w:rPr>
        <w:t>本件開示請求を行うことができるのは、自己を本人とする特定個人情報のみ</w:t>
      </w:r>
      <w:r>
        <w:rPr>
          <w:rFonts w:hint="eastAsia"/>
          <w:color w:val="auto"/>
          <w:sz w:val="18"/>
          <w:u w:val="single"/>
        </w:rPr>
        <w:t>であり、未成年者若しくは成年被後見人の</w:t>
      </w:r>
      <w:r>
        <w:rPr>
          <w:rFonts w:hint="eastAsia"/>
          <w:b/>
          <w:color w:val="auto"/>
          <w:sz w:val="18"/>
          <w:u w:val="single"/>
        </w:rPr>
        <w:t>法定代理人又は本人の委任による代理人（任意代理人）に限って代理請求ができます（代理請求の場合、記入欄１には、代理人の情報を記入してください）</w:t>
      </w:r>
      <w:r>
        <w:rPr>
          <w:rFonts w:hint="eastAsia"/>
          <w:color w:val="auto"/>
          <w:sz w:val="18"/>
        </w:rPr>
        <w:t>。</w:t>
      </w:r>
    </w:p>
    <w:tbl>
      <w:tblPr>
        <w:tblW w:w="102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386"/>
        <w:gridCol w:w="2410"/>
      </w:tblGrid>
      <w:tr w:rsidR="00271693">
        <w:trPr>
          <w:trHeight w:val="2596"/>
        </w:trPr>
        <w:tc>
          <w:tcPr>
            <w:tcW w:w="10206" w:type="dxa"/>
            <w:gridSpan w:val="3"/>
            <w:tcBorders>
              <w:top w:val="single" w:sz="4" w:space="0" w:color="000000"/>
              <w:left w:val="single" w:sz="4" w:space="0" w:color="000000"/>
              <w:bottom w:val="single" w:sz="4" w:space="0" w:color="000000"/>
              <w:right w:val="single" w:sz="4" w:space="0" w:color="000000"/>
            </w:tcBorders>
          </w:tcPr>
          <w:p w:rsidR="00271693" w:rsidRDefault="00E26D39">
            <w:pPr>
              <w:suppressAutoHyphens/>
              <w:kinsoku w:val="0"/>
              <w:wordWrap w:val="0"/>
              <w:autoSpaceDE w:val="0"/>
              <w:autoSpaceDN w:val="0"/>
              <w:spacing w:line="0" w:lineRule="atLeast"/>
              <w:jc w:val="left"/>
              <w:rPr>
                <w:color w:val="auto"/>
              </w:rPr>
            </w:pPr>
            <w:r>
              <w:rPr>
                <w:rFonts w:hint="eastAsia"/>
                <w:b/>
                <w:color w:val="auto"/>
                <w:sz w:val="22"/>
              </w:rPr>
              <w:t>１　開示請求者の氏名・住所・連絡先</w:t>
            </w:r>
            <w:r>
              <w:rPr>
                <w:rFonts w:hint="eastAsia"/>
                <w:color w:val="auto"/>
                <w:sz w:val="26"/>
              </w:rPr>
              <w:t xml:space="preserve">　</w:t>
            </w:r>
            <w:r>
              <w:rPr>
                <w:rFonts w:hint="eastAsia"/>
                <w:color w:val="auto"/>
                <w:sz w:val="18"/>
              </w:rPr>
              <w:t>※他人になりすまして保有個人情報を請求することは、法律で禁止されています。</w:t>
            </w:r>
          </w:p>
          <w:p w:rsidR="00271693" w:rsidRDefault="00E26D39">
            <w:pPr>
              <w:suppressAutoHyphens/>
              <w:kinsoku w:val="0"/>
              <w:wordWrap w:val="0"/>
              <w:autoSpaceDE w:val="0"/>
              <w:autoSpaceDN w:val="0"/>
              <w:spacing w:line="0" w:lineRule="atLeast"/>
              <w:jc w:val="left"/>
              <w:rPr>
                <w:color w:val="auto"/>
                <w:sz w:val="18"/>
              </w:rPr>
            </w:pPr>
            <w:r>
              <w:rPr>
                <w:color w:val="auto"/>
              </w:rPr>
              <w:t xml:space="preserve">       </w:t>
            </w:r>
            <w:r>
              <w:rPr>
                <w:rFonts w:hint="eastAsia"/>
                <w:color w:val="auto"/>
                <w:sz w:val="18"/>
              </w:rPr>
              <w:t>（ふりがな）　   （　　　　　　　　　　　　　　　　　　　　　　　　　　　　　）</w:t>
            </w:r>
          </w:p>
          <w:p w:rsidR="00271693" w:rsidRDefault="00E26D39">
            <w:pPr>
              <w:suppressAutoHyphens/>
              <w:kinsoku w:val="0"/>
              <w:wordWrap w:val="0"/>
              <w:autoSpaceDE w:val="0"/>
              <w:autoSpaceDN w:val="0"/>
              <w:spacing w:line="0" w:lineRule="atLeast"/>
              <w:jc w:val="left"/>
              <w:rPr>
                <w:color w:val="auto"/>
              </w:rPr>
            </w:pPr>
            <w:r>
              <w:rPr>
                <w:rFonts w:hint="eastAsia"/>
                <w:color w:val="auto"/>
                <w:sz w:val="26"/>
              </w:rPr>
              <w:t xml:space="preserve">　</w:t>
            </w:r>
            <w:r>
              <w:rPr>
                <w:rFonts w:hint="eastAsia"/>
                <w:color w:val="auto"/>
              </w:rPr>
              <w:t xml:space="preserve">開示請求者の氏名：　</w:t>
            </w:r>
            <w:r>
              <w:rPr>
                <w:rFonts w:hint="eastAsia"/>
                <w:color w:val="auto"/>
                <w:u w:val="single"/>
              </w:rPr>
              <w:t xml:space="preserve">　</w:t>
            </w:r>
            <w:r>
              <w:rPr>
                <w:rFonts w:hint="eastAsia"/>
                <w:color w:val="auto"/>
                <w:sz w:val="26"/>
                <w:u w:val="single"/>
              </w:rPr>
              <w:t xml:space="preserve">　　　　　　　　　　　   　           </w:t>
            </w:r>
            <w:r>
              <w:rPr>
                <w:rFonts w:hint="eastAsia"/>
                <w:color w:val="auto"/>
                <w:sz w:val="18"/>
              </w:rPr>
              <w:t>※押印不要</w:t>
            </w:r>
          </w:p>
          <w:p w:rsidR="00271693" w:rsidRDefault="00E26D39">
            <w:pPr>
              <w:suppressAutoHyphens/>
              <w:kinsoku w:val="0"/>
              <w:wordWrap w:val="0"/>
              <w:autoSpaceDE w:val="0"/>
              <w:autoSpaceDN w:val="0"/>
              <w:spacing w:afterLines="50" w:after="143" w:line="0" w:lineRule="atLeast"/>
              <w:jc w:val="left"/>
              <w:rPr>
                <w:color w:val="auto"/>
              </w:rPr>
            </w:pPr>
            <w:r>
              <w:rPr>
                <w:rFonts w:hint="eastAsia"/>
                <w:color w:val="auto"/>
                <w:sz w:val="26"/>
              </w:rPr>
              <w:t xml:space="preserve">　</w:t>
            </w:r>
            <w:r>
              <w:rPr>
                <w:rFonts w:hint="eastAsia"/>
                <w:color w:val="auto"/>
              </w:rPr>
              <w:t xml:space="preserve">住所又は居所：（郵便番号〒　　 　　－　　 　　　）    　　　　　　　　　　　　　　　　　　　　　　　　　</w:t>
            </w:r>
          </w:p>
          <w:p w:rsidR="00271693" w:rsidRDefault="00E26D39">
            <w:pPr>
              <w:suppressAutoHyphens/>
              <w:kinsoku w:val="0"/>
              <w:wordWrap w:val="0"/>
              <w:autoSpaceDE w:val="0"/>
              <w:autoSpaceDN w:val="0"/>
              <w:spacing w:line="0" w:lineRule="atLeast"/>
              <w:jc w:val="left"/>
              <w:rPr>
                <w:color w:val="auto"/>
                <w:sz w:val="22"/>
                <w:u w:val="single"/>
              </w:rPr>
            </w:pPr>
            <w:r>
              <w:rPr>
                <w:rFonts w:hint="eastAsia"/>
                <w:color w:val="auto"/>
                <w:sz w:val="22"/>
              </w:rPr>
              <w:t xml:space="preserve">　</w:t>
            </w:r>
            <w:r>
              <w:rPr>
                <w:rFonts w:hint="eastAsia"/>
                <w:color w:val="auto"/>
                <w:sz w:val="22"/>
                <w:u w:val="single"/>
              </w:rPr>
              <w:t xml:space="preserve">　　　　　　　　　　　　　　　　　　　　　　　　　　　　　　　　　　　　　　 　　</w:t>
            </w:r>
          </w:p>
          <w:p w:rsidR="00271693" w:rsidRDefault="00E26D39">
            <w:pPr>
              <w:suppressAutoHyphens/>
              <w:kinsoku w:val="0"/>
              <w:wordWrap w:val="0"/>
              <w:autoSpaceDE w:val="0"/>
              <w:autoSpaceDN w:val="0"/>
              <w:spacing w:line="0" w:lineRule="atLeast"/>
              <w:ind w:firstLineChars="100" w:firstLine="190"/>
              <w:jc w:val="left"/>
              <w:rPr>
                <w:color w:val="auto"/>
              </w:rPr>
            </w:pPr>
            <w:r>
              <w:rPr>
                <w:rFonts w:hint="eastAsia"/>
                <w:color w:val="auto"/>
              </w:rPr>
              <w:t>連絡先（</w:t>
            </w:r>
            <w:r>
              <w:rPr>
                <w:rFonts w:hint="eastAsia"/>
                <w:b/>
                <w:color w:val="auto"/>
              </w:rPr>
              <w:t>日中確実に連絡が取れるもの。連絡が取れないと、手続が中断することがあります。</w:t>
            </w:r>
            <w:r>
              <w:rPr>
                <w:rFonts w:hint="eastAsia"/>
                <w:color w:val="auto"/>
              </w:rPr>
              <w:t>）</w:t>
            </w:r>
          </w:p>
          <w:p w:rsidR="00271693" w:rsidRDefault="00E26D39">
            <w:pPr>
              <w:suppressAutoHyphens/>
              <w:kinsoku w:val="0"/>
              <w:wordWrap w:val="0"/>
              <w:autoSpaceDE w:val="0"/>
              <w:autoSpaceDN w:val="0"/>
              <w:spacing w:line="0" w:lineRule="atLeast"/>
              <w:ind w:firstLineChars="100" w:firstLine="190"/>
              <w:jc w:val="left"/>
              <w:rPr>
                <w:color w:val="auto"/>
                <w:u w:val="single"/>
              </w:rPr>
            </w:pPr>
            <w:r>
              <w:rPr>
                <w:rFonts w:hint="eastAsia"/>
                <w:color w:val="auto"/>
              </w:rPr>
              <w:t>自宅電話：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 xml:space="preserve">ＦＡＸ： </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rsidR="00271693" w:rsidRDefault="00E26D39">
            <w:pPr>
              <w:suppressAutoHyphens/>
              <w:kinsoku w:val="0"/>
              <w:wordWrap w:val="0"/>
              <w:autoSpaceDE w:val="0"/>
              <w:autoSpaceDN w:val="0"/>
              <w:spacing w:line="0" w:lineRule="atLeast"/>
              <w:ind w:firstLineChars="100" w:firstLine="190"/>
              <w:jc w:val="left"/>
              <w:rPr>
                <w:color w:val="auto"/>
              </w:rPr>
            </w:pPr>
            <w:r>
              <w:rPr>
                <w:rFonts w:hint="eastAsia"/>
                <w:color w:val="auto"/>
              </w:rPr>
              <w:t>携帯電話：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　　　　        </w:t>
            </w:r>
            <w:r>
              <w:rPr>
                <w:color w:val="auto"/>
                <w:u w:val="single"/>
              </w:rPr>
              <w:t xml:space="preserve"> </w:t>
            </w:r>
            <w:r>
              <w:rPr>
                <w:color w:val="auto"/>
              </w:rPr>
              <w:t xml:space="preserve"> </w:t>
            </w:r>
            <w:r>
              <w:rPr>
                <w:rFonts w:hint="eastAsia"/>
                <w:color w:val="auto"/>
                <w:u w:val="single"/>
              </w:rPr>
              <w:t xml:space="preserve">Eメールアドレス：　　　　　　　＠　　　　　　　</w:t>
            </w:r>
          </w:p>
        </w:tc>
      </w:tr>
      <w:tr w:rsidR="00271693">
        <w:trPr>
          <w:trHeight w:val="3811"/>
        </w:trPr>
        <w:tc>
          <w:tcPr>
            <w:tcW w:w="10206" w:type="dxa"/>
            <w:gridSpan w:val="3"/>
            <w:tcBorders>
              <w:top w:val="single" w:sz="4" w:space="0" w:color="000000"/>
              <w:left w:val="single" w:sz="4" w:space="0" w:color="000000"/>
              <w:bottom w:val="single" w:sz="4" w:space="0" w:color="000000"/>
              <w:right w:val="single" w:sz="4" w:space="0" w:color="000000"/>
            </w:tcBorders>
          </w:tcPr>
          <w:p w:rsidR="00271693" w:rsidRDefault="00E26D39">
            <w:pPr>
              <w:suppressAutoHyphens/>
              <w:kinsoku w:val="0"/>
              <w:wordWrap w:val="0"/>
              <w:autoSpaceDE w:val="0"/>
              <w:autoSpaceDN w:val="0"/>
              <w:spacing w:line="0" w:lineRule="atLeast"/>
              <w:jc w:val="left"/>
              <w:rPr>
                <w:color w:val="auto"/>
              </w:rPr>
            </w:pPr>
            <w:r>
              <w:rPr>
                <w:rFonts w:hint="eastAsia"/>
                <w:b/>
                <w:color w:val="auto"/>
                <w:sz w:val="22"/>
              </w:rPr>
              <w:t>２　必要書類・手数料</w:t>
            </w:r>
            <w:r>
              <w:rPr>
                <w:rFonts w:hint="eastAsia"/>
                <w:color w:val="auto"/>
                <w:sz w:val="26"/>
              </w:rPr>
              <w:t xml:space="preserve">　</w:t>
            </w:r>
            <w:r>
              <w:rPr>
                <w:rFonts w:hint="eastAsia"/>
                <w:color w:val="auto"/>
                <w:sz w:val="18"/>
              </w:rPr>
              <w:t>※提示・提出するものに、レ印を付けてください。</w:t>
            </w:r>
          </w:p>
          <w:p w:rsidR="00271693" w:rsidRDefault="00E26D39">
            <w:pPr>
              <w:suppressAutoHyphens/>
              <w:kinsoku w:val="0"/>
              <w:wordWrap w:val="0"/>
              <w:autoSpaceDE w:val="0"/>
              <w:autoSpaceDN w:val="0"/>
              <w:spacing w:line="0" w:lineRule="atLeast"/>
              <w:ind w:firstLineChars="50" w:firstLine="95"/>
              <w:jc w:val="left"/>
              <w:rPr>
                <w:color w:val="auto"/>
              </w:rPr>
            </w:pPr>
            <w:r>
              <w:rPr>
                <w:rFonts w:hint="eastAsia"/>
                <w:color w:val="auto"/>
              </w:rPr>
              <w:t xml:space="preserve">① 請求者の本人確認書類（氏名・住所記載）　</w:t>
            </w:r>
          </w:p>
          <w:p w:rsidR="00271693" w:rsidRDefault="00E26D39">
            <w:pPr>
              <w:suppressAutoHyphens/>
              <w:kinsoku w:val="0"/>
              <w:wordWrap w:val="0"/>
              <w:autoSpaceDE w:val="0"/>
              <w:autoSpaceDN w:val="0"/>
              <w:spacing w:line="0" w:lineRule="atLeast"/>
              <w:ind w:firstLineChars="100" w:firstLine="140"/>
              <w:jc w:val="left"/>
              <w:rPr>
                <w:color w:val="auto"/>
                <w:sz w:val="16"/>
              </w:rPr>
            </w:pPr>
            <w:r>
              <w:rPr>
                <w:rFonts w:hint="eastAsia"/>
                <w:color w:val="auto"/>
                <w:sz w:val="16"/>
              </w:rPr>
              <w:t>※郵送にて請求する場合は、氏名・住所記載面をコピーして提出。公文書監理室の窓口で請求する場合は、原本を提示してください。</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 xml:space="preserve">□運転免許証　　□個人番号（マイナンバー）カード（表面のみコピー。通知カード不可。）　</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□健康保険被保険者証（被保険者番号を黒塗りしてください。</w:t>
            </w:r>
            <w:r>
              <w:rPr>
                <w:rFonts w:hint="eastAsia"/>
                <w:color w:val="auto"/>
                <w:sz w:val="16"/>
              </w:rPr>
              <w:t>黒塗りされていない場合は、当方で黒塗りします。</w:t>
            </w:r>
            <w:r>
              <w:rPr>
                <w:rFonts w:hint="eastAsia"/>
                <w:color w:val="auto"/>
              </w:rPr>
              <w:t xml:space="preserve">）　　</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□在留カード　　□その他：＿＿＿＿＿＿＿＿＿＿＿＿（提出の前に御相談ください。）</w:t>
            </w:r>
          </w:p>
          <w:p w:rsidR="00271693" w:rsidRDefault="00E26D39">
            <w:pPr>
              <w:suppressAutoHyphens/>
              <w:kinsoku w:val="0"/>
              <w:wordWrap w:val="0"/>
              <w:autoSpaceDE w:val="0"/>
              <w:autoSpaceDN w:val="0"/>
              <w:spacing w:line="0" w:lineRule="atLeast"/>
              <w:jc w:val="left"/>
              <w:rPr>
                <w:color w:val="auto"/>
              </w:rPr>
            </w:pPr>
            <w:r>
              <w:rPr>
                <w:color w:val="auto"/>
              </w:rPr>
              <w:t xml:space="preserve"> </w:t>
            </w:r>
            <w:r>
              <w:rPr>
                <w:rFonts w:hint="eastAsia"/>
                <w:color w:val="auto"/>
              </w:rPr>
              <w:t>② 郵送にて請求する場合、次の書類を追加してください。</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□住民票の写し</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（個人番号の記載がある場合、黒塗りしてください。黒塗りされていない場合は、当方で黒塗りします。）</w:t>
            </w:r>
          </w:p>
          <w:p w:rsidR="00271693" w:rsidRDefault="00E26D39">
            <w:pPr>
              <w:suppressAutoHyphens/>
              <w:kinsoku w:val="0"/>
              <w:wordWrap w:val="0"/>
              <w:autoSpaceDE w:val="0"/>
              <w:autoSpaceDN w:val="0"/>
              <w:spacing w:line="0" w:lineRule="atLeast"/>
              <w:ind w:leftChars="-200" w:left="570" w:hangingChars="500" w:hanging="951"/>
              <w:jc w:val="left"/>
              <w:rPr>
                <w:color w:val="auto"/>
                <w:sz w:val="18"/>
              </w:rPr>
            </w:pPr>
            <w:r>
              <w:rPr>
                <w:rFonts w:hint="eastAsia"/>
                <w:color w:val="auto"/>
              </w:rPr>
              <w:t xml:space="preserve">　　　　  </w:t>
            </w:r>
            <w:r>
              <w:rPr>
                <w:rFonts w:hint="eastAsia"/>
                <w:color w:val="auto"/>
                <w:sz w:val="18"/>
              </w:rPr>
              <w:t>※開示請求日前30日以内に作成されたもの。複写機によるコピー不可。</w:t>
            </w:r>
          </w:p>
          <w:p w:rsidR="00271693" w:rsidRDefault="00E26D39">
            <w:pPr>
              <w:suppressAutoHyphens/>
              <w:kinsoku w:val="0"/>
              <w:wordWrap w:val="0"/>
              <w:autoSpaceDE w:val="0"/>
              <w:autoSpaceDN w:val="0"/>
              <w:spacing w:line="0" w:lineRule="atLeast"/>
              <w:ind w:firstLineChars="50" w:firstLine="95"/>
              <w:jc w:val="left"/>
              <w:rPr>
                <w:color w:val="auto"/>
              </w:rPr>
            </w:pPr>
            <w:r>
              <w:rPr>
                <w:rFonts w:hint="eastAsia"/>
                <w:color w:val="auto"/>
              </w:rPr>
              <w:t>③ 法定代理人として請求する場合、その資格が確認できる次のいずれかの書類を追加してください。</w:t>
            </w:r>
          </w:p>
          <w:p w:rsidR="00271693" w:rsidRDefault="00E26D39">
            <w:pPr>
              <w:suppressAutoHyphens/>
              <w:kinsoku w:val="0"/>
              <w:wordWrap w:val="0"/>
              <w:autoSpaceDE w:val="0"/>
              <w:autoSpaceDN w:val="0"/>
              <w:spacing w:line="0" w:lineRule="atLeast"/>
              <w:jc w:val="left"/>
              <w:rPr>
                <w:color w:val="auto"/>
              </w:rPr>
            </w:pPr>
            <w:r>
              <w:rPr>
                <w:rFonts w:hint="eastAsia"/>
                <w:color w:val="auto"/>
              </w:rPr>
              <w:t xml:space="preserve">　　□戸籍謄本　　　　□家庭裁判所の証明書　　　　□登記事項証明書　　　　□戸籍抄本</w:t>
            </w:r>
          </w:p>
          <w:p w:rsidR="00271693" w:rsidRDefault="00E26D39">
            <w:pPr>
              <w:suppressAutoHyphens/>
              <w:kinsoku w:val="0"/>
              <w:wordWrap w:val="0"/>
              <w:autoSpaceDE w:val="0"/>
              <w:autoSpaceDN w:val="0"/>
              <w:spacing w:line="0" w:lineRule="atLeast"/>
              <w:ind w:firstLineChars="350" w:firstLine="561"/>
              <w:jc w:val="left"/>
              <w:rPr>
                <w:color w:val="auto"/>
                <w:sz w:val="18"/>
              </w:rPr>
            </w:pPr>
            <w:r>
              <w:rPr>
                <w:rFonts w:hint="eastAsia"/>
                <w:color w:val="auto"/>
                <w:sz w:val="18"/>
              </w:rPr>
              <w:t>※開示請求日前30日以内に作成されたもの。複写機によるコピー不可。</w:t>
            </w:r>
          </w:p>
          <w:p w:rsidR="00271693" w:rsidRDefault="00E26D39">
            <w:pPr>
              <w:suppressAutoHyphens/>
              <w:kinsoku w:val="0"/>
              <w:wordWrap w:val="0"/>
              <w:autoSpaceDE w:val="0"/>
              <w:autoSpaceDN w:val="0"/>
              <w:spacing w:line="0" w:lineRule="atLeast"/>
              <w:ind w:firstLineChars="50" w:firstLine="95"/>
              <w:jc w:val="left"/>
              <w:rPr>
                <w:color w:val="auto"/>
              </w:rPr>
            </w:pPr>
            <w:r>
              <w:rPr>
                <w:rFonts w:hint="eastAsia"/>
                <w:color w:val="auto"/>
              </w:rPr>
              <w:t>④　任意代理人として請求する場合、その資格が確認できる次の書類を提出してください（次頁1（3）参照）。</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□委任状　及び　添付書類（請求資格確認書類）</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（□印鑑登録証明書（委任状に実印による押印）又は □委任者の運転免許証等（住所記載のあるもの）の写し）</w:t>
            </w:r>
          </w:p>
          <w:p w:rsidR="00271693" w:rsidRDefault="00E26D39">
            <w:pPr>
              <w:suppressAutoHyphens/>
              <w:kinsoku w:val="0"/>
              <w:wordWrap w:val="0"/>
              <w:autoSpaceDE w:val="0"/>
              <w:autoSpaceDN w:val="0"/>
              <w:spacing w:line="0" w:lineRule="atLeast"/>
              <w:ind w:firstLineChars="50" w:firstLine="95"/>
              <w:jc w:val="left"/>
              <w:rPr>
                <w:color w:val="auto"/>
              </w:rPr>
            </w:pPr>
            <w:r>
              <w:rPr>
                <w:rFonts w:hint="eastAsia"/>
                <w:color w:val="auto"/>
              </w:rPr>
              <w:t>⑤ 開示請求手数料（請求１件につき300円）</w:t>
            </w:r>
          </w:p>
          <w:p w:rsidR="00271693" w:rsidRDefault="00E26D39">
            <w:pPr>
              <w:suppressAutoHyphens/>
              <w:kinsoku w:val="0"/>
              <w:wordWrap w:val="0"/>
              <w:autoSpaceDE w:val="0"/>
              <w:autoSpaceDN w:val="0"/>
              <w:spacing w:line="0" w:lineRule="atLeast"/>
              <w:ind w:firstLineChars="50" w:firstLine="95"/>
              <w:jc w:val="left"/>
              <w:rPr>
                <w:color w:val="auto"/>
                <w:sz w:val="18"/>
              </w:rPr>
            </w:pPr>
            <w:r>
              <w:rPr>
                <w:rFonts w:hint="eastAsia"/>
                <w:color w:val="auto"/>
              </w:rPr>
              <w:t xml:space="preserve">　 □収入印紙</w:t>
            </w:r>
            <w:r>
              <w:rPr>
                <w:rFonts w:hint="eastAsia"/>
                <w:color w:val="FF0000"/>
              </w:rPr>
              <w:t xml:space="preserve">　　</w:t>
            </w:r>
            <w:r>
              <w:rPr>
                <w:rFonts w:hint="eastAsia"/>
                <w:color w:val="auto"/>
                <w:sz w:val="18"/>
              </w:rPr>
              <w:t>※郵便局等で購入できます。公文書監理室の窓口で請求する場合には、あらかじめ購入の上、来所ください。</w:t>
            </w:r>
          </w:p>
        </w:tc>
      </w:tr>
      <w:tr w:rsidR="00271693">
        <w:trPr>
          <w:trHeight w:val="1697"/>
        </w:trPr>
        <w:tc>
          <w:tcPr>
            <w:tcW w:w="10206" w:type="dxa"/>
            <w:gridSpan w:val="3"/>
            <w:tcBorders>
              <w:top w:val="single" w:sz="4" w:space="0" w:color="000000"/>
              <w:left w:val="single" w:sz="4" w:space="0" w:color="000000"/>
              <w:bottom w:val="nil"/>
              <w:right w:val="single" w:sz="4" w:space="0" w:color="000000"/>
            </w:tcBorders>
          </w:tcPr>
          <w:p w:rsidR="00271693" w:rsidRDefault="00E26D39">
            <w:pPr>
              <w:suppressAutoHyphens/>
              <w:kinsoku w:val="0"/>
              <w:wordWrap w:val="0"/>
              <w:autoSpaceDE w:val="0"/>
              <w:autoSpaceDN w:val="0"/>
              <w:spacing w:line="0" w:lineRule="atLeast"/>
              <w:ind w:left="428" w:hangingChars="213" w:hanging="428"/>
              <w:jc w:val="left"/>
              <w:rPr>
                <w:b/>
                <w:color w:val="auto"/>
                <w:sz w:val="22"/>
              </w:rPr>
            </w:pPr>
            <w:r>
              <w:rPr>
                <w:rFonts w:hint="eastAsia"/>
                <w:b/>
                <w:color w:val="auto"/>
                <w:sz w:val="22"/>
              </w:rPr>
              <w:t>３　未成年者若しくは成年被後見人の法定代理人として又は本人の委任による代理人（任意代理人）として請求する場合</w:t>
            </w:r>
          </w:p>
          <w:p w:rsidR="00271693" w:rsidRDefault="00E26D39">
            <w:pPr>
              <w:suppressAutoHyphens/>
              <w:kinsoku w:val="0"/>
              <w:wordWrap w:val="0"/>
              <w:autoSpaceDE w:val="0"/>
              <w:autoSpaceDN w:val="0"/>
              <w:spacing w:line="0" w:lineRule="atLeast"/>
              <w:jc w:val="left"/>
              <w:rPr>
                <w:color w:val="auto"/>
                <w:u w:val="single"/>
              </w:rPr>
            </w:pPr>
            <w:r>
              <w:rPr>
                <w:rFonts w:hint="eastAsia"/>
                <w:color w:val="auto"/>
                <w:sz w:val="26"/>
              </w:rPr>
              <w:t xml:space="preserve">　</w:t>
            </w:r>
            <w:r>
              <w:rPr>
                <w:rFonts w:hint="eastAsia"/>
                <w:color w:val="auto"/>
              </w:rPr>
              <w:t xml:space="preserve">　本　　　人：□未成年者　□成年被後見人　    生年月日：</w:t>
            </w:r>
            <w:r>
              <w:rPr>
                <w:rFonts w:hint="eastAsia"/>
                <w:color w:val="auto"/>
                <w:u w:val="single"/>
              </w:rPr>
              <w:t>（昭・平・令　　　年　　　月　　　日生）</w:t>
            </w:r>
          </w:p>
          <w:p w:rsidR="00271693" w:rsidRDefault="00E26D39">
            <w:pPr>
              <w:suppressAutoHyphens/>
              <w:kinsoku w:val="0"/>
              <w:wordWrap w:val="0"/>
              <w:autoSpaceDE w:val="0"/>
              <w:autoSpaceDN w:val="0"/>
              <w:spacing w:line="0" w:lineRule="atLeast"/>
              <w:ind w:firstLineChars="850" w:firstLine="1617"/>
              <w:jc w:val="left"/>
              <w:rPr>
                <w:color w:val="auto"/>
              </w:rPr>
            </w:pPr>
            <w:r>
              <w:rPr>
                <w:rFonts w:hint="eastAsia"/>
                <w:color w:val="auto"/>
              </w:rPr>
              <w:t xml:space="preserve">□任意代理人委任者　</w:t>
            </w:r>
          </w:p>
          <w:p w:rsidR="00271693" w:rsidRDefault="00E26D39">
            <w:pPr>
              <w:suppressAutoHyphens/>
              <w:kinsoku w:val="0"/>
              <w:wordWrap w:val="0"/>
              <w:autoSpaceDE w:val="0"/>
              <w:autoSpaceDN w:val="0"/>
              <w:spacing w:line="0" w:lineRule="atLeast"/>
              <w:ind w:firstLineChars="250" w:firstLine="401"/>
              <w:jc w:val="left"/>
              <w:rPr>
                <w:color w:val="auto"/>
              </w:rPr>
            </w:pPr>
            <w:r>
              <w:rPr>
                <w:rFonts w:hint="eastAsia"/>
                <w:color w:val="auto"/>
                <w:sz w:val="18"/>
              </w:rPr>
              <w:t>（ふりがな）　　　（　　　　　　　　　　　　　　　　　　　　　　　　　　　　）</w:t>
            </w:r>
          </w:p>
          <w:p w:rsidR="00271693" w:rsidRDefault="00E26D39">
            <w:pPr>
              <w:suppressAutoHyphens/>
              <w:kinsoku w:val="0"/>
              <w:wordWrap w:val="0"/>
              <w:autoSpaceDE w:val="0"/>
              <w:autoSpaceDN w:val="0"/>
              <w:spacing w:line="0" w:lineRule="atLeast"/>
              <w:ind w:firstLineChars="250" w:firstLine="476"/>
              <w:jc w:val="left"/>
              <w:rPr>
                <w:color w:val="auto"/>
              </w:rPr>
            </w:pPr>
            <w:r>
              <w:rPr>
                <w:rFonts w:hint="eastAsia"/>
                <w:color w:val="auto"/>
              </w:rPr>
              <w:t xml:space="preserve">本人の氏名：　</w:t>
            </w:r>
            <w:r>
              <w:rPr>
                <w:rFonts w:hint="eastAsia"/>
                <w:color w:val="auto"/>
                <w:u w:val="single"/>
              </w:rPr>
              <w:t xml:space="preserve">　　　　　　　　　　　　　　　　　　　　　　　　　　</w:t>
            </w:r>
          </w:p>
          <w:p w:rsidR="00271693" w:rsidRDefault="00E26D39">
            <w:pPr>
              <w:suppressAutoHyphens/>
              <w:kinsoku w:val="0"/>
              <w:wordWrap w:val="0"/>
              <w:autoSpaceDE w:val="0"/>
              <w:autoSpaceDN w:val="0"/>
              <w:spacing w:line="0" w:lineRule="atLeast"/>
              <w:ind w:firstLineChars="250" w:firstLine="476"/>
              <w:jc w:val="left"/>
              <w:rPr>
                <w:color w:val="auto"/>
              </w:rPr>
            </w:pPr>
            <w:r>
              <w:rPr>
                <w:rFonts w:hint="eastAsia"/>
                <w:color w:val="auto"/>
              </w:rPr>
              <w:t>本人の住所又は居所</w:t>
            </w:r>
            <w:r>
              <w:rPr>
                <w:rFonts w:hint="eastAsia"/>
                <w:color w:val="auto"/>
                <w:sz w:val="18"/>
              </w:rPr>
              <w:t>：</w:t>
            </w:r>
            <w:r>
              <w:rPr>
                <w:rFonts w:hint="eastAsia"/>
                <w:color w:val="auto"/>
              </w:rPr>
              <w:t>（郵便番号〒　　　 　－ 　　　　　）</w:t>
            </w:r>
          </w:p>
          <w:p w:rsidR="00271693" w:rsidRDefault="00E26D39">
            <w:pPr>
              <w:suppressAutoHyphens/>
              <w:kinsoku w:val="0"/>
              <w:wordWrap w:val="0"/>
              <w:autoSpaceDE w:val="0"/>
              <w:autoSpaceDN w:val="0"/>
              <w:spacing w:line="0" w:lineRule="atLeast"/>
              <w:jc w:val="left"/>
              <w:rPr>
                <w:color w:val="auto"/>
                <w:sz w:val="26"/>
              </w:rPr>
            </w:pPr>
            <w:r>
              <w:rPr>
                <w:rFonts w:hint="eastAsia"/>
                <w:color w:val="auto"/>
                <w:sz w:val="26"/>
              </w:rPr>
              <w:t xml:space="preserve">　</w:t>
            </w:r>
            <w:r>
              <w:rPr>
                <w:rFonts w:hint="eastAsia"/>
                <w:color w:val="auto"/>
                <w:u w:val="single" w:color="000000"/>
              </w:rPr>
              <w:t xml:space="preserve">　　　　　　　　　　　　　　　　　　　　　　　　　　　　　　　　　　　　　　　　　　　　　　       </w:t>
            </w:r>
          </w:p>
        </w:tc>
      </w:tr>
      <w:tr w:rsidR="00271693">
        <w:trPr>
          <w:trHeight w:val="1122"/>
        </w:trPr>
        <w:tc>
          <w:tcPr>
            <w:tcW w:w="10206" w:type="dxa"/>
            <w:gridSpan w:val="3"/>
            <w:tcBorders>
              <w:top w:val="single" w:sz="4" w:space="0" w:color="000000"/>
              <w:left w:val="single" w:sz="4" w:space="0" w:color="000000"/>
              <w:bottom w:val="nil"/>
              <w:right w:val="single" w:sz="4" w:space="0" w:color="000000"/>
            </w:tcBorders>
          </w:tcPr>
          <w:p w:rsidR="00271693" w:rsidRDefault="00E26D39">
            <w:pPr>
              <w:suppressAutoHyphens/>
              <w:kinsoku w:val="0"/>
              <w:wordWrap w:val="0"/>
              <w:autoSpaceDE w:val="0"/>
              <w:autoSpaceDN w:val="0"/>
              <w:spacing w:line="0" w:lineRule="atLeast"/>
              <w:jc w:val="left"/>
              <w:rPr>
                <w:b/>
                <w:color w:val="auto"/>
                <w:sz w:val="22"/>
              </w:rPr>
            </w:pPr>
            <w:r>
              <w:rPr>
                <w:rFonts w:hint="eastAsia"/>
                <w:b/>
                <w:color w:val="auto"/>
                <w:sz w:val="22"/>
              </w:rPr>
              <w:t>４　開示請求する個人情報（個人番号（マイナンバー）を含む個人情報）が記録されている行政文書</w:t>
            </w:r>
          </w:p>
          <w:p w:rsidR="00271693" w:rsidRDefault="00E26D39">
            <w:pPr>
              <w:suppressAutoHyphens/>
              <w:kinsoku w:val="0"/>
              <w:wordWrap w:val="0"/>
              <w:autoSpaceDE w:val="0"/>
              <w:autoSpaceDN w:val="0"/>
              <w:spacing w:line="0" w:lineRule="atLeast"/>
              <w:jc w:val="left"/>
              <w:rPr>
                <w:color w:val="auto"/>
                <w:sz w:val="32"/>
              </w:rPr>
            </w:pPr>
            <w:r>
              <w:rPr>
                <w:rFonts w:hint="eastAsia"/>
                <w:color w:val="auto"/>
                <w:sz w:val="32"/>
              </w:rPr>
              <w:t xml:space="preserve">　</w:t>
            </w:r>
            <w:r>
              <w:rPr>
                <w:rFonts w:hint="eastAsia"/>
                <w:color w:val="auto"/>
                <w:sz w:val="32"/>
                <w:u w:val="single"/>
              </w:rPr>
              <w:t xml:space="preserve">　　　　　　　　　　　　　　　　　　　　　　　　　　　　　　　　</w:t>
            </w:r>
          </w:p>
          <w:p w:rsidR="00271693" w:rsidRDefault="00E26D39">
            <w:pPr>
              <w:suppressAutoHyphens/>
              <w:kinsoku w:val="0"/>
              <w:wordWrap w:val="0"/>
              <w:autoSpaceDE w:val="0"/>
              <w:autoSpaceDN w:val="0"/>
              <w:spacing w:line="0" w:lineRule="atLeast"/>
              <w:jc w:val="left"/>
              <w:rPr>
                <w:color w:val="auto"/>
                <w:sz w:val="32"/>
                <w:u w:val="single"/>
              </w:rPr>
            </w:pPr>
            <w:r>
              <w:rPr>
                <w:rFonts w:hint="eastAsia"/>
                <w:color w:val="auto"/>
                <w:sz w:val="32"/>
              </w:rPr>
              <w:t xml:space="preserve">  </w:t>
            </w:r>
            <w:r>
              <w:rPr>
                <w:rFonts w:hint="eastAsia"/>
                <w:color w:val="auto"/>
                <w:sz w:val="32"/>
                <w:u w:val="single"/>
              </w:rPr>
              <w:t xml:space="preserve">　　　　　　　　　　　　　　　　　　　　　　　　　　　　　　　　</w:t>
            </w:r>
          </w:p>
        </w:tc>
      </w:tr>
      <w:tr w:rsidR="00271693">
        <w:trPr>
          <w:trHeight w:val="1876"/>
        </w:trPr>
        <w:tc>
          <w:tcPr>
            <w:tcW w:w="10206" w:type="dxa"/>
            <w:gridSpan w:val="3"/>
            <w:tcBorders>
              <w:top w:val="single" w:sz="4" w:space="0" w:color="000000"/>
              <w:left w:val="single" w:sz="4" w:space="0" w:color="000000"/>
              <w:bottom w:val="single" w:sz="4" w:space="0" w:color="000000"/>
              <w:right w:val="single" w:sz="4" w:space="0" w:color="000000"/>
            </w:tcBorders>
          </w:tcPr>
          <w:p w:rsidR="00271693" w:rsidRDefault="00E26D39">
            <w:pPr>
              <w:suppressAutoHyphens/>
              <w:kinsoku w:val="0"/>
              <w:wordWrap w:val="0"/>
              <w:autoSpaceDE w:val="0"/>
              <w:autoSpaceDN w:val="0"/>
              <w:spacing w:line="0" w:lineRule="atLeast"/>
              <w:jc w:val="left"/>
              <w:rPr>
                <w:color w:val="auto"/>
                <w:sz w:val="22"/>
              </w:rPr>
            </w:pPr>
            <w:r>
              <w:rPr>
                <w:rFonts w:hint="eastAsia"/>
                <w:b/>
                <w:color w:val="auto"/>
                <w:sz w:val="22"/>
              </w:rPr>
              <w:t>５　希望する開示の実施方法</w:t>
            </w:r>
            <w:r>
              <w:rPr>
                <w:rFonts w:hint="eastAsia"/>
                <w:color w:val="auto"/>
                <w:sz w:val="18"/>
              </w:rPr>
              <w:t xml:space="preserve">　　　※希望する方法にチェックの印（✔）をつけてください。</w:t>
            </w:r>
          </w:p>
          <w:p w:rsidR="00271693" w:rsidRDefault="00E26D39">
            <w:pPr>
              <w:suppressAutoHyphens/>
              <w:kinsoku w:val="0"/>
              <w:wordWrap w:val="0"/>
              <w:autoSpaceDE w:val="0"/>
              <w:autoSpaceDN w:val="0"/>
              <w:spacing w:line="0" w:lineRule="atLeast"/>
              <w:ind w:firstLineChars="200" w:firstLine="381"/>
              <w:jc w:val="left"/>
              <w:rPr>
                <w:color w:val="auto"/>
              </w:rPr>
            </w:pPr>
            <w:r>
              <w:rPr>
                <w:rFonts w:hint="eastAsia"/>
                <w:color w:val="auto"/>
              </w:rPr>
              <w:t>□ 公文書監理室の窓口で、写しの交付を希望する。</w:t>
            </w:r>
          </w:p>
          <w:p w:rsidR="00271693" w:rsidRDefault="00E26D39">
            <w:pPr>
              <w:suppressAutoHyphens/>
              <w:kinsoku w:val="0"/>
              <w:wordWrap w:val="0"/>
              <w:autoSpaceDE w:val="0"/>
              <w:autoSpaceDN w:val="0"/>
              <w:spacing w:line="0" w:lineRule="atLeast"/>
              <w:ind w:firstLineChars="300" w:firstLine="481"/>
              <w:jc w:val="left"/>
              <w:rPr>
                <w:color w:val="auto"/>
                <w:sz w:val="18"/>
              </w:rPr>
            </w:pPr>
            <w:r>
              <w:rPr>
                <w:rFonts w:hint="eastAsia"/>
                <w:color w:val="auto"/>
                <w:sz w:val="18"/>
              </w:rPr>
              <w:t>※閲覧や電磁的記録媒体を希望する場合は、公文書監理室に事前に相談してください。</w:t>
            </w:r>
          </w:p>
          <w:p w:rsidR="00271693" w:rsidRDefault="00E26D39">
            <w:pPr>
              <w:suppressAutoHyphens/>
              <w:kinsoku w:val="0"/>
              <w:wordWrap w:val="0"/>
              <w:autoSpaceDE w:val="0"/>
              <w:autoSpaceDN w:val="0"/>
              <w:spacing w:line="0" w:lineRule="atLeast"/>
              <w:jc w:val="left"/>
              <w:rPr>
                <w:color w:val="auto"/>
              </w:rPr>
            </w:pPr>
            <w:r>
              <w:rPr>
                <w:rFonts w:hint="eastAsia"/>
                <w:color w:val="auto"/>
              </w:rPr>
              <w:t xml:space="preserve">　　□ 郵送で、写しの交付を希望する。</w:t>
            </w:r>
          </w:p>
          <w:p w:rsidR="00271693" w:rsidRDefault="00E26D39">
            <w:pPr>
              <w:suppressAutoHyphens/>
              <w:kinsoku w:val="0"/>
              <w:wordWrap w:val="0"/>
              <w:autoSpaceDE w:val="0"/>
              <w:autoSpaceDN w:val="0"/>
              <w:spacing w:line="0" w:lineRule="atLeast"/>
              <w:ind w:leftChars="282" w:left="677" w:hangingChars="100" w:hanging="140"/>
              <w:jc w:val="left"/>
              <w:rPr>
                <w:color w:val="auto"/>
                <w:sz w:val="16"/>
              </w:rPr>
            </w:pPr>
            <w:r>
              <w:rPr>
                <w:rFonts w:hint="eastAsia"/>
                <w:color w:val="auto"/>
                <w:sz w:val="16"/>
              </w:rPr>
              <w:t>※本人確認書類や住民票に記載された請求者若しくは法定代理人又は任意代理人の住所宛てに普通郵便で郵送されます（この場合、返信用切手は</w:t>
            </w:r>
          </w:p>
          <w:p w:rsidR="00271693" w:rsidRDefault="00E26D39">
            <w:pPr>
              <w:suppressAutoHyphens/>
              <w:kinsoku w:val="0"/>
              <w:wordWrap w:val="0"/>
              <w:autoSpaceDE w:val="0"/>
              <w:autoSpaceDN w:val="0"/>
              <w:spacing w:line="0" w:lineRule="atLeast"/>
              <w:ind w:firstLineChars="400" w:firstLine="561"/>
              <w:jc w:val="left"/>
              <w:rPr>
                <w:color w:val="auto"/>
                <w:sz w:val="16"/>
              </w:rPr>
            </w:pPr>
            <w:r>
              <w:rPr>
                <w:rFonts w:hint="eastAsia"/>
                <w:color w:val="auto"/>
                <w:sz w:val="16"/>
              </w:rPr>
              <w:t>原則不要です）。</w:t>
            </w:r>
          </w:p>
          <w:p w:rsidR="00271693" w:rsidRDefault="00E26D39">
            <w:pPr>
              <w:suppressAutoHyphens/>
              <w:kinsoku w:val="0"/>
              <w:wordWrap w:val="0"/>
              <w:autoSpaceDE w:val="0"/>
              <w:autoSpaceDN w:val="0"/>
              <w:spacing w:line="0" w:lineRule="atLeast"/>
              <w:ind w:leftChars="282" w:left="677" w:hangingChars="100" w:hanging="140"/>
              <w:jc w:val="left"/>
              <w:rPr>
                <w:color w:val="auto"/>
                <w:sz w:val="16"/>
              </w:rPr>
            </w:pPr>
            <w:r>
              <w:rPr>
                <w:rFonts w:hint="eastAsia"/>
                <w:color w:val="auto"/>
                <w:sz w:val="16"/>
              </w:rPr>
              <w:t>※文書量が多い場合、別途郵送料がかかることがあります。</w:t>
            </w:r>
          </w:p>
          <w:p w:rsidR="00271693" w:rsidRDefault="00E26D39">
            <w:pPr>
              <w:suppressAutoHyphens/>
              <w:kinsoku w:val="0"/>
              <w:wordWrap w:val="0"/>
              <w:autoSpaceDE w:val="0"/>
              <w:autoSpaceDN w:val="0"/>
              <w:spacing w:line="0" w:lineRule="atLeast"/>
              <w:ind w:leftChars="282" w:left="677" w:hangingChars="100" w:hanging="140"/>
              <w:jc w:val="left"/>
              <w:rPr>
                <w:color w:val="auto"/>
                <w:sz w:val="16"/>
              </w:rPr>
            </w:pPr>
            <w:r>
              <w:rPr>
                <w:rFonts w:hint="eastAsia"/>
                <w:color w:val="auto"/>
                <w:sz w:val="16"/>
              </w:rPr>
              <w:t>※速達・書留での郵送を希望なさる方は返送用切手を同封してください。</w:t>
            </w:r>
            <w:r>
              <w:rPr>
                <w:rFonts w:hint="eastAsia"/>
                <w:color w:val="auto"/>
                <w:sz w:val="16"/>
                <w:u w:val="single"/>
              </w:rPr>
              <w:t>必要な切手の額については、当省に御相談ください。</w:t>
            </w:r>
          </w:p>
          <w:p w:rsidR="00271693" w:rsidRDefault="00E26D39">
            <w:pPr>
              <w:suppressAutoHyphens/>
              <w:kinsoku w:val="0"/>
              <w:wordWrap w:val="0"/>
              <w:autoSpaceDE w:val="0"/>
              <w:autoSpaceDN w:val="0"/>
              <w:spacing w:line="0" w:lineRule="atLeast"/>
              <w:ind w:leftChars="282" w:left="677" w:hangingChars="100" w:hanging="140"/>
              <w:jc w:val="left"/>
              <w:rPr>
                <w:sz w:val="18"/>
              </w:rPr>
            </w:pPr>
            <w:r>
              <w:rPr>
                <w:rFonts w:hint="eastAsia"/>
                <w:color w:val="auto"/>
                <w:sz w:val="16"/>
              </w:rPr>
              <w:t>※送付いただいた切手額が実際の郵送料を超える場合、釣銭や切手による返却はできません。</w:t>
            </w:r>
          </w:p>
        </w:tc>
      </w:tr>
      <w:tr w:rsidR="00271693">
        <w:trPr>
          <w:trHeight w:val="557"/>
        </w:trPr>
        <w:tc>
          <w:tcPr>
            <w:tcW w:w="2410" w:type="dxa"/>
            <w:tcBorders>
              <w:top w:val="single" w:sz="4" w:space="0" w:color="000000"/>
              <w:left w:val="single" w:sz="4" w:space="0" w:color="000000"/>
              <w:bottom w:val="single" w:sz="4" w:space="0" w:color="000000"/>
              <w:right w:val="single" w:sz="4" w:space="0" w:color="auto"/>
            </w:tcBorders>
            <w:vAlign w:val="center"/>
          </w:tcPr>
          <w:p w:rsidR="00271693" w:rsidRDefault="00E26D39">
            <w:pPr>
              <w:suppressAutoHyphens/>
              <w:kinsoku w:val="0"/>
              <w:autoSpaceDE w:val="0"/>
              <w:autoSpaceDN w:val="0"/>
              <w:spacing w:line="268" w:lineRule="atLeast"/>
              <w:jc w:val="center"/>
              <w:rPr>
                <w:color w:val="auto"/>
              </w:rPr>
            </w:pPr>
            <w:r>
              <w:rPr>
                <w:rFonts w:hint="eastAsia"/>
                <w:color w:val="auto"/>
              </w:rPr>
              <w:t>ここに収入印紙を</w:t>
            </w:r>
          </w:p>
          <w:p w:rsidR="00271693" w:rsidRDefault="00E26D39">
            <w:pPr>
              <w:suppressAutoHyphens/>
              <w:kinsoku w:val="0"/>
              <w:wordWrap w:val="0"/>
              <w:autoSpaceDE w:val="0"/>
              <w:autoSpaceDN w:val="0"/>
              <w:spacing w:line="268" w:lineRule="atLeast"/>
              <w:ind w:firstLineChars="200" w:firstLine="381"/>
              <w:rPr>
                <w:color w:val="auto"/>
              </w:rPr>
            </w:pPr>
            <w:r>
              <w:rPr>
                <w:rFonts w:hint="eastAsia"/>
                <w:color w:val="auto"/>
              </w:rPr>
              <w:t>貼ってください。</w:t>
            </w:r>
          </w:p>
          <w:p w:rsidR="00271693" w:rsidRDefault="00E26D39">
            <w:pPr>
              <w:suppressAutoHyphens/>
              <w:kinsoku w:val="0"/>
              <w:wordWrap w:val="0"/>
              <w:autoSpaceDE w:val="0"/>
              <w:autoSpaceDN w:val="0"/>
              <w:spacing w:line="268" w:lineRule="atLeast"/>
              <w:ind w:firstLineChars="250" w:firstLine="476"/>
              <w:rPr>
                <w:color w:val="auto"/>
              </w:rPr>
            </w:pPr>
            <w:r>
              <w:rPr>
                <w:rFonts w:hint="eastAsia"/>
                <w:color w:val="auto"/>
              </w:rPr>
              <w:t>（３００円）</w:t>
            </w:r>
          </w:p>
          <w:p w:rsidR="00271693" w:rsidRDefault="00E26D39">
            <w:pPr>
              <w:suppressAutoHyphens/>
              <w:kinsoku w:val="0"/>
              <w:wordWrap w:val="0"/>
              <w:autoSpaceDE w:val="0"/>
              <w:autoSpaceDN w:val="0"/>
              <w:spacing w:line="268" w:lineRule="atLeast"/>
              <w:jc w:val="center"/>
              <w:rPr>
                <w:color w:val="auto"/>
                <w:sz w:val="18"/>
              </w:rPr>
            </w:pPr>
            <w:r>
              <w:rPr>
                <w:rFonts w:hint="eastAsia"/>
                <w:color w:val="auto"/>
                <w:sz w:val="18"/>
              </w:rPr>
              <w:t>※免除については裏面３参照</w:t>
            </w:r>
          </w:p>
        </w:tc>
        <w:tc>
          <w:tcPr>
            <w:tcW w:w="5386" w:type="dxa"/>
            <w:tcBorders>
              <w:top w:val="single" w:sz="4" w:space="0" w:color="auto"/>
              <w:left w:val="single" w:sz="4" w:space="0" w:color="auto"/>
              <w:bottom w:val="single" w:sz="4" w:space="0" w:color="auto"/>
              <w:right w:val="single" w:sz="4" w:space="0" w:color="auto"/>
            </w:tcBorders>
            <w:vAlign w:val="center"/>
          </w:tcPr>
          <w:p w:rsidR="00271693" w:rsidRDefault="00E26D39">
            <w:pPr>
              <w:suppressAutoHyphens/>
              <w:kinsoku w:val="0"/>
              <w:wordWrap w:val="0"/>
              <w:autoSpaceDE w:val="0"/>
              <w:autoSpaceDN w:val="0"/>
              <w:spacing w:line="268" w:lineRule="atLeast"/>
              <w:rPr>
                <w:color w:val="auto"/>
                <w:sz w:val="18"/>
              </w:rPr>
            </w:pPr>
            <w:r>
              <w:rPr>
                <w:rFonts w:hint="eastAsia"/>
                <w:noProof/>
                <w:color w:val="auto"/>
                <w:sz w:val="18"/>
              </w:rPr>
              <mc:AlternateContent>
                <mc:Choice Requires="wps">
                  <w:drawing>
                    <wp:anchor distT="0" distB="0" distL="114300" distR="114300" simplePos="0" relativeHeight="2" behindDoc="0" locked="0" layoutInCell="1" hidden="0" allowOverlap="1">
                      <wp:simplePos x="0" y="0"/>
                      <wp:positionH relativeFrom="column">
                        <wp:posOffset>31115</wp:posOffset>
                      </wp:positionH>
                      <wp:positionV relativeFrom="paragraph">
                        <wp:posOffset>388620</wp:posOffset>
                      </wp:positionV>
                      <wp:extent cx="0" cy="215265"/>
                      <wp:effectExtent l="28575" t="0" r="57785" b="10160"/>
                      <wp:wrapNone/>
                      <wp:docPr id="1026" name="AutoShape 4"/>
                      <wp:cNvGraphicFramePr/>
                      <a:graphic xmlns:a="http://schemas.openxmlformats.org/drawingml/2006/main">
                        <a:graphicData uri="http://schemas.microsoft.com/office/word/2010/wordprocessingShape">
                          <wps:wsp>
                            <wps:cNvCnPr/>
                            <wps:spPr>
                              <a:xfrm>
                                <a:off x="0" y="0"/>
                                <a:ext cx="0" cy="215265"/>
                              </a:xfrm>
                              <a:prstGeom prst="straightConnector1">
                                <a:avLst/>
                              </a:prstGeom>
                              <a:noFill/>
                              <a:ln w="19050">
                                <a:solidFill>
                                  <a:srgbClr val="000000"/>
                                </a:solidFill>
                                <a:round/>
                                <a:headEnd/>
                                <a:tailEnd type="triangl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4" style="mso-wrap-distance-right:9pt;mso-wrap-distance-bottom:0pt;margin-top:30.6pt;mso-position-vertical-relative:text;mso-position-horizontal-relative:text;position:absolute;height:16.95pt;mso-wrap-distance-top:0pt;width:0pt;mso-wrap-distance-left:9pt;margin-left:2.4500000000000002pt;z-index:2;" o:spid="_x0000_s1026" o:allowincell="t" o:allowoverlap="t" filled="f" stroked="t" strokecolor="#000000" strokeweight="1.5pt" o:spt="32" type="#_x0000_t32">
                      <v:fill/>
                      <v:stroke filltype="solid" endarrow="block" endarrowwidth="medium" endarrowlength="medium"/>
                      <v:imagedata o:title=""/>
                      <w10:wrap type="none" anchorx="text" anchory="text"/>
                    </v:shape>
                  </w:pict>
                </mc:Fallback>
              </mc:AlternateContent>
            </w:r>
            <w:r>
              <w:rPr>
                <w:rFonts w:hint="eastAsia"/>
                <w:color w:val="auto"/>
                <w:sz w:val="18"/>
              </w:rPr>
              <w:t>※３００円分を超える収入印紙を貼付した場合や郵送料を超える切手を送付された場合、釣銭を用意できません。以下の□のチェックボックスに</w:t>
            </w:r>
            <w:r>
              <w:rPr>
                <w:rFonts w:hint="eastAsia"/>
                <w:b/>
                <w:color w:val="auto"/>
                <w:sz w:val="18"/>
              </w:rPr>
              <w:t xml:space="preserve">　</w:t>
            </w:r>
            <w:r>
              <w:rPr>
                <w:rFonts w:hint="eastAsia"/>
                <w:b/>
                <w:color w:val="auto"/>
                <w:sz w:val="20"/>
              </w:rPr>
              <w:t>チェックの印（✔）をつけてください</w:t>
            </w:r>
            <w:r>
              <w:rPr>
                <w:rFonts w:hint="eastAsia"/>
                <w:color w:val="auto"/>
                <w:sz w:val="18"/>
              </w:rPr>
              <w:t>。</w:t>
            </w:r>
          </w:p>
          <w:p w:rsidR="00271693" w:rsidRDefault="00E26D39">
            <w:pPr>
              <w:suppressAutoHyphens/>
              <w:kinsoku w:val="0"/>
              <w:wordWrap w:val="0"/>
              <w:autoSpaceDE w:val="0"/>
              <w:autoSpaceDN w:val="0"/>
              <w:spacing w:line="268" w:lineRule="atLeast"/>
              <w:rPr>
                <w:color w:val="auto"/>
              </w:rPr>
            </w:pPr>
            <w:r>
              <w:rPr>
                <w:rFonts w:hint="eastAsia"/>
                <w:color w:val="auto"/>
                <w:sz w:val="28"/>
              </w:rPr>
              <w:lastRenderedPageBreak/>
              <w:t>□</w:t>
            </w:r>
            <w:r>
              <w:rPr>
                <w:rFonts w:hint="eastAsia"/>
                <w:color w:val="auto"/>
              </w:rPr>
              <w:t>収入印紙、切手の差額を放棄することに同意します。</w:t>
            </w:r>
          </w:p>
        </w:tc>
        <w:tc>
          <w:tcPr>
            <w:tcW w:w="2410" w:type="dxa"/>
            <w:tcBorders>
              <w:top w:val="single" w:sz="4" w:space="0" w:color="000000"/>
              <w:left w:val="single" w:sz="4" w:space="0" w:color="auto"/>
              <w:bottom w:val="single" w:sz="4" w:space="0" w:color="000000"/>
              <w:right w:val="single" w:sz="4" w:space="0" w:color="000000"/>
            </w:tcBorders>
            <w:vAlign w:val="center"/>
          </w:tcPr>
          <w:p w:rsidR="00271693" w:rsidRDefault="00E26D39">
            <w:pPr>
              <w:suppressAutoHyphens/>
              <w:kinsoku w:val="0"/>
              <w:wordWrap w:val="0"/>
              <w:autoSpaceDE w:val="0"/>
              <w:autoSpaceDN w:val="0"/>
              <w:spacing w:line="268" w:lineRule="atLeast"/>
              <w:jc w:val="center"/>
              <w:rPr>
                <w:color w:val="auto"/>
                <w:sz w:val="24"/>
              </w:rPr>
            </w:pPr>
            <w:r>
              <w:rPr>
                <w:rFonts w:hint="eastAsia"/>
                <w:color w:val="auto"/>
              </w:rPr>
              <w:lastRenderedPageBreak/>
              <w:t>（受付印）</w:t>
            </w:r>
          </w:p>
        </w:tc>
      </w:tr>
    </w:tbl>
    <w:p w:rsidR="00271693" w:rsidRDefault="00271693">
      <w:pPr>
        <w:spacing w:beforeLines="20" w:before="57" w:line="246" w:lineRule="exact"/>
        <w:jc w:val="right"/>
        <w:rPr>
          <w:color w:val="auto"/>
          <w:sz w:val="22"/>
        </w:rPr>
      </w:pPr>
    </w:p>
    <w:p w:rsidR="00271693" w:rsidRDefault="00E26D39">
      <w:pPr>
        <w:spacing w:beforeLines="20" w:before="57" w:line="246" w:lineRule="exact"/>
        <w:jc w:val="right"/>
        <w:rPr>
          <w:color w:val="auto"/>
          <w:sz w:val="22"/>
        </w:rPr>
      </w:pPr>
      <w:r>
        <w:rPr>
          <w:rFonts w:hint="eastAsia"/>
          <w:color w:val="auto"/>
          <w:sz w:val="22"/>
        </w:rPr>
        <w:t>＜注意事項＞</w:t>
      </w:r>
    </w:p>
    <w:p w:rsidR="00271693" w:rsidRDefault="00E26D39">
      <w:pPr>
        <w:spacing w:beforeLines="20" w:before="57" w:line="246" w:lineRule="exact"/>
        <w:rPr>
          <w:color w:val="auto"/>
          <w:sz w:val="22"/>
        </w:rPr>
      </w:pPr>
      <w:r>
        <w:rPr>
          <w:rFonts w:hint="eastAsia"/>
          <w:color w:val="auto"/>
          <w:sz w:val="22"/>
          <w:bdr w:val="single" w:sz="4" w:space="0" w:color="000000"/>
        </w:rPr>
        <w:t>１　本人であることを確認する手続について</w:t>
      </w:r>
    </w:p>
    <w:p w:rsidR="00271693" w:rsidRDefault="00E26D39">
      <w:pPr>
        <w:spacing w:beforeLines="50" w:before="143" w:line="246" w:lineRule="exact"/>
        <w:rPr>
          <w:color w:val="auto"/>
          <w:sz w:val="22"/>
        </w:rPr>
      </w:pPr>
      <w:r>
        <w:rPr>
          <w:rFonts w:hint="eastAsia"/>
          <w:color w:val="auto"/>
          <w:sz w:val="22"/>
          <w:u w:val="single" w:color="000000"/>
        </w:rPr>
        <w:t>（１）外務省の窓口で請求を行う場合</w:t>
      </w:r>
    </w:p>
    <w:p w:rsidR="00271693" w:rsidRDefault="00E26D39">
      <w:pPr>
        <w:suppressAutoHyphens/>
        <w:kinsoku w:val="0"/>
        <w:wordWrap w:val="0"/>
        <w:autoSpaceDE w:val="0"/>
        <w:autoSpaceDN w:val="0"/>
        <w:spacing w:line="0" w:lineRule="atLeast"/>
        <w:ind w:firstLineChars="100" w:firstLine="200"/>
        <w:jc w:val="left"/>
        <w:rPr>
          <w:color w:val="auto"/>
          <w:sz w:val="22"/>
        </w:rPr>
      </w:pPr>
      <w:r>
        <w:rPr>
          <w:rFonts w:hint="eastAsia"/>
          <w:color w:val="auto"/>
          <w:sz w:val="22"/>
        </w:rPr>
        <w:t>保有個人情報の開示請求を行うに当たっては、あなたが個人情報の「本人」であることを示す書類（本人確認書類）を提示してください。例えば、氏名・住所が確認できる運転免許証、健康保険の被保険者証、個人番号カード（又は住民基本台帳カード（注）、ただし個人番号通知カードは不可）、在留カード、特別永住者証明書の原本などです。</w:t>
      </w:r>
      <w:r>
        <w:rPr>
          <w:rFonts w:hint="eastAsia"/>
          <w:color w:val="auto"/>
          <w:sz w:val="22"/>
          <w:u w:val="single"/>
        </w:rPr>
        <w:t>開示請求書に記載したあなたの氏名及び住所又は居所は、提示した「本人確認書類」に記されている氏名及び住所又は居所と一致していなければなりません</w:t>
      </w:r>
      <w:r>
        <w:rPr>
          <w:rFonts w:hint="eastAsia"/>
          <w:color w:val="auto"/>
          <w:sz w:val="22"/>
        </w:rPr>
        <w:t>。</w:t>
      </w:r>
    </w:p>
    <w:p w:rsidR="00271693" w:rsidRDefault="00E26D39">
      <w:pPr>
        <w:suppressAutoHyphens/>
        <w:kinsoku w:val="0"/>
        <w:wordWrap w:val="0"/>
        <w:autoSpaceDE w:val="0"/>
        <w:autoSpaceDN w:val="0"/>
        <w:spacing w:line="0" w:lineRule="atLeast"/>
        <w:ind w:firstLineChars="100" w:firstLine="200"/>
        <w:jc w:val="left"/>
        <w:rPr>
          <w:color w:val="auto"/>
          <w:sz w:val="22"/>
        </w:rPr>
      </w:pPr>
      <w:r>
        <w:rPr>
          <w:rFonts w:hint="eastAsia"/>
          <w:color w:val="auto"/>
          <w:sz w:val="22"/>
        </w:rPr>
        <w:t>なお、やむを得ない理由により、例示したこれらの「本人確認書類」を提示することができない場合には、あなたが個人情報の「本人」であることを確認するために外務大臣が適当と認める書類で本人確認を行うことができる場合もありますので、公文書監理室（個人情報保護班）に御相談ください。</w:t>
      </w:r>
    </w:p>
    <w:p w:rsidR="00271693" w:rsidRDefault="00E26D39">
      <w:pPr>
        <w:spacing w:line="246" w:lineRule="exact"/>
        <w:rPr>
          <w:color w:val="auto"/>
          <w:sz w:val="22"/>
        </w:rPr>
      </w:pPr>
      <w:r>
        <w:rPr>
          <w:rFonts w:hint="eastAsia"/>
          <w:color w:val="auto"/>
          <w:sz w:val="22"/>
        </w:rPr>
        <w:t>（注）住民基本台帳カードは、その効力を失うか、個人番号カードの交付を受ける時まで、引き続き使用可能です。</w:t>
      </w:r>
    </w:p>
    <w:p w:rsidR="00271693" w:rsidRDefault="00E26D39">
      <w:pPr>
        <w:spacing w:line="246" w:lineRule="exact"/>
        <w:rPr>
          <w:color w:val="auto"/>
          <w:sz w:val="22"/>
        </w:rPr>
      </w:pPr>
      <w:r>
        <w:rPr>
          <w:rFonts w:hint="eastAsia"/>
          <w:color w:val="auto"/>
          <w:sz w:val="22"/>
          <w:u w:val="single" w:color="000000"/>
        </w:rPr>
        <w:t>（２）外務省に郵送にて請求を行う場合</w:t>
      </w:r>
    </w:p>
    <w:p w:rsidR="00271693" w:rsidRDefault="00E26D39">
      <w:pPr>
        <w:spacing w:beforeLines="50" w:before="143" w:line="246" w:lineRule="exact"/>
        <w:rPr>
          <w:color w:val="auto"/>
          <w:sz w:val="22"/>
        </w:rPr>
      </w:pPr>
      <w:r>
        <w:rPr>
          <w:rFonts w:hint="eastAsia"/>
          <w:color w:val="auto"/>
          <w:sz w:val="22"/>
        </w:rPr>
        <w:t xml:space="preserve">　開示請求書を外務省に郵送する場合には、「本人確認書類」として次の２つの書類を開示請求書とともに提出してください。</w:t>
      </w:r>
    </w:p>
    <w:p w:rsidR="00271693" w:rsidRDefault="00E26D39">
      <w:pPr>
        <w:spacing w:beforeLines="50" w:before="143" w:line="246" w:lineRule="exact"/>
        <w:ind w:firstLineChars="200" w:firstLine="401"/>
        <w:rPr>
          <w:color w:val="auto"/>
          <w:sz w:val="22"/>
        </w:rPr>
      </w:pPr>
      <w:r>
        <w:rPr>
          <w:rFonts w:hint="eastAsia"/>
          <w:color w:val="auto"/>
          <w:sz w:val="22"/>
        </w:rPr>
        <w:t>ア　１（１）で例示した本人確認書類のどれか一つを複写機でコピーしたもの。</w:t>
      </w:r>
    </w:p>
    <w:p w:rsidR="00271693" w:rsidRDefault="00E26D39">
      <w:pPr>
        <w:spacing w:beforeLines="50" w:before="143" w:line="246" w:lineRule="exact"/>
        <w:ind w:left="709" w:hanging="1"/>
        <w:rPr>
          <w:color w:val="auto"/>
          <w:sz w:val="22"/>
        </w:rPr>
      </w:pPr>
      <w:r>
        <w:rPr>
          <w:rFonts w:hint="eastAsia"/>
          <w:color w:val="auto"/>
          <w:sz w:val="22"/>
        </w:rPr>
        <w:t>なお</w:t>
      </w:r>
      <w:r>
        <w:rPr>
          <w:rFonts w:hint="eastAsia"/>
          <w:color w:val="auto"/>
        </w:rPr>
        <w:t>、健康保険被保険者証を複写機によりコピーしたものを提出する場合は、被保険者番号を黒塗りしてください。</w:t>
      </w:r>
      <w:r>
        <w:rPr>
          <w:rFonts w:hint="eastAsia"/>
          <w:color w:val="auto"/>
          <w:sz w:val="22"/>
        </w:rPr>
        <w:t>個人番号カードを複写機によりコピーしたものを提出する場合は、表面のみコピーしてください。また、住民票の写しに個人番号の記載がある場合、黒塗りしてください（黒塗りされていない場合は当方で黒塗りします。）。</w:t>
      </w:r>
    </w:p>
    <w:p w:rsidR="00271693" w:rsidRDefault="00E26D39">
      <w:pPr>
        <w:spacing w:beforeLines="50" w:before="143" w:line="246" w:lineRule="exact"/>
        <w:ind w:leftChars="200" w:left="723" w:hangingChars="171" w:hanging="342"/>
        <w:rPr>
          <w:color w:val="auto"/>
          <w:sz w:val="22"/>
        </w:rPr>
      </w:pPr>
      <w:r>
        <w:rPr>
          <w:rFonts w:hint="eastAsia"/>
          <w:color w:val="auto"/>
          <w:sz w:val="22"/>
        </w:rPr>
        <w:t>イ　住民票の写し（開示請求日前３０日以内に作成されたものに限ります。また、住民票の写しは、</w:t>
      </w:r>
      <w:r>
        <w:rPr>
          <w:rFonts w:hint="eastAsia"/>
          <w:color w:val="auto"/>
          <w:sz w:val="22"/>
          <w:u w:val="single"/>
        </w:rPr>
        <w:t>複写機によるコピーの提出は認められません</w:t>
      </w:r>
      <w:r>
        <w:rPr>
          <w:rFonts w:hint="eastAsia"/>
          <w:color w:val="auto"/>
          <w:sz w:val="22"/>
        </w:rPr>
        <w:t>。）。</w:t>
      </w:r>
    </w:p>
    <w:p w:rsidR="00271693" w:rsidRDefault="00E26D39">
      <w:pPr>
        <w:spacing w:line="246" w:lineRule="exact"/>
        <w:ind w:left="630" w:hanging="628"/>
        <w:rPr>
          <w:color w:val="auto"/>
          <w:sz w:val="22"/>
        </w:rPr>
      </w:pPr>
      <w:r>
        <w:rPr>
          <w:rFonts w:hint="eastAsia"/>
          <w:color w:val="auto"/>
          <w:sz w:val="22"/>
          <w:u w:val="single" w:color="000000"/>
        </w:rPr>
        <w:t>（３）法定代理人又は任意代理人が請求を行う場合</w:t>
      </w:r>
    </w:p>
    <w:p w:rsidR="00271693" w:rsidRDefault="00E26D39">
      <w:pPr>
        <w:spacing w:beforeLines="50" w:before="143" w:line="246" w:lineRule="exact"/>
        <w:rPr>
          <w:color w:val="auto"/>
          <w:sz w:val="22"/>
        </w:rPr>
      </w:pPr>
      <w:r>
        <w:rPr>
          <w:rFonts w:hint="eastAsia"/>
          <w:color w:val="auto"/>
          <w:sz w:val="22"/>
        </w:rPr>
        <w:t xml:space="preserve">　あなたが未成年者若しくは成年被後見人の法定代理人又は本人の委任による代理人（任意代理人）であって、本人に代わって開示請求を行う場合には、「１　開示請求者の氏名・住所・連絡先」欄には、あなた自身の氏名及び住所又は居所を記入し、次の書類を提示又は提出してください。</w:t>
      </w:r>
    </w:p>
    <w:p w:rsidR="00271693" w:rsidRDefault="00E26D39">
      <w:pPr>
        <w:spacing w:beforeLines="50" w:before="143" w:line="246" w:lineRule="exact"/>
        <w:ind w:leftChars="198" w:left="723" w:hangingChars="173" w:hanging="346"/>
        <w:rPr>
          <w:color w:val="auto"/>
          <w:sz w:val="22"/>
        </w:rPr>
      </w:pPr>
      <w:r>
        <w:rPr>
          <w:rFonts w:hint="eastAsia"/>
          <w:color w:val="auto"/>
          <w:sz w:val="22"/>
        </w:rPr>
        <w:t>ア　法定代理人の場合には、法定代理人であることを証明する戸籍謄本その他その資格を証明する書類（開示請求日前３０日以内に作成されたものに限る）を提示又は提出してください。（戸籍謄本その他法定代理人資格を証明する書類は、市区町村等が発行する公文書であり、複写機によるコピーの提出は認められません。）。</w:t>
      </w:r>
    </w:p>
    <w:p w:rsidR="00271693" w:rsidRDefault="00E26D39">
      <w:pPr>
        <w:spacing w:beforeLines="50" w:before="143" w:line="246" w:lineRule="exact"/>
        <w:ind w:leftChars="198" w:left="723" w:hangingChars="173" w:hanging="346"/>
        <w:rPr>
          <w:color w:val="auto"/>
          <w:sz w:val="22"/>
        </w:rPr>
      </w:pPr>
      <w:r>
        <w:rPr>
          <w:rFonts w:hint="eastAsia"/>
          <w:color w:val="auto"/>
          <w:sz w:val="22"/>
        </w:rPr>
        <w:t>イ　任意代理人の場合には、委任状（開示請求の前３０日以内に作成されたものに限る。コピー不可。）を提出してください。ただし、①委任状に委任者の実印により押印した上で印鑑登録証明書（開示請求前３０日以内に作成されたものに限る。）を添付するか又は②委任者の運転免許証、個人番号カード（個人番号通知カードは不可）等本人に対し一に限り発行される書類（住所記載のあるもの）のコピーを添付してください。</w:t>
      </w:r>
    </w:p>
    <w:p w:rsidR="00271693" w:rsidRDefault="00E26D39">
      <w:pPr>
        <w:spacing w:beforeLines="50" w:before="143" w:line="246" w:lineRule="exact"/>
        <w:ind w:leftChars="198" w:left="723" w:hangingChars="173" w:hanging="346"/>
        <w:rPr>
          <w:color w:val="auto"/>
          <w:sz w:val="22"/>
        </w:rPr>
      </w:pPr>
      <w:r>
        <w:rPr>
          <w:rFonts w:hint="eastAsia"/>
          <w:color w:val="auto"/>
          <w:sz w:val="22"/>
        </w:rPr>
        <w:t>ウ　代理人自身の本人確認書類（１（１）及び（２）参照）を提示又は提出してください。</w:t>
      </w:r>
    </w:p>
    <w:p w:rsidR="00271693" w:rsidRDefault="00271693">
      <w:pPr>
        <w:spacing w:beforeLines="50" w:before="143" w:line="246" w:lineRule="exact"/>
        <w:ind w:leftChars="198" w:left="723" w:hangingChars="173" w:hanging="346"/>
        <w:rPr>
          <w:color w:val="auto"/>
          <w:sz w:val="22"/>
        </w:rPr>
      </w:pPr>
    </w:p>
    <w:p w:rsidR="00271693" w:rsidRDefault="00E26D39">
      <w:pPr>
        <w:spacing w:beforeLines="20" w:before="57" w:line="246" w:lineRule="exact"/>
        <w:rPr>
          <w:color w:val="auto"/>
          <w:sz w:val="22"/>
        </w:rPr>
      </w:pPr>
      <w:r>
        <w:rPr>
          <w:rFonts w:hint="eastAsia"/>
          <w:color w:val="auto"/>
          <w:sz w:val="22"/>
          <w:bdr w:val="single" w:sz="4" w:space="0" w:color="000000"/>
        </w:rPr>
        <w:t>２　「開示請求する個人情報が記録されている行政文書」について</w:t>
      </w:r>
    </w:p>
    <w:p w:rsidR="00271693" w:rsidRDefault="00E26D39">
      <w:pPr>
        <w:spacing w:beforeLines="50" w:before="143" w:line="246" w:lineRule="exact"/>
        <w:ind w:firstLineChars="100" w:firstLine="200"/>
        <w:rPr>
          <w:color w:val="auto"/>
          <w:sz w:val="22"/>
        </w:rPr>
      </w:pPr>
      <w:r>
        <w:rPr>
          <w:rFonts w:hint="eastAsia"/>
          <w:color w:val="auto"/>
          <w:sz w:val="22"/>
        </w:rPr>
        <w:t>外務省が保有するあなたに関する個人情報を請求するに当たって、「自身に関する個人情報全て」とい　　　　　　　　　　　　　　書き方では、あなたに関する個人情報を省内で探索・発見することが困難です。</w:t>
      </w:r>
      <w:r>
        <w:rPr>
          <w:rFonts w:hint="eastAsia"/>
          <w:color w:val="auto"/>
          <w:sz w:val="22"/>
          <w:u w:val="single"/>
        </w:rPr>
        <w:t>いつ頃作成されたものか、どのような案件に関する個人情報か具体的に記載してください</w:t>
      </w:r>
      <w:r>
        <w:rPr>
          <w:rFonts w:hint="eastAsia"/>
          <w:color w:val="auto"/>
          <w:sz w:val="22"/>
        </w:rPr>
        <w:t>。どのように記載してよいか分からない場合には、公文書監理室（個人情報保護班）に御相談ください。</w:t>
      </w:r>
    </w:p>
    <w:p w:rsidR="00271693" w:rsidRDefault="00271693">
      <w:pPr>
        <w:spacing w:beforeLines="50" w:before="143" w:line="246" w:lineRule="exact"/>
        <w:ind w:left="720"/>
        <w:rPr>
          <w:color w:val="auto"/>
          <w:sz w:val="22"/>
        </w:rPr>
      </w:pPr>
    </w:p>
    <w:p w:rsidR="00271693" w:rsidRDefault="00E26D39">
      <w:pPr>
        <w:spacing w:beforeLines="20" w:before="57" w:line="246" w:lineRule="exact"/>
        <w:rPr>
          <w:color w:val="auto"/>
          <w:sz w:val="22"/>
          <w:bdr w:val="single" w:sz="4" w:space="0" w:color="auto"/>
        </w:rPr>
      </w:pPr>
      <w:r>
        <w:rPr>
          <w:rFonts w:hint="eastAsia"/>
          <w:color w:val="auto"/>
          <w:sz w:val="22"/>
          <w:bdr w:val="single" w:sz="4" w:space="0" w:color="auto"/>
        </w:rPr>
        <w:t>３　手数料の免除について</w:t>
      </w:r>
    </w:p>
    <w:p w:rsidR="00271693" w:rsidRDefault="00E26D39">
      <w:pPr>
        <w:spacing w:line="246" w:lineRule="exact"/>
        <w:ind w:firstLineChars="100" w:firstLine="200"/>
        <w:rPr>
          <w:color w:val="auto"/>
          <w:sz w:val="22"/>
        </w:rPr>
      </w:pPr>
      <w:r>
        <w:rPr>
          <w:rFonts w:hint="eastAsia"/>
          <w:color w:val="auto"/>
          <w:sz w:val="22"/>
        </w:rPr>
        <w:t>手数料の免除を受けようとする場合には、免除申請書及び申請理由の証明書も提出する必要があります。</w:t>
      </w:r>
    </w:p>
    <w:p w:rsidR="00271693" w:rsidRDefault="00271693">
      <w:pPr>
        <w:spacing w:line="246" w:lineRule="exact"/>
        <w:rPr>
          <w:color w:val="auto"/>
          <w:sz w:val="22"/>
        </w:rPr>
      </w:pPr>
    </w:p>
    <w:p w:rsidR="00271693" w:rsidRDefault="00E26D39">
      <w:pPr>
        <w:spacing w:beforeLines="20" w:before="57" w:line="246" w:lineRule="exact"/>
        <w:rPr>
          <w:color w:val="auto"/>
          <w:sz w:val="22"/>
          <w:bdr w:val="single" w:sz="4" w:space="0" w:color="auto"/>
        </w:rPr>
      </w:pPr>
      <w:r>
        <w:rPr>
          <w:rFonts w:hint="eastAsia"/>
          <w:color w:val="auto"/>
          <w:sz w:val="22"/>
          <w:bdr w:val="single" w:sz="4" w:space="0" w:color="auto"/>
        </w:rPr>
        <w:t>４「住所又は居所」について</w:t>
      </w:r>
    </w:p>
    <w:p w:rsidR="00271693" w:rsidRDefault="00E26D39">
      <w:pPr>
        <w:spacing w:beforeLines="20" w:before="57" w:line="246" w:lineRule="exact"/>
        <w:ind w:firstLineChars="100" w:firstLine="200"/>
        <w:rPr>
          <w:color w:val="auto"/>
          <w:sz w:val="22"/>
          <w:bdr w:val="single" w:sz="4" w:space="0" w:color="auto"/>
        </w:rPr>
      </w:pPr>
      <w:r>
        <w:rPr>
          <w:rFonts w:hint="eastAsia"/>
          <w:color w:val="auto"/>
          <w:sz w:val="22"/>
        </w:rPr>
        <w:t>外務省があなたの開示請求に対応するに当たって、あなたに連絡することがあります。差し支えのない範囲で、電話番号（日中確実に連絡が取れるもの）・ＦＡＸ番号・Ｅメールアドレスを記入してください。電話等で連絡が取れない場合、手続が中断することがあります。</w:t>
      </w:r>
    </w:p>
    <w:p w:rsidR="00271693" w:rsidRDefault="00271693">
      <w:pPr>
        <w:spacing w:beforeLines="20" w:before="57" w:line="246" w:lineRule="exact"/>
        <w:rPr>
          <w:color w:val="auto"/>
          <w:sz w:val="22"/>
        </w:rPr>
      </w:pPr>
    </w:p>
    <w:p w:rsidR="00271693" w:rsidRDefault="00E26D39">
      <w:pPr>
        <w:spacing w:beforeLines="20" w:before="57" w:line="246" w:lineRule="exact"/>
        <w:rPr>
          <w:color w:val="auto"/>
          <w:sz w:val="22"/>
          <w:bdr w:val="single" w:sz="4" w:space="0" w:color="auto"/>
        </w:rPr>
      </w:pPr>
      <w:r>
        <w:rPr>
          <w:rFonts w:hint="eastAsia"/>
          <w:color w:val="auto"/>
          <w:sz w:val="22"/>
          <w:bdr w:val="single" w:sz="4" w:space="0" w:color="auto"/>
        </w:rPr>
        <w:t>５　相談窓口、請求書の提出先</w:t>
      </w:r>
    </w:p>
    <w:p w:rsidR="00271693" w:rsidRDefault="00E26D39">
      <w:pPr>
        <w:spacing w:beforeLines="50" w:before="143" w:line="246" w:lineRule="exact"/>
        <w:rPr>
          <w:color w:val="auto"/>
          <w:sz w:val="22"/>
        </w:rPr>
      </w:pPr>
      <w:r>
        <w:rPr>
          <w:rFonts w:hint="eastAsia"/>
          <w:color w:val="auto"/>
          <w:sz w:val="22"/>
        </w:rPr>
        <w:lastRenderedPageBreak/>
        <w:t xml:space="preserve">　〒100-8919　東京都千代田区霞が関２－２－１　外務省 大臣官房 総務課 公文書監理室 個人情報保護班</w:t>
      </w:r>
    </w:p>
    <w:p w:rsidR="00271693" w:rsidRDefault="00E26D39">
      <w:pPr>
        <w:spacing w:beforeLines="50" w:before="143" w:line="246" w:lineRule="exact"/>
        <w:rPr>
          <w:color w:val="auto"/>
          <w:sz w:val="22"/>
        </w:rPr>
      </w:pPr>
      <w:r>
        <w:rPr>
          <w:rFonts w:hint="eastAsia"/>
          <w:color w:val="auto"/>
          <w:sz w:val="22"/>
        </w:rPr>
        <w:t xml:space="preserve">　電話：03-5501-8068　</w:t>
      </w:r>
      <w:r>
        <w:rPr>
          <w:rFonts w:hint="eastAsia"/>
          <w:color w:val="auto"/>
        </w:rPr>
        <w:t>電話受付時間：9：45～12：30、13：30～17：30（土・日・祝日・年末年始を除く）</w:t>
      </w:r>
    </w:p>
    <w:sectPr w:rsidR="00271693">
      <w:headerReference w:type="even" r:id="rId6"/>
      <w:headerReference w:type="default" r:id="rId7"/>
      <w:footerReference w:type="even" r:id="rId8"/>
      <w:footerReference w:type="default" r:id="rId9"/>
      <w:headerReference w:type="first" r:id="rId10"/>
      <w:footerReference w:type="first" r:id="rId11"/>
      <w:pgSz w:w="11906" w:h="16838"/>
      <w:pgMar w:top="284" w:right="720" w:bottom="295" w:left="720" w:header="0" w:footer="0" w:gutter="0"/>
      <w:cols w:space="720"/>
      <w:noEndnote/>
      <w:docGrid w:type="linesAndChars" w:linePitch="286"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6CA" w:rsidRDefault="00E26D39">
      <w:r>
        <w:separator/>
      </w:r>
    </w:p>
  </w:endnote>
  <w:endnote w:type="continuationSeparator" w:id="0">
    <w:p w:rsidR="004716CA" w:rsidRDefault="00E2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54" w:rsidRDefault="00FE49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54" w:rsidRDefault="00FE495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54" w:rsidRDefault="00FE49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6CA" w:rsidRDefault="00E26D39">
      <w:r>
        <w:separator/>
      </w:r>
    </w:p>
  </w:footnote>
  <w:footnote w:type="continuationSeparator" w:id="0">
    <w:p w:rsidR="004716CA" w:rsidRDefault="00E2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54" w:rsidRDefault="00FE49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93" w:rsidRDefault="00271693">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54" w:rsidRDefault="00FE49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720"/>
  <w:hyphenationZone w:val="0"/>
  <w:doNotHyphenateCaps/>
  <w:drawingGridHorizontalSpacing w:val="9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93"/>
    <w:rsid w:val="00271693"/>
    <w:rsid w:val="004716CA"/>
    <w:rsid w:val="00561794"/>
    <w:rsid w:val="00E26D39"/>
    <w:rsid w:val="00FE4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paragraph" w:styleId="a7">
    <w:name w:val="Revision"/>
    <w:rPr>
      <w:rFonts w:ascii="ＭＳ 明朝" w:hAnsi="ＭＳ 明朝"/>
      <w:color w:val="000000"/>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3457</Words>
  <Characters>689</Characters>
  <Application>Microsoft Office Word</Application>
  <DocSecurity>0</DocSecurity>
  <Lines>5</Lines>
  <Paragraphs>8</Paragraphs>
  <ScaleCrop>false</ScaleCrop>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2022-03-28T05:38:00Z</dcterms:created>
  <dcterms:modified xsi:type="dcterms:W3CDTF">2022-03-28T05:38:00Z</dcterms:modified>
</cp:coreProperties>
</file>