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1D99" w14:textId="71E660F8" w:rsidR="00991745" w:rsidRPr="00934F8D" w:rsidRDefault="00934F8D" w:rsidP="00934F8D">
      <w:pPr>
        <w:wordWrap w:val="0"/>
        <w:jc w:val="right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</w:p>
    <w:p w14:paraId="16E78DEE" w14:textId="4C3C930A" w:rsidR="00934F8D" w:rsidRPr="00934F8D" w:rsidRDefault="00934F8D" w:rsidP="00934F8D">
      <w:pPr>
        <w:jc w:val="right"/>
        <w:rPr>
          <w:rFonts w:ascii="Times New Roman" w:hAnsi="Times New Roman" w:cs="Times New Roman"/>
        </w:rPr>
      </w:pPr>
    </w:p>
    <w:p w14:paraId="4AE1CD95" w14:textId="00AB27C5" w:rsidR="00934F8D" w:rsidRPr="00934F8D" w:rsidRDefault="00CA35E8" w:rsidP="00934F8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Embassy of Japan in Malta</w:t>
      </w:r>
    </w:p>
    <w:p w14:paraId="226A9B9C" w14:textId="6EE06A30" w:rsidR="00934F8D" w:rsidRPr="00934F8D" w:rsidRDefault="00934F8D" w:rsidP="00934F8D">
      <w:pPr>
        <w:jc w:val="left"/>
        <w:rPr>
          <w:rFonts w:ascii="Times New Roman" w:hAnsi="Times New Roman" w:cs="Times New Roman"/>
        </w:rPr>
      </w:pPr>
    </w:p>
    <w:p w14:paraId="3256AE52" w14:textId="3AE0E544" w:rsidR="00934F8D" w:rsidRPr="00934F8D" w:rsidRDefault="00934F8D" w:rsidP="00934F8D">
      <w:pPr>
        <w:wordWrap w:val="0"/>
        <w:jc w:val="right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Applicant organisaion: </w:t>
      </w:r>
      <w:r>
        <w:rPr>
          <w:rFonts w:ascii="Times New Roman" w:hAnsi="Times New Roman" w:cs="Times New Roman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934F8D">
        <w:rPr>
          <w:rFonts w:ascii="Times New Roman" w:hAnsi="Times New Roman" w:cs="Times New Roman"/>
        </w:rPr>
        <w:t xml:space="preserve"> </w:t>
      </w:r>
    </w:p>
    <w:p w14:paraId="4EA8E20B" w14:textId="633F5689" w:rsidR="00934F8D" w:rsidRPr="00934F8D" w:rsidRDefault="00934F8D" w:rsidP="00934F8D">
      <w:pPr>
        <w:wordWrap w:val="0"/>
        <w:jc w:val="right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 w14:paraId="76578350" w14:textId="424A4561" w:rsidR="00934F8D" w:rsidRPr="00934F8D" w:rsidRDefault="00934F8D" w:rsidP="00934F8D">
      <w:pPr>
        <w:wordWrap w:val="0"/>
        <w:jc w:val="right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Representative Name: </w:t>
      </w:r>
      <w:r>
        <w:rPr>
          <w:rFonts w:ascii="Times New Roman" w:hAnsi="Times New Roman" w:cs="Times New Roman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934F8D">
        <w:rPr>
          <w:rFonts w:ascii="Times New Roman" w:hAnsi="Times New Roman" w:cs="Times New Roman"/>
        </w:rPr>
        <w:t xml:space="preserve"> </w:t>
      </w:r>
    </w:p>
    <w:p w14:paraId="37082168" w14:textId="4DF66A86" w:rsidR="00934F8D" w:rsidRPr="00934F8D" w:rsidRDefault="00934F8D" w:rsidP="00934F8D">
      <w:pPr>
        <w:jc w:val="right"/>
        <w:rPr>
          <w:rFonts w:ascii="Times New Roman" w:hAnsi="Times New Roman" w:cs="Times New Roman"/>
        </w:rPr>
      </w:pPr>
    </w:p>
    <w:p w14:paraId="0161650F" w14:textId="4468D92C" w:rsidR="00934F8D" w:rsidRPr="00934F8D" w:rsidRDefault="00934F8D" w:rsidP="00934F8D">
      <w:pPr>
        <w:jc w:val="center"/>
        <w:rPr>
          <w:rFonts w:ascii="Times New Roman" w:hAnsi="Times New Roman" w:cs="Times New Roman"/>
          <w:u w:val="single"/>
        </w:rPr>
      </w:pPr>
      <w:r w:rsidRPr="00934F8D">
        <w:rPr>
          <w:rFonts w:ascii="Times New Roman" w:hAnsi="Times New Roman" w:cs="Times New Roman"/>
          <w:sz w:val="28"/>
          <w:szCs w:val="32"/>
          <w:u w:val="single"/>
        </w:rPr>
        <w:t>Pledge Form</w:t>
      </w:r>
    </w:p>
    <w:p w14:paraId="05604D0C" w14:textId="77777777" w:rsidR="00934F8D" w:rsidRPr="00934F8D" w:rsidRDefault="00934F8D" w:rsidP="00934F8D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2C7A6EEF" w14:textId="41215DC0" w:rsidR="00934F8D" w:rsidRPr="00934F8D" w:rsidRDefault="00934F8D" w:rsidP="00934F8D">
      <w:pPr>
        <w:ind w:firstLineChars="50" w:firstLine="105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>
          <w:ffData>
            <w:name w:val="テキスト1"/>
            <w:enabled/>
            <w:calcOnExit w:val="0"/>
            <w:textInput>
              <w:default w:val="Applicant Organisation"/>
            </w:textInput>
          </w:ffData>
        </w:fldChar>
      </w:r>
      <w:bookmarkStart w:id="1" w:name="テキスト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Applicant Organisation</w:t>
      </w:r>
      <w:r>
        <w:rPr>
          <w:rFonts w:ascii="Times New Roman" w:hAnsi="Times New Roman" w:cs="Times New Roman"/>
        </w:rPr>
        <w:fldChar w:fldCharType="end"/>
      </w:r>
      <w:bookmarkEnd w:id="1"/>
      <w:r w:rsidRPr="00934F8D">
        <w:rPr>
          <w:rFonts w:ascii="Times New Roman" w:hAnsi="Times New Roman" w:cs="Times New Roman"/>
        </w:rPr>
        <w:t>] pledges to comply strictly with the terms below in conducting</w:t>
      </w:r>
      <w:r>
        <w:rPr>
          <w:rFonts w:ascii="Times New Roman" w:hAnsi="Times New Roman" w:cs="Times New Roman"/>
        </w:rPr>
        <w:t xml:space="preserve"> </w:t>
      </w:r>
      <w:r w:rsidRPr="00934F8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>
          <w:ffData>
            <w:name w:val="テキスト2"/>
            <w:enabled/>
            <w:calcOnExit w:val="0"/>
            <w:textInput>
              <w:default w:val="Event Name"/>
            </w:textInput>
          </w:ffData>
        </w:fldChar>
      </w:r>
      <w:bookmarkStart w:id="2" w:name="テキスト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Event Name</w:t>
      </w:r>
      <w:r>
        <w:rPr>
          <w:rFonts w:ascii="Times New Roman" w:hAnsi="Times New Roman" w:cs="Times New Roman"/>
        </w:rPr>
        <w:fldChar w:fldCharType="end"/>
      </w:r>
      <w:bookmarkEnd w:id="2"/>
      <w:r w:rsidRPr="00934F8D">
        <w:rPr>
          <w:rFonts w:ascii="Times New Roman" w:hAnsi="Times New Roman" w:cs="Times New Roman"/>
        </w:rPr>
        <w:t xml:space="preserve">] under recognition by </w:t>
      </w:r>
      <w:r w:rsidR="00CA35E8">
        <w:rPr>
          <w:rFonts w:ascii="Times New Roman" w:hAnsi="Times New Roman" w:cs="Times New Roman"/>
        </w:rPr>
        <w:t>Embassy of Japan in Malta</w:t>
      </w:r>
      <w:r>
        <w:rPr>
          <w:rFonts w:ascii="Times New Roman" w:hAnsi="Times New Roman" w:cs="Times New Roman"/>
        </w:rPr>
        <w:t xml:space="preserve">, </w:t>
      </w:r>
      <w:r w:rsidRPr="00934F8D">
        <w:rPr>
          <w:rFonts w:ascii="Times New Roman" w:hAnsi="Times New Roman" w:cs="Times New Roman"/>
        </w:rPr>
        <w:t>as an</w:t>
      </w:r>
      <w:r>
        <w:rPr>
          <w:rFonts w:ascii="Times New Roman" w:hAnsi="Times New Roman" w:cs="Times New Roman"/>
        </w:rPr>
        <w:t xml:space="preserve"> </w:t>
      </w:r>
      <w:r w:rsidRPr="00934F8D">
        <w:rPr>
          <w:rFonts w:ascii="Times New Roman" w:hAnsi="Times New Roman" w:cs="Times New Roman"/>
        </w:rPr>
        <w:t xml:space="preserve">Official commemorative event for the </w:t>
      </w:r>
      <w:r>
        <w:rPr>
          <w:rFonts w:ascii="Times New Roman" w:hAnsi="Times New Roman" w:cs="Times New Roman"/>
        </w:rPr>
        <w:t>60</w:t>
      </w:r>
      <w:r w:rsidRPr="00934F8D">
        <w:rPr>
          <w:rFonts w:ascii="Times New Roman" w:hAnsi="Times New Roman" w:cs="Times New Roman"/>
          <w:vertAlign w:val="superscript"/>
        </w:rPr>
        <w:t xml:space="preserve">th </w:t>
      </w:r>
      <w:r>
        <w:rPr>
          <w:rFonts w:ascii="Times New Roman" w:hAnsi="Times New Roman" w:cs="Times New Roman"/>
        </w:rPr>
        <w:t>A</w:t>
      </w:r>
      <w:r w:rsidRPr="00934F8D">
        <w:rPr>
          <w:rFonts w:ascii="Times New Roman" w:hAnsi="Times New Roman" w:cs="Times New Roman"/>
        </w:rPr>
        <w:t xml:space="preserve">nniversary of the </w:t>
      </w:r>
      <w:r>
        <w:rPr>
          <w:rFonts w:ascii="Times New Roman" w:hAnsi="Times New Roman" w:cs="Times New Roman"/>
        </w:rPr>
        <w:t>E</w:t>
      </w:r>
      <w:r w:rsidRPr="00934F8D">
        <w:rPr>
          <w:rFonts w:ascii="Times New Roman" w:hAnsi="Times New Roman" w:cs="Times New Roman"/>
        </w:rPr>
        <w:t xml:space="preserve">stablishment of </w:t>
      </w:r>
      <w:r>
        <w:rPr>
          <w:rFonts w:ascii="Times New Roman" w:hAnsi="Times New Roman" w:cs="Times New Roman"/>
        </w:rPr>
        <w:t>D</w:t>
      </w:r>
      <w:r w:rsidRPr="00934F8D">
        <w:rPr>
          <w:rFonts w:ascii="Times New Roman" w:hAnsi="Times New Roman" w:cs="Times New Roman"/>
        </w:rPr>
        <w:t>iplomatic Relatio</w:t>
      </w:r>
      <w:r>
        <w:rPr>
          <w:rFonts w:ascii="Times New Roman" w:hAnsi="Times New Roman" w:cs="Times New Roman"/>
        </w:rPr>
        <w:t>ns</w:t>
      </w:r>
      <w:r w:rsidRPr="00934F8D">
        <w:rPr>
          <w:rFonts w:ascii="Times New Roman" w:hAnsi="Times New Roman" w:cs="Times New Roman"/>
        </w:rPr>
        <w:t xml:space="preserve"> between Japan and </w:t>
      </w:r>
      <w:r>
        <w:rPr>
          <w:rFonts w:ascii="Times New Roman" w:hAnsi="Times New Roman" w:cs="Times New Roman"/>
        </w:rPr>
        <w:t>the Republic of Malta</w:t>
      </w:r>
      <w:r w:rsidRPr="00934F8D">
        <w:rPr>
          <w:rFonts w:ascii="Times New Roman" w:hAnsi="Times New Roman" w:cs="Times New Roman"/>
        </w:rPr>
        <w:t>.</w:t>
      </w:r>
    </w:p>
    <w:p w14:paraId="6FFE8576" w14:textId="77777777" w:rsidR="00934F8D" w:rsidRPr="00934F8D" w:rsidRDefault="00934F8D" w:rsidP="00934F8D">
      <w:pPr>
        <w:rPr>
          <w:rFonts w:ascii="Times New Roman" w:hAnsi="Times New Roman" w:cs="Times New Roman"/>
        </w:rPr>
      </w:pPr>
    </w:p>
    <w:p w14:paraId="145C0E1E" w14:textId="58564564" w:rsidR="00934F8D" w:rsidRPr="00934F8D" w:rsidRDefault="00934F8D" w:rsidP="00934F8D">
      <w:pPr>
        <w:ind w:firstLineChars="50" w:firstLine="105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>
          <w:ffData>
            <w:name w:val="テキスト1"/>
            <w:enabled/>
            <w:calcOnExit w:val="0"/>
            <w:textInput>
              <w:default w:val="Applicant Organisation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Applicant Organisation</w:t>
      </w:r>
      <w:r>
        <w:rPr>
          <w:rFonts w:ascii="Times New Roman" w:hAnsi="Times New Roman" w:cs="Times New Roman"/>
        </w:rPr>
        <w:fldChar w:fldCharType="end"/>
      </w:r>
      <w:r w:rsidRPr="00934F8D">
        <w:rPr>
          <w:rFonts w:ascii="Times New Roman" w:hAnsi="Times New Roman" w:cs="Times New Roman"/>
        </w:rPr>
        <w:t>] understands that official recognition may be withdrawn in case</w:t>
      </w:r>
      <w:r>
        <w:rPr>
          <w:rFonts w:ascii="Times New Roman" w:hAnsi="Times New Roman" w:cs="Times New Roman"/>
        </w:rPr>
        <w:t xml:space="preserve"> </w:t>
      </w:r>
      <w:r w:rsidRPr="00934F8D">
        <w:rPr>
          <w:rFonts w:ascii="Times New Roman" w:hAnsi="Times New Roman" w:cs="Times New Roman"/>
        </w:rPr>
        <w:t>of non-compliance with these terms.</w:t>
      </w:r>
    </w:p>
    <w:p w14:paraId="2A965530" w14:textId="77777777" w:rsidR="00934F8D" w:rsidRPr="00934F8D" w:rsidRDefault="00934F8D" w:rsidP="00934F8D">
      <w:pPr>
        <w:rPr>
          <w:rFonts w:ascii="Times New Roman" w:hAnsi="Times New Roman" w:cs="Times New Roman"/>
        </w:rPr>
      </w:pPr>
    </w:p>
    <w:p w14:paraId="644EE66E" w14:textId="77777777" w:rsidR="00934F8D" w:rsidRPr="00934F8D" w:rsidRDefault="00934F8D" w:rsidP="00934F8D">
      <w:pPr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ab/>
      </w:r>
      <w:r w:rsidRPr="00934F8D">
        <w:rPr>
          <w:rFonts w:ascii="Times New Roman" w:hAnsi="Times New Roman" w:cs="Times New Roman"/>
        </w:rPr>
        <w:tab/>
      </w:r>
      <w:r w:rsidRPr="00934F8D">
        <w:rPr>
          <w:rFonts w:ascii="Times New Roman" w:hAnsi="Times New Roman" w:cs="Times New Roman"/>
        </w:rPr>
        <w:tab/>
      </w:r>
      <w:r w:rsidRPr="00934F8D">
        <w:rPr>
          <w:rFonts w:ascii="Times New Roman" w:hAnsi="Times New Roman" w:cs="Times New Roman"/>
        </w:rPr>
        <w:tab/>
        <w:t xml:space="preserve">    </w:t>
      </w:r>
      <w:r w:rsidRPr="00934F8D">
        <w:rPr>
          <w:rFonts w:ascii="Times New Roman" w:hAnsi="Times New Roman" w:cs="Times New Roman"/>
          <w:sz w:val="24"/>
          <w:szCs w:val="28"/>
        </w:rPr>
        <w:t>Terms</w:t>
      </w:r>
    </w:p>
    <w:p w14:paraId="41EAFB8D" w14:textId="77777777" w:rsidR="00934F8D" w:rsidRPr="00934F8D" w:rsidRDefault="00934F8D" w:rsidP="00934F8D">
      <w:pPr>
        <w:rPr>
          <w:rFonts w:ascii="Times New Roman" w:hAnsi="Times New Roman" w:cs="Times New Roman"/>
        </w:rPr>
      </w:pPr>
    </w:p>
    <w:p w14:paraId="0593E12D" w14:textId="4C028529" w:rsidR="00934F8D" w:rsidRPr="00934F8D" w:rsidRDefault="00934F8D" w:rsidP="00934F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The organizer shall promptly report to </w:t>
      </w:r>
      <w:r w:rsidR="00CA35E8">
        <w:rPr>
          <w:rFonts w:ascii="Times New Roman" w:hAnsi="Times New Roman" w:cs="Times New Roman"/>
        </w:rPr>
        <w:t>Embassy of Japan in Malta</w:t>
      </w:r>
      <w:r w:rsidRPr="00934F8D">
        <w:rPr>
          <w:rFonts w:ascii="Times New Roman" w:hAnsi="Times New Roman" w:cs="Times New Roman"/>
        </w:rPr>
        <w:t xml:space="preserve"> in case of any change in the content of the event from the time of application.</w:t>
      </w:r>
    </w:p>
    <w:p w14:paraId="15322709" w14:textId="77777777" w:rsidR="00934F8D" w:rsidRPr="00934F8D" w:rsidRDefault="00934F8D" w:rsidP="00934F8D">
      <w:pPr>
        <w:rPr>
          <w:rFonts w:ascii="Times New Roman" w:hAnsi="Times New Roman" w:cs="Times New Roman"/>
        </w:rPr>
      </w:pPr>
    </w:p>
    <w:p w14:paraId="401033C6" w14:textId="69F170D0" w:rsidR="00934F8D" w:rsidRPr="00934F8D" w:rsidRDefault="00934F8D" w:rsidP="00934F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The organizer shall not, in any case, conduct events which fall under any of the following:</w:t>
      </w:r>
    </w:p>
    <w:p w14:paraId="489F12EA" w14:textId="77777777" w:rsidR="00934F8D" w:rsidRPr="00934F8D" w:rsidRDefault="00934F8D" w:rsidP="00934F8D">
      <w:pPr>
        <w:ind w:firstLineChars="135" w:firstLine="283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(1) An event against public order or public morality,</w:t>
      </w:r>
    </w:p>
    <w:p w14:paraId="19A568A3" w14:textId="3EDF46F2" w:rsidR="00934F8D" w:rsidRPr="00934F8D" w:rsidRDefault="00934F8D" w:rsidP="00934F8D">
      <w:pPr>
        <w:ind w:firstLineChars="135" w:firstLine="283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(2) An event that violates or may violate laws or regulations of Japan or </w:t>
      </w:r>
      <w:r>
        <w:rPr>
          <w:rFonts w:ascii="Times New Roman" w:hAnsi="Times New Roman" w:cs="Times New Roman"/>
        </w:rPr>
        <w:t>the Republic of Malta</w:t>
      </w:r>
      <w:r w:rsidRPr="00934F8D">
        <w:rPr>
          <w:rFonts w:ascii="Times New Roman" w:hAnsi="Times New Roman" w:cs="Times New Roman"/>
        </w:rPr>
        <w:t>,</w:t>
      </w:r>
    </w:p>
    <w:p w14:paraId="79ABEF95" w14:textId="3387C595" w:rsidR="00934F8D" w:rsidRPr="00934F8D" w:rsidRDefault="00934F8D" w:rsidP="00934F8D">
      <w:pPr>
        <w:ind w:leftChars="135" w:left="598" w:hangingChars="150" w:hanging="315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(3) An event that does not serve the purpose of commemorative events in promoting friendships between Japan and </w:t>
      </w:r>
      <w:r>
        <w:rPr>
          <w:rFonts w:ascii="Times New Roman" w:hAnsi="Times New Roman" w:cs="Times New Roman"/>
        </w:rPr>
        <w:t>the Republic of Malta</w:t>
      </w:r>
      <w:r w:rsidRPr="00934F8D">
        <w:rPr>
          <w:rFonts w:ascii="Times New Roman" w:hAnsi="Times New Roman" w:cs="Times New Roman"/>
        </w:rPr>
        <w:t>,</w:t>
      </w:r>
    </w:p>
    <w:p w14:paraId="54131413" w14:textId="77777777" w:rsidR="00934F8D" w:rsidRPr="00934F8D" w:rsidRDefault="00934F8D" w:rsidP="00934F8D">
      <w:pPr>
        <w:ind w:firstLineChars="135" w:firstLine="283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(4) An event that advocates a particular belief, political ideology or religion,</w:t>
      </w:r>
    </w:p>
    <w:p w14:paraId="7AF5FAEF" w14:textId="77777777" w:rsidR="00934F8D" w:rsidRPr="00934F8D" w:rsidRDefault="00934F8D" w:rsidP="00934F8D">
      <w:pPr>
        <w:ind w:firstLineChars="135" w:firstLine="283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(5) An event for mainly profit-purposes,</w:t>
      </w:r>
    </w:p>
    <w:p w14:paraId="49A8A174" w14:textId="77777777" w:rsidR="00934F8D" w:rsidRPr="00934F8D" w:rsidRDefault="00934F8D" w:rsidP="00934F8D">
      <w:pPr>
        <w:ind w:firstLineChars="135" w:firstLine="283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(6) An event that does not serve public interest.</w:t>
      </w:r>
    </w:p>
    <w:p w14:paraId="6546B814" w14:textId="77777777" w:rsidR="00934F8D" w:rsidRPr="00934F8D" w:rsidRDefault="00934F8D" w:rsidP="00934F8D">
      <w:pPr>
        <w:pStyle w:val="a3"/>
        <w:ind w:leftChars="0" w:left="420"/>
        <w:rPr>
          <w:rFonts w:ascii="Times New Roman" w:hAnsi="Times New Roman" w:cs="Times New Roman"/>
        </w:rPr>
      </w:pPr>
    </w:p>
    <w:p w14:paraId="4420BB03" w14:textId="6A0BB52A" w:rsidR="00934F8D" w:rsidRPr="00934F8D" w:rsidRDefault="00934F8D" w:rsidP="00934F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>The organizer shall not change the aspect ratio, colo</w:t>
      </w:r>
      <w:r>
        <w:rPr>
          <w:rFonts w:ascii="Times New Roman" w:hAnsi="Times New Roman" w:cs="Times New Roman"/>
        </w:rPr>
        <w:t>u</w:t>
      </w:r>
      <w:r w:rsidRPr="00934F8D">
        <w:rPr>
          <w:rFonts w:ascii="Times New Roman" w:hAnsi="Times New Roman" w:cs="Times New Roman"/>
        </w:rPr>
        <w:t>r or design of the anniversary logo. The organizer shall not use the anniversary logo for non-authorized events.</w:t>
      </w:r>
    </w:p>
    <w:sectPr w:rsidR="00934F8D" w:rsidRPr="00934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1CBF" w14:textId="77777777" w:rsidR="008C0EC4" w:rsidRDefault="008C0EC4" w:rsidP="00980223">
      <w:r>
        <w:separator/>
      </w:r>
    </w:p>
  </w:endnote>
  <w:endnote w:type="continuationSeparator" w:id="0">
    <w:p w14:paraId="4150A356" w14:textId="77777777" w:rsidR="008C0EC4" w:rsidRDefault="008C0EC4" w:rsidP="0098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8976" w14:textId="77777777" w:rsidR="008C0EC4" w:rsidRDefault="008C0EC4" w:rsidP="00980223">
      <w:r>
        <w:separator/>
      </w:r>
    </w:p>
  </w:footnote>
  <w:footnote w:type="continuationSeparator" w:id="0">
    <w:p w14:paraId="3C96C61A" w14:textId="77777777" w:rsidR="008C0EC4" w:rsidRDefault="008C0EC4" w:rsidP="0098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67E"/>
    <w:multiLevelType w:val="hybridMultilevel"/>
    <w:tmpl w:val="B56A4C0C"/>
    <w:lvl w:ilvl="0" w:tplc="651430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66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8D"/>
    <w:rsid w:val="006676DF"/>
    <w:rsid w:val="008C0EC4"/>
    <w:rsid w:val="00920C0A"/>
    <w:rsid w:val="00934F8D"/>
    <w:rsid w:val="00980223"/>
    <w:rsid w:val="00991745"/>
    <w:rsid w:val="00A24C32"/>
    <w:rsid w:val="00CA35E8"/>
    <w:rsid w:val="00D4676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1B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8D"/>
    <w:pPr>
      <w:ind w:leftChars="400" w:left="840"/>
    </w:pPr>
  </w:style>
  <w:style w:type="character" w:styleId="a4">
    <w:name w:val="Placeholder Text"/>
    <w:basedOn w:val="a0"/>
    <w:uiPriority w:val="99"/>
    <w:semiHidden/>
    <w:rsid w:val="00934F8D"/>
    <w:rPr>
      <w:color w:val="808080"/>
    </w:rPr>
  </w:style>
  <w:style w:type="paragraph" w:styleId="a5">
    <w:name w:val="header"/>
    <w:basedOn w:val="a"/>
    <w:link w:val="a6"/>
    <w:uiPriority w:val="99"/>
    <w:unhideWhenUsed/>
    <w:rsid w:val="0098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223"/>
    <w:rPr>
      <w:rFonts w:ascii="ＭＳ 明朝" w:eastAsia="ＭＳ 明朝" w:hAnsi="ＭＳ 明朝"/>
      <w:lang w:val="en-GB"/>
    </w:rPr>
  </w:style>
  <w:style w:type="paragraph" w:styleId="a7">
    <w:name w:val="footer"/>
    <w:basedOn w:val="a"/>
    <w:link w:val="a8"/>
    <w:uiPriority w:val="99"/>
    <w:unhideWhenUsed/>
    <w:rsid w:val="00980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223"/>
    <w:rPr>
      <w:rFonts w:ascii="ＭＳ 明朝" w:eastAsia="ＭＳ 明朝" w:hAnsi="ＭＳ 明朝"/>
      <w:lang w:val="en-GB"/>
    </w:rPr>
  </w:style>
  <w:style w:type="paragraph" w:styleId="a9">
    <w:name w:val="Revision"/>
    <w:hidden/>
    <w:uiPriority w:val="99"/>
    <w:semiHidden/>
    <w:rsid w:val="00CA35E8"/>
    <w:rPr>
      <w:rFonts w:ascii="ＭＳ 明朝" w:eastAsia="ＭＳ 明朝" w:hAnsi="ＭＳ 明朝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1300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