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0" w:rsidRPr="00515BA6" w:rsidRDefault="00270E30" w:rsidP="00270E30">
      <w:pPr>
        <w:ind w:right="1120"/>
        <w:jc w:val="center"/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</w:t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  <w:t>Date:</w:t>
      </w:r>
      <w:r w:rsidRPr="00515BA6">
        <w:rPr>
          <w:rFonts w:ascii="Arial" w:hAnsi="Arial" w:cs="Arial"/>
        </w:rPr>
        <w:t xml:space="preserve">　　　　</w:t>
      </w:r>
      <w:r w:rsidRPr="00515BA6">
        <w:rPr>
          <w:rFonts w:ascii="Arial" w:hAnsi="Arial" w:cs="Arial"/>
        </w:rPr>
        <w:t xml:space="preserve">              </w:t>
      </w:r>
    </w:p>
    <w:p w:rsidR="00270E30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>Ministry of Foreign Affairs, Japan</w:t>
      </w:r>
    </w:p>
    <w:p w:rsidR="00270E30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Embassy of Japan in </w:t>
      </w:r>
      <w:r w:rsidRPr="00515BA6">
        <w:rPr>
          <w:rFonts w:ascii="Arial" w:hAnsi="Arial" w:cs="Arial"/>
          <w:u w:val="single"/>
        </w:rPr>
        <w:t xml:space="preserve">　　　　　</w:t>
      </w:r>
      <w:r w:rsidRPr="00515BA6">
        <w:rPr>
          <w:rFonts w:ascii="Arial" w:hAnsi="Arial" w:cs="Arial"/>
        </w:rPr>
        <w:t xml:space="preserve">              </w:t>
      </w:r>
    </w:p>
    <w:p w:rsidR="002C4238" w:rsidRPr="00515BA6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515BA6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Name of Organization: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title: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Representative name: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515BA6">
        <w:rPr>
          <w:rFonts w:ascii="Arial" w:hAnsi="Arial" w:cs="Arial"/>
        </w:rPr>
        <w:t>Telephone number:</w:t>
      </w:r>
    </w:p>
    <w:p w:rsidR="00270E30" w:rsidRPr="00515BA6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hAnsi="Arial" w:cs="Arial"/>
        </w:rPr>
        <w:t>Contact person:</w:t>
      </w:r>
    </w:p>
    <w:p w:rsidR="00270E30" w:rsidRPr="00515BA6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515BA6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515BA6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515BA6">
        <w:rPr>
          <w:rFonts w:ascii="Arial" w:eastAsia="ＭＳ ゴシック" w:hAnsi="Arial" w:cs="Arial"/>
          <w:b/>
          <w:spacing w:val="0"/>
          <w:kern w:val="2"/>
          <w:sz w:val="28"/>
        </w:rPr>
        <w:t>Summary</w:t>
      </w:r>
      <w:bookmarkStart w:id="0" w:name="_GoBack"/>
      <w:bookmarkEnd w:id="0"/>
      <w:r w:rsidRPr="00515BA6">
        <w:rPr>
          <w:rFonts w:ascii="Arial" w:eastAsia="ＭＳ ゴシック" w:hAnsi="Arial" w:cs="Arial"/>
          <w:b/>
          <w:spacing w:val="0"/>
          <w:kern w:val="2"/>
          <w:sz w:val="28"/>
        </w:rPr>
        <w:t xml:space="preserve"> </w:t>
      </w:r>
      <w:r w:rsidR="001F4A0B" w:rsidRPr="00515BA6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515BA6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515BA6" w:rsidRDefault="001F4A0B" w:rsidP="009C4C26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515BA6">
        <w:rPr>
          <w:rFonts w:ascii="Arial" w:eastAsia="ＭＳ ゴシック" w:hAnsi="Arial" w:cs="Arial"/>
        </w:rPr>
        <w:t xml:space="preserve">On </w:t>
      </w:r>
      <w:r w:rsidRPr="00515BA6">
        <w:rPr>
          <w:rFonts w:ascii="Arial" w:eastAsia="ＭＳ ゴシック" w:hAnsi="Arial" w:cs="Arial"/>
          <w:u w:val="single"/>
        </w:rPr>
        <w:t xml:space="preserve">(DATE)    </w:t>
      </w:r>
      <w:r w:rsidRPr="00515BA6">
        <w:rPr>
          <w:rFonts w:ascii="Arial" w:eastAsia="ＭＳ ゴシック" w:hAnsi="Arial" w:cs="Arial"/>
        </w:rPr>
        <w:t>, the</w:t>
      </w:r>
      <w:r w:rsidR="00C47FC5" w:rsidRPr="00515BA6">
        <w:rPr>
          <w:rFonts w:ascii="Arial" w:eastAsia="ＭＳ ゴシック" w:hAnsi="Arial" w:cs="Arial"/>
        </w:rPr>
        <w:t xml:space="preserve"> event</w:t>
      </w:r>
      <w:r w:rsidRPr="00515BA6">
        <w:rPr>
          <w:rFonts w:ascii="Arial" w:eastAsia="ＭＳ ゴシック" w:hAnsi="Arial" w:cs="Arial"/>
        </w:rPr>
        <w:t xml:space="preserve"> </w:t>
      </w:r>
      <w:r w:rsidR="00C47FC5" w:rsidRPr="00515BA6">
        <w:rPr>
          <w:rFonts w:ascii="Arial" w:eastAsia="ＭＳ ゴシック" w:hAnsi="Arial" w:cs="Arial"/>
        </w:rPr>
        <w:t>endorsed as a commemorative event of Japan-Southwest Asia Exchange Year 2022 was completed. The following is a</w:t>
      </w:r>
      <w:r w:rsidRPr="00515BA6">
        <w:rPr>
          <w:rFonts w:ascii="Arial" w:eastAsia="ＭＳ ゴシック" w:hAnsi="Arial" w:cs="Arial"/>
        </w:rPr>
        <w:t xml:space="preserve"> </w:t>
      </w:r>
      <w:r w:rsidR="00B82987" w:rsidRPr="00515BA6">
        <w:rPr>
          <w:rFonts w:ascii="Arial" w:eastAsia="ＭＳ ゴシック" w:hAnsi="Arial" w:cs="Arial"/>
        </w:rPr>
        <w:t xml:space="preserve">summary </w:t>
      </w:r>
      <w:r w:rsidRPr="00515BA6">
        <w:rPr>
          <w:rFonts w:ascii="Arial" w:eastAsia="ＭＳ ゴシック" w:hAnsi="Arial" w:cs="Arial"/>
        </w:rPr>
        <w:t>report</w:t>
      </w:r>
      <w:r w:rsidR="00B82987" w:rsidRPr="00515BA6">
        <w:rPr>
          <w:rFonts w:ascii="Arial" w:eastAsia="ＭＳ ゴシック" w:hAnsi="Arial" w:cs="Arial"/>
        </w:rPr>
        <w:t xml:space="preserve"> of the event.</w:t>
      </w:r>
    </w:p>
    <w:p w:rsidR="0074333A" w:rsidRPr="00515BA6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515BA6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515BA6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515BA6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515BA6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515BA6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515BA6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　</w:t>
      </w:r>
    </w:p>
    <w:sectPr w:rsidR="00CC2DC6" w:rsidRPr="00515BA6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D9" w:rsidRDefault="00A260D9" w:rsidP="00733109">
      <w:r>
        <w:separator/>
      </w:r>
    </w:p>
  </w:endnote>
  <w:endnote w:type="continuationSeparator" w:id="0">
    <w:p w:rsidR="00A260D9" w:rsidRDefault="00A260D9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D9" w:rsidRDefault="00A260D9" w:rsidP="00733109">
      <w:r>
        <w:separator/>
      </w:r>
    </w:p>
  </w:footnote>
  <w:footnote w:type="continuationSeparator" w:id="0">
    <w:p w:rsidR="00A260D9" w:rsidRDefault="00A260D9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B54C9"/>
    <w:rsid w:val="003C6B5F"/>
    <w:rsid w:val="003D0310"/>
    <w:rsid w:val="003D5CC0"/>
    <w:rsid w:val="003D708B"/>
    <w:rsid w:val="0041447D"/>
    <w:rsid w:val="004165C6"/>
    <w:rsid w:val="004267B7"/>
    <w:rsid w:val="004267D5"/>
    <w:rsid w:val="00434FB4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1A955D"/>
  <w15:chartTrackingRefBased/>
  <w15:docId w15:val="{1C325E6E-743A-4EAC-A76E-14EA6A0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3319-FDA5-4903-A676-196A739A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13</cp:revision>
  <cp:lastPrinted>2021-10-08T09:47:00Z</cp:lastPrinted>
  <dcterms:created xsi:type="dcterms:W3CDTF">2021-10-06T08:57:00Z</dcterms:created>
  <dcterms:modified xsi:type="dcterms:W3CDTF">2021-10-12T12:55:00Z</dcterms:modified>
</cp:coreProperties>
</file>