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B0" w:rsidRPr="001256C9" w:rsidRDefault="00FA1CF6" w:rsidP="008A08B0">
      <w:pPr>
        <w:tabs>
          <w:tab w:val="left" w:pos="5372"/>
        </w:tabs>
        <w:jc w:val="left"/>
        <w:rPr>
          <w:sz w:val="24"/>
          <w:bdr w:val="single" w:sz="4" w:space="0" w:color="auto"/>
        </w:rPr>
      </w:pPr>
      <w:r w:rsidRPr="001256C9">
        <w:rPr>
          <w:sz w:val="24"/>
          <w:bdr w:val="single" w:sz="4" w:space="0" w:color="auto"/>
        </w:rPr>
        <w:t>Annex</w:t>
      </w:r>
    </w:p>
    <w:p w:rsidR="003966F5" w:rsidRPr="001256C9" w:rsidRDefault="003C51B7" w:rsidP="00E0738B">
      <w:pPr>
        <w:jc w:val="center"/>
        <w:rPr>
          <w:sz w:val="24"/>
        </w:rPr>
      </w:pPr>
      <w:r w:rsidRPr="001256C9">
        <w:rPr>
          <w:sz w:val="24"/>
        </w:rPr>
        <w:t>International Conference on Future of Cities</w:t>
      </w:r>
    </w:p>
    <w:p w:rsidR="003161FE" w:rsidRPr="001256C9" w:rsidRDefault="003C51B7" w:rsidP="00E0738B">
      <w:pPr>
        <w:jc w:val="center"/>
        <w:rPr>
          <w:sz w:val="24"/>
        </w:rPr>
      </w:pPr>
      <w:r w:rsidRPr="001256C9">
        <w:rPr>
          <w:sz w:val="24"/>
        </w:rPr>
        <w:t xml:space="preserve">Registration Form </w:t>
      </w:r>
    </w:p>
    <w:p w:rsidR="0094785B" w:rsidRPr="001256C9" w:rsidRDefault="0094785B" w:rsidP="00E0738B">
      <w:pPr>
        <w:jc w:val="left"/>
      </w:pPr>
    </w:p>
    <w:p w:rsidR="00F5351D" w:rsidRPr="001256C9" w:rsidRDefault="003C51B7" w:rsidP="006A324F">
      <w:r w:rsidRPr="001256C9">
        <w:t xml:space="preserve">To register for this event, </w:t>
      </w:r>
      <w:r w:rsidRPr="008E044C">
        <w:t>p</w:t>
      </w:r>
      <w:r w:rsidR="00BF63F2" w:rsidRPr="008E044C">
        <w:t xml:space="preserve">lease send </w:t>
      </w:r>
      <w:r w:rsidRPr="008E044C">
        <w:t>an email</w:t>
      </w:r>
      <w:r w:rsidRPr="001256C9">
        <w:t xml:space="preserve"> to </w:t>
      </w:r>
      <w:r w:rsidR="00BF63F2" w:rsidRPr="001256C9">
        <w:t>(</w:t>
      </w:r>
      <w:hyperlink r:id="rId8" w:history="1">
        <w:r w:rsidR="00BF63F2" w:rsidRPr="001256C9">
          <w:rPr>
            <w:rStyle w:val="a4"/>
          </w:rPr>
          <w:t>greencities@oecd.org</w:t>
        </w:r>
      </w:hyperlink>
      <w:r w:rsidRPr="001256C9">
        <w:rPr>
          <w:rStyle w:val="a4"/>
          <w:color w:val="auto"/>
          <w:u w:val="none"/>
        </w:rPr>
        <w:t xml:space="preserve">) </w:t>
      </w:r>
      <w:r w:rsidRPr="001256C9">
        <w:t xml:space="preserve">of your intent to attend </w:t>
      </w:r>
      <w:r w:rsidR="00BF63F2" w:rsidRPr="001256C9">
        <w:t xml:space="preserve">by </w:t>
      </w:r>
      <w:r w:rsidR="00362FA1" w:rsidRPr="001256C9">
        <w:rPr>
          <w:b/>
          <w:szCs w:val="21"/>
          <w:u w:val="single"/>
        </w:rPr>
        <w:t>1 October 2013</w:t>
      </w:r>
      <w:r w:rsidRPr="001256C9">
        <w:t>.</w:t>
      </w:r>
      <w:r w:rsidR="00221932">
        <w:rPr>
          <w:rFonts w:hint="eastAsia"/>
        </w:rPr>
        <w:t xml:space="preserve"> </w:t>
      </w:r>
      <w:r w:rsidR="005377F8" w:rsidRPr="001256C9">
        <w:t>Upon your registration, you will receive a confirmation email from</w:t>
      </w:r>
      <w:r w:rsidRPr="001256C9">
        <w:t xml:space="preserve"> </w:t>
      </w:r>
      <w:hyperlink r:id="rId9" w:history="1">
        <w:r w:rsidR="005738A8" w:rsidRPr="00B86557">
          <w:rPr>
            <w:rStyle w:val="a4"/>
          </w:rPr>
          <w:t>greencities@oecd.org</w:t>
        </w:r>
      </w:hyperlink>
      <w:r w:rsidR="005377F8" w:rsidRPr="001256C9">
        <w:t>.</w:t>
      </w:r>
    </w:p>
    <w:p w:rsidR="005738A8" w:rsidRPr="00626989" w:rsidRDefault="005738A8" w:rsidP="00E0738B">
      <w:pPr>
        <w:jc w:val="left"/>
      </w:pPr>
    </w:p>
    <w:p w:rsidR="00EE0E0C" w:rsidRPr="001256C9" w:rsidRDefault="00BF63F2" w:rsidP="00E0738B">
      <w:pPr>
        <w:jc w:val="left"/>
        <w:rPr>
          <w:u w:val="single"/>
        </w:rPr>
      </w:pPr>
      <w:r w:rsidRPr="001256C9">
        <w:rPr>
          <w:rFonts w:eastAsia="MS PGothic"/>
          <w:color w:val="CA7E00"/>
        </w:rPr>
        <w:t>Please fill in the required items.</w:t>
      </w:r>
    </w:p>
    <w:tbl>
      <w:tblPr>
        <w:tblStyle w:val="a7"/>
        <w:tblW w:w="0" w:type="auto"/>
        <w:tblLook w:val="04A0"/>
      </w:tblPr>
      <w:tblGrid>
        <w:gridCol w:w="2943"/>
        <w:gridCol w:w="5759"/>
      </w:tblGrid>
      <w:tr w:rsidR="00F5351D" w:rsidRPr="001256C9" w:rsidTr="00EE0E0C">
        <w:tc>
          <w:tcPr>
            <w:tcW w:w="2943" w:type="dxa"/>
          </w:tcPr>
          <w:p w:rsidR="00F5351D" w:rsidRPr="001256C9" w:rsidRDefault="00F74365" w:rsidP="00E0738B">
            <w:pPr>
              <w:jc w:val="left"/>
            </w:pPr>
            <w:r w:rsidRPr="001256C9">
              <w:t>Your Name</w:t>
            </w:r>
          </w:p>
        </w:tc>
        <w:tc>
          <w:tcPr>
            <w:tcW w:w="5759" w:type="dxa"/>
          </w:tcPr>
          <w:p w:rsidR="00F5351D" w:rsidRPr="001256C9" w:rsidRDefault="00F5351D" w:rsidP="00E0738B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1256C9" w:rsidTr="00EE0E0C">
        <w:tc>
          <w:tcPr>
            <w:tcW w:w="2943" w:type="dxa"/>
          </w:tcPr>
          <w:p w:rsidR="00F5351D" w:rsidRPr="001256C9" w:rsidRDefault="00F74365" w:rsidP="00E0738B">
            <w:pPr>
              <w:jc w:val="left"/>
            </w:pPr>
            <w:r w:rsidRPr="001256C9">
              <w:t>Occupation</w:t>
            </w:r>
          </w:p>
        </w:tc>
        <w:tc>
          <w:tcPr>
            <w:tcW w:w="5759" w:type="dxa"/>
          </w:tcPr>
          <w:p w:rsidR="00F5351D" w:rsidRPr="001256C9" w:rsidRDefault="00F5351D" w:rsidP="00E0738B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1256C9" w:rsidTr="00EE0E0C">
        <w:tc>
          <w:tcPr>
            <w:tcW w:w="2943" w:type="dxa"/>
          </w:tcPr>
          <w:p w:rsidR="00F5351D" w:rsidRPr="001256C9" w:rsidRDefault="00F74365" w:rsidP="00E0738B">
            <w:pPr>
              <w:jc w:val="left"/>
            </w:pPr>
            <w:r w:rsidRPr="001256C9">
              <w:t>Position</w:t>
            </w:r>
          </w:p>
        </w:tc>
        <w:tc>
          <w:tcPr>
            <w:tcW w:w="5759" w:type="dxa"/>
          </w:tcPr>
          <w:p w:rsidR="00F5351D" w:rsidRPr="001256C9" w:rsidRDefault="00F5351D" w:rsidP="00E0738B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1256C9" w:rsidTr="00EE0E0C">
        <w:tc>
          <w:tcPr>
            <w:tcW w:w="2943" w:type="dxa"/>
          </w:tcPr>
          <w:p w:rsidR="00F5351D" w:rsidRPr="001256C9" w:rsidRDefault="00F74365" w:rsidP="00F74365">
            <w:pPr>
              <w:jc w:val="left"/>
            </w:pPr>
            <w:r w:rsidRPr="001256C9">
              <w:t>Email Address</w:t>
            </w:r>
            <w:r w:rsidR="00E40FE8" w:rsidRPr="001256C9">
              <w:t xml:space="preserve">　</w:t>
            </w:r>
            <w:r w:rsidR="00E40FE8" w:rsidRPr="001256C9">
              <w:rPr>
                <w:rFonts w:ascii="MS Mincho" w:eastAsia="MS Mincho" w:hAnsi="MS Mincho" w:cs="MS Mincho" w:hint="eastAsia"/>
                <w:sz w:val="18"/>
              </w:rPr>
              <w:t>※</w:t>
            </w:r>
          </w:p>
        </w:tc>
        <w:tc>
          <w:tcPr>
            <w:tcW w:w="5759" w:type="dxa"/>
          </w:tcPr>
          <w:p w:rsidR="00F5351D" w:rsidRPr="001256C9" w:rsidRDefault="00F5351D" w:rsidP="005444E5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　　　</w:t>
            </w:r>
            <w:r w:rsidR="005444E5" w:rsidRPr="001256C9">
              <w:rPr>
                <w:shd w:val="pct15" w:color="auto" w:fill="FFFFFF"/>
              </w:rPr>
              <w:t>＠</w:t>
            </w:r>
            <w:r w:rsidRPr="001256C9">
              <w:rPr>
                <w:shd w:val="pct15" w:color="auto" w:fill="FFFFFF"/>
              </w:rPr>
              <w:t xml:space="preserve">　　　　　　　　　　　　</w:t>
            </w:r>
          </w:p>
        </w:tc>
      </w:tr>
    </w:tbl>
    <w:p w:rsidR="003966F5" w:rsidRPr="001256C9" w:rsidRDefault="00E40FE8" w:rsidP="00E0738B">
      <w:pPr>
        <w:jc w:val="left"/>
        <w:rPr>
          <w:sz w:val="18"/>
        </w:rPr>
      </w:pPr>
      <w:r w:rsidRPr="001256C9">
        <w:rPr>
          <w:rFonts w:ascii="MS Mincho" w:eastAsia="MS Mincho" w:hAnsi="MS Mincho" w:cs="MS Mincho" w:hint="eastAsia"/>
          <w:sz w:val="18"/>
        </w:rPr>
        <w:t>※</w:t>
      </w:r>
      <w:r w:rsidRPr="001256C9">
        <w:rPr>
          <w:sz w:val="18"/>
        </w:rPr>
        <w:t xml:space="preserve">　</w:t>
      </w:r>
      <w:r w:rsidR="00F74365" w:rsidRPr="001256C9">
        <w:rPr>
          <w:sz w:val="18"/>
        </w:rPr>
        <w:t xml:space="preserve"> </w:t>
      </w:r>
      <w:r w:rsidR="003C51B7" w:rsidRPr="001256C9">
        <w:rPr>
          <w:sz w:val="18"/>
        </w:rPr>
        <w:t xml:space="preserve">Please make sure that your email address is written correctly. </w:t>
      </w:r>
    </w:p>
    <w:p w:rsidR="00E0738B" w:rsidRPr="001256C9" w:rsidRDefault="00E0738B" w:rsidP="00E0738B">
      <w:pPr>
        <w:jc w:val="left"/>
        <w:rPr>
          <w:u w:val="single"/>
        </w:rPr>
      </w:pPr>
    </w:p>
    <w:tbl>
      <w:tblPr>
        <w:tblStyle w:val="a7"/>
        <w:tblW w:w="0" w:type="auto"/>
        <w:tblLook w:val="04A0"/>
      </w:tblPr>
      <w:tblGrid>
        <w:gridCol w:w="6629"/>
        <w:gridCol w:w="2091"/>
      </w:tblGrid>
      <w:tr w:rsidR="00EE0E0C" w:rsidRPr="001256C9" w:rsidTr="005738A8">
        <w:trPr>
          <w:trHeight w:val="435"/>
        </w:trPr>
        <w:tc>
          <w:tcPr>
            <w:tcW w:w="6629" w:type="dxa"/>
          </w:tcPr>
          <w:p w:rsidR="00EE0E0C" w:rsidRPr="001256C9" w:rsidRDefault="00F74365" w:rsidP="00EE0E0C">
            <w:pPr>
              <w:jc w:val="center"/>
            </w:pPr>
            <w:r w:rsidRPr="001256C9">
              <w:t>Event</w:t>
            </w:r>
          </w:p>
        </w:tc>
        <w:tc>
          <w:tcPr>
            <w:tcW w:w="2091" w:type="dxa"/>
          </w:tcPr>
          <w:p w:rsidR="00EE0E0C" w:rsidRPr="001256C9" w:rsidRDefault="003C51B7" w:rsidP="003C51B7">
            <w:pPr>
              <w:jc w:val="left"/>
            </w:pPr>
            <w:r w:rsidRPr="001256C9">
              <w:t xml:space="preserve">Choose the event you would like to attend </w:t>
            </w:r>
          </w:p>
        </w:tc>
      </w:tr>
      <w:tr w:rsidR="00EE0E0C" w:rsidRPr="001256C9" w:rsidTr="00FA1CF6">
        <w:trPr>
          <w:trHeight w:val="401"/>
        </w:trPr>
        <w:tc>
          <w:tcPr>
            <w:tcW w:w="6629" w:type="dxa"/>
          </w:tcPr>
          <w:p w:rsidR="00EE0E0C" w:rsidRPr="001256C9" w:rsidRDefault="00EE0E0C" w:rsidP="00BF63F2">
            <w:pPr>
              <w:spacing w:line="360" w:lineRule="exact"/>
              <w:rPr>
                <w:rFonts w:eastAsia="MS PGothic"/>
                <w:color w:val="006600"/>
                <w:sz w:val="24"/>
                <w:szCs w:val="24"/>
              </w:rPr>
            </w:pPr>
            <w:r w:rsidRPr="001256C9">
              <w:rPr>
                <w:color w:val="006600"/>
                <w:szCs w:val="24"/>
              </w:rPr>
              <w:t>（</w:t>
            </w:r>
            <w:r w:rsidR="00BF63F2" w:rsidRPr="001256C9">
              <w:rPr>
                <w:color w:val="006600"/>
                <w:szCs w:val="24"/>
              </w:rPr>
              <w:t>Example</w:t>
            </w:r>
            <w:r w:rsidRPr="001256C9">
              <w:rPr>
                <w:color w:val="006600"/>
                <w:szCs w:val="24"/>
              </w:rPr>
              <w:t>）</w:t>
            </w:r>
          </w:p>
        </w:tc>
        <w:tc>
          <w:tcPr>
            <w:tcW w:w="2091" w:type="dxa"/>
          </w:tcPr>
          <w:p w:rsidR="00EE0E0C" w:rsidRPr="001256C9" w:rsidRDefault="00EE0E0C" w:rsidP="00FA1CF6">
            <w:pPr>
              <w:pStyle w:val="a8"/>
              <w:numPr>
                <w:ilvl w:val="0"/>
                <w:numId w:val="9"/>
              </w:numPr>
              <w:ind w:leftChars="0"/>
              <w:jc w:val="left"/>
            </w:pPr>
          </w:p>
        </w:tc>
      </w:tr>
      <w:tr w:rsidR="00EE0E0C" w:rsidRPr="001256C9" w:rsidTr="005738A8">
        <w:trPr>
          <w:trHeight w:val="876"/>
        </w:trPr>
        <w:tc>
          <w:tcPr>
            <w:tcW w:w="6629" w:type="dxa"/>
          </w:tcPr>
          <w:p w:rsidR="003966F5" w:rsidRPr="001256C9" w:rsidRDefault="00920033" w:rsidP="00920033">
            <w:pPr>
              <w:spacing w:line="360" w:lineRule="exact"/>
              <w:rPr>
                <w:sz w:val="20"/>
                <w:szCs w:val="20"/>
              </w:rPr>
            </w:pPr>
            <w:r w:rsidRPr="001256C9">
              <w:rPr>
                <w:rFonts w:eastAsia="MS PGothic"/>
                <w:b/>
                <w:color w:val="006600"/>
                <w:sz w:val="20"/>
                <w:szCs w:val="20"/>
                <w:u w:val="single"/>
              </w:rPr>
              <w:t>Realizing Sustainable City – Looking Towards the Post-2015 Development Agenda</w:t>
            </w:r>
            <w:r w:rsidR="00EE0E0C" w:rsidRPr="001256C9">
              <w:rPr>
                <w:sz w:val="20"/>
                <w:szCs w:val="20"/>
              </w:rPr>
              <w:t xml:space="preserve">　</w:t>
            </w:r>
            <w:r w:rsidR="00D3041C" w:rsidRPr="001256C9">
              <w:rPr>
                <w:sz w:val="20"/>
                <w:szCs w:val="20"/>
              </w:rPr>
              <w:t>10:00-12:30</w:t>
            </w:r>
            <w:r w:rsidR="008E044C" w:rsidRPr="00683E99">
              <w:rPr>
                <w:rFonts w:eastAsia="MS PGothic"/>
                <w:b/>
                <w:szCs w:val="21"/>
              </w:rPr>
              <w:t xml:space="preserve">　</w:t>
            </w:r>
          </w:p>
          <w:p w:rsidR="00EE0E0C" w:rsidRPr="001256C9" w:rsidRDefault="003966F5" w:rsidP="00824DCA">
            <w:pPr>
              <w:jc w:val="left"/>
              <w:rPr>
                <w:rFonts w:eastAsia="MS PGothic"/>
                <w:b/>
                <w:color w:val="006600"/>
                <w:sz w:val="20"/>
                <w:szCs w:val="20"/>
                <w:u w:val="single"/>
              </w:rPr>
            </w:pPr>
            <w:r w:rsidRPr="001256C9">
              <w:rPr>
                <w:sz w:val="20"/>
                <w:szCs w:val="20"/>
              </w:rPr>
              <w:t xml:space="preserve">　</w:t>
            </w:r>
            <w:r w:rsidR="00824DCA" w:rsidRPr="001256C9">
              <w:rPr>
                <w:sz w:val="20"/>
                <w:szCs w:val="20"/>
              </w:rPr>
              <w:t>Host:</w:t>
            </w:r>
            <w:r w:rsidR="00EE0E0C" w:rsidRPr="001256C9">
              <w:rPr>
                <w:sz w:val="20"/>
                <w:szCs w:val="20"/>
              </w:rPr>
              <w:t xml:space="preserve">　</w:t>
            </w:r>
            <w:r w:rsidR="00824DCA" w:rsidRPr="001256C9">
              <w:rPr>
                <w:sz w:val="20"/>
                <w:szCs w:val="20"/>
              </w:rPr>
              <w:t>Ministry of Foreign Affairs</w:t>
            </w:r>
            <w:r w:rsidRPr="001256C9">
              <w:rPr>
                <w:sz w:val="20"/>
                <w:szCs w:val="20"/>
              </w:rPr>
              <w:t>（</w:t>
            </w:r>
            <w:r w:rsidR="00824DCA" w:rsidRPr="001256C9">
              <w:rPr>
                <w:sz w:val="20"/>
                <w:szCs w:val="20"/>
              </w:rPr>
              <w:t>Main Hall</w:t>
            </w:r>
            <w:r w:rsidR="00824DCA" w:rsidRPr="001256C9">
              <w:rPr>
                <w:sz w:val="20"/>
                <w:szCs w:val="20"/>
              </w:rPr>
              <w:t>）</w:t>
            </w:r>
          </w:p>
        </w:tc>
        <w:tc>
          <w:tcPr>
            <w:tcW w:w="2091" w:type="dxa"/>
          </w:tcPr>
          <w:p w:rsidR="00EE0E0C" w:rsidRPr="001256C9" w:rsidRDefault="005444E5" w:rsidP="00937C50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</w:t>
            </w:r>
          </w:p>
        </w:tc>
      </w:tr>
      <w:tr w:rsidR="00EE0E0C" w:rsidRPr="001256C9" w:rsidTr="005738A8">
        <w:tc>
          <w:tcPr>
            <w:tcW w:w="6629" w:type="dxa"/>
          </w:tcPr>
          <w:p w:rsidR="003966F5" w:rsidRPr="001256C9" w:rsidRDefault="00920033" w:rsidP="00920033">
            <w:pPr>
              <w:ind w:firstLineChars="100" w:firstLine="201"/>
              <w:jc w:val="left"/>
              <w:rPr>
                <w:sz w:val="20"/>
                <w:szCs w:val="20"/>
              </w:rPr>
            </w:pPr>
            <w:r w:rsidRPr="001256C9">
              <w:rPr>
                <w:rFonts w:eastAsia="MS PGothic"/>
                <w:b/>
                <w:color w:val="006600"/>
                <w:sz w:val="20"/>
                <w:szCs w:val="20"/>
                <w:u w:val="single"/>
              </w:rPr>
              <w:t>Promotion of Eco-Cities Network in South East Asia</w:t>
            </w:r>
            <w:r w:rsidRPr="001256C9">
              <w:rPr>
                <w:sz w:val="20"/>
                <w:szCs w:val="20"/>
              </w:rPr>
              <w:t xml:space="preserve">   1</w:t>
            </w:r>
            <w:r w:rsidR="00D3041C" w:rsidRPr="001256C9">
              <w:rPr>
                <w:sz w:val="20"/>
                <w:szCs w:val="20"/>
              </w:rPr>
              <w:t>4:00-1</w:t>
            </w:r>
            <w:r w:rsidR="00A16FE3">
              <w:rPr>
                <w:rFonts w:hint="eastAsia"/>
                <w:sz w:val="20"/>
                <w:szCs w:val="20"/>
              </w:rPr>
              <w:t>7</w:t>
            </w:r>
            <w:r w:rsidR="00D3041C" w:rsidRPr="001256C9">
              <w:rPr>
                <w:sz w:val="20"/>
                <w:szCs w:val="20"/>
              </w:rPr>
              <w:t>:</w:t>
            </w:r>
            <w:r w:rsidR="00A16FE3">
              <w:rPr>
                <w:rFonts w:hint="eastAsia"/>
                <w:sz w:val="20"/>
                <w:szCs w:val="20"/>
              </w:rPr>
              <w:t>0</w:t>
            </w:r>
            <w:r w:rsidR="00D3041C" w:rsidRPr="001256C9">
              <w:rPr>
                <w:sz w:val="20"/>
                <w:szCs w:val="20"/>
              </w:rPr>
              <w:t>0</w:t>
            </w:r>
            <w:r w:rsidR="005738A8" w:rsidRPr="001256C9">
              <w:rPr>
                <w:sz w:val="20"/>
                <w:szCs w:val="20"/>
              </w:rPr>
              <w:t xml:space="preserve">　</w:t>
            </w:r>
          </w:p>
          <w:p w:rsidR="00EE0E0C" w:rsidRPr="001256C9" w:rsidRDefault="00824DCA" w:rsidP="00824DC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256C9">
              <w:rPr>
                <w:sz w:val="20"/>
                <w:szCs w:val="20"/>
              </w:rPr>
              <w:t xml:space="preserve">Host: </w:t>
            </w:r>
            <w:r w:rsidR="00EE0E0C" w:rsidRPr="001256C9">
              <w:rPr>
                <w:sz w:val="20"/>
                <w:szCs w:val="20"/>
              </w:rPr>
              <w:t>UNIDO</w:t>
            </w:r>
            <w:r w:rsidR="003966F5" w:rsidRPr="001256C9">
              <w:rPr>
                <w:sz w:val="20"/>
                <w:szCs w:val="20"/>
              </w:rPr>
              <w:t>（</w:t>
            </w:r>
            <w:r w:rsidRPr="001256C9">
              <w:rPr>
                <w:sz w:val="20"/>
                <w:szCs w:val="20"/>
              </w:rPr>
              <w:t>Main Hall</w:t>
            </w:r>
            <w:r w:rsidR="003966F5" w:rsidRPr="001256C9">
              <w:rPr>
                <w:sz w:val="20"/>
                <w:szCs w:val="20"/>
              </w:rPr>
              <w:t>）</w:t>
            </w:r>
          </w:p>
        </w:tc>
        <w:tc>
          <w:tcPr>
            <w:tcW w:w="2091" w:type="dxa"/>
          </w:tcPr>
          <w:p w:rsidR="00EE0E0C" w:rsidRPr="001256C9" w:rsidRDefault="005444E5" w:rsidP="00937C50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</w:t>
            </w:r>
          </w:p>
        </w:tc>
      </w:tr>
      <w:tr w:rsidR="00EE0E0C" w:rsidRPr="001256C9" w:rsidTr="005738A8">
        <w:tc>
          <w:tcPr>
            <w:tcW w:w="6629" w:type="dxa"/>
          </w:tcPr>
          <w:p w:rsidR="003966F5" w:rsidRPr="001256C9" w:rsidRDefault="00F74365" w:rsidP="00920033">
            <w:pPr>
              <w:spacing w:line="360" w:lineRule="exact"/>
              <w:rPr>
                <w:sz w:val="20"/>
                <w:szCs w:val="20"/>
              </w:rPr>
            </w:pPr>
            <w:r w:rsidRPr="001256C9">
              <w:rPr>
                <w:rFonts w:eastAsia="MS PGothic"/>
                <w:b/>
                <w:color w:val="006600"/>
                <w:sz w:val="20"/>
                <w:szCs w:val="20"/>
                <w:u w:val="single"/>
              </w:rPr>
              <w:t>Mayors Forum: Urban Green Growth in Dynamic Asia</w:t>
            </w:r>
            <w:r w:rsidR="00920033" w:rsidRPr="00601118">
              <w:rPr>
                <w:rFonts w:eastAsia="MS PGothic"/>
                <w:b/>
                <w:color w:val="006600"/>
                <w:sz w:val="20"/>
                <w:szCs w:val="20"/>
              </w:rPr>
              <w:t xml:space="preserve"> </w:t>
            </w:r>
            <w:r w:rsidR="00601118" w:rsidRPr="00601118">
              <w:rPr>
                <w:rFonts w:eastAsia="MS PGothic" w:hint="eastAsia"/>
                <w:b/>
                <w:color w:val="006600"/>
                <w:sz w:val="20"/>
                <w:szCs w:val="20"/>
              </w:rPr>
              <w:t xml:space="preserve"> </w:t>
            </w:r>
            <w:r w:rsidR="00D3041C" w:rsidRPr="001256C9">
              <w:rPr>
                <w:sz w:val="20"/>
                <w:szCs w:val="20"/>
              </w:rPr>
              <w:t>13:30-17:00</w:t>
            </w:r>
            <w:r w:rsidR="005738A8" w:rsidRPr="001256C9">
              <w:rPr>
                <w:sz w:val="20"/>
                <w:szCs w:val="20"/>
              </w:rPr>
              <w:t xml:space="preserve">　</w:t>
            </w:r>
          </w:p>
          <w:p w:rsidR="00EE0E0C" w:rsidRPr="001256C9" w:rsidRDefault="00824DCA" w:rsidP="00E176D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256C9">
              <w:rPr>
                <w:sz w:val="20"/>
                <w:szCs w:val="20"/>
              </w:rPr>
              <w:t xml:space="preserve">Host: </w:t>
            </w:r>
            <w:r w:rsidR="00EE0E0C" w:rsidRPr="001256C9">
              <w:rPr>
                <w:sz w:val="20"/>
                <w:szCs w:val="20"/>
              </w:rPr>
              <w:t xml:space="preserve">OECD  </w:t>
            </w:r>
            <w:r w:rsidRPr="001256C9">
              <w:rPr>
                <w:sz w:val="20"/>
                <w:szCs w:val="20"/>
              </w:rPr>
              <w:t>Co-Host</w:t>
            </w:r>
            <w:r w:rsidR="00EE0E0C" w:rsidRPr="001256C9">
              <w:rPr>
                <w:rFonts w:eastAsia="MS Mincho" w:cs="MS Mincho"/>
                <w:sz w:val="20"/>
                <w:szCs w:val="20"/>
                <w:lang w:eastAsia="zh-TW"/>
              </w:rPr>
              <w:t>：</w:t>
            </w:r>
            <w:r w:rsidR="00EE0E0C" w:rsidRPr="001256C9">
              <w:rPr>
                <w:rFonts w:eastAsia="MS PGothic"/>
                <w:sz w:val="20"/>
                <w:szCs w:val="20"/>
                <w:lang w:eastAsia="zh-TW"/>
              </w:rPr>
              <w:t>UNCRD</w:t>
            </w:r>
            <w:r w:rsidR="00EE0E0C" w:rsidRPr="001256C9">
              <w:rPr>
                <w:sz w:val="20"/>
                <w:szCs w:val="20"/>
                <w:lang w:eastAsia="zh-TW"/>
              </w:rPr>
              <w:t>、</w:t>
            </w:r>
            <w:r w:rsidRPr="001256C9">
              <w:rPr>
                <w:sz w:val="20"/>
                <w:szCs w:val="20"/>
              </w:rPr>
              <w:t>Kitakyushu City</w:t>
            </w:r>
            <w:r w:rsidR="003966F5" w:rsidRPr="001256C9">
              <w:rPr>
                <w:sz w:val="20"/>
                <w:szCs w:val="20"/>
              </w:rPr>
              <w:t>（</w:t>
            </w:r>
            <w:r w:rsidRPr="001256C9">
              <w:rPr>
                <w:sz w:val="20"/>
                <w:szCs w:val="20"/>
              </w:rPr>
              <w:t>International conference room</w:t>
            </w:r>
            <w:r w:rsidR="003966F5" w:rsidRPr="001256C9">
              <w:rPr>
                <w:sz w:val="20"/>
                <w:szCs w:val="20"/>
              </w:rPr>
              <w:t>）</w:t>
            </w:r>
          </w:p>
        </w:tc>
        <w:tc>
          <w:tcPr>
            <w:tcW w:w="2091" w:type="dxa"/>
          </w:tcPr>
          <w:p w:rsidR="00EE0E0C" w:rsidRPr="001256C9" w:rsidRDefault="005444E5" w:rsidP="00937C50">
            <w:pPr>
              <w:jc w:val="left"/>
              <w:rPr>
                <w:shd w:val="pct15" w:color="auto" w:fill="FFFFFF"/>
              </w:rPr>
            </w:pPr>
            <w:r w:rsidRPr="001256C9">
              <w:rPr>
                <w:shd w:val="pct15" w:color="auto" w:fill="FFFFFF"/>
              </w:rPr>
              <w:t xml:space="preserve">　　　　　　　　　</w:t>
            </w:r>
          </w:p>
        </w:tc>
      </w:tr>
    </w:tbl>
    <w:p w:rsidR="00E0738B" w:rsidRPr="001256C9" w:rsidRDefault="00E0738B" w:rsidP="005738A8">
      <w:pPr>
        <w:spacing w:line="360" w:lineRule="exact"/>
        <w:rPr>
          <w:rFonts w:eastAsia="MS PGothic"/>
          <w:sz w:val="24"/>
          <w:szCs w:val="24"/>
          <w:lang w:eastAsia="zh-TW"/>
        </w:rPr>
      </w:pPr>
      <w:r w:rsidRPr="001256C9">
        <w:rPr>
          <w:rFonts w:ascii="MS Mincho" w:eastAsia="MS Mincho" w:hAnsi="MS Mincho" w:cs="MS Mincho" w:hint="eastAsia"/>
          <w:sz w:val="24"/>
          <w:szCs w:val="24"/>
        </w:rPr>
        <w:t xml:space="preserve">　</w:t>
      </w:r>
    </w:p>
    <w:p w:rsidR="00FE27E7" w:rsidRPr="001256C9" w:rsidRDefault="00626989" w:rsidP="003966F5">
      <w:pPr>
        <w:widowControl/>
        <w:jc w:val="left"/>
        <w:rPr>
          <w:sz w:val="24"/>
        </w:rPr>
      </w:pPr>
      <w:r>
        <w:rPr>
          <w:sz w:val="24"/>
        </w:rPr>
        <w:t>N</w:t>
      </w:r>
      <w:r>
        <w:rPr>
          <w:rFonts w:hint="eastAsia"/>
          <w:sz w:val="24"/>
        </w:rPr>
        <w:t>ote: a closing session is scheduled from 17:1</w:t>
      </w:r>
      <w:r w:rsidR="00875D0B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to 17:20</w:t>
      </w:r>
      <w:r w:rsidR="00875D0B">
        <w:rPr>
          <w:rFonts w:hint="eastAsia"/>
          <w:sz w:val="24"/>
        </w:rPr>
        <w:t xml:space="preserve"> in Main Hall</w:t>
      </w:r>
      <w:r>
        <w:rPr>
          <w:rFonts w:hint="eastAsia"/>
          <w:sz w:val="24"/>
        </w:rPr>
        <w:t>.</w:t>
      </w:r>
    </w:p>
    <w:sectPr w:rsidR="00FE27E7" w:rsidRPr="001256C9" w:rsidSect="001D638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A5" w:rsidRDefault="007C1EA5" w:rsidP="00592EB8">
      <w:r>
        <w:separator/>
      </w:r>
    </w:p>
  </w:endnote>
  <w:endnote w:type="continuationSeparator" w:id="0">
    <w:p w:rsidR="007C1EA5" w:rsidRDefault="007C1EA5" w:rsidP="0059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A5" w:rsidRDefault="007C1EA5" w:rsidP="00592EB8">
      <w:r>
        <w:separator/>
      </w:r>
    </w:p>
  </w:footnote>
  <w:footnote w:type="continuationSeparator" w:id="0">
    <w:p w:rsidR="007C1EA5" w:rsidRDefault="007C1EA5" w:rsidP="00592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>
    <w:nsid w:val="FFFFFF89"/>
    <w:multiLevelType w:val="singleLevel"/>
    <w:tmpl w:val="020E0E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2E39F0"/>
    <w:multiLevelType w:val="hybridMultilevel"/>
    <w:tmpl w:val="EE8CFF1E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cs="Wingdings" w:hint="default"/>
      </w:rPr>
    </w:lvl>
  </w:abstractNum>
  <w:abstractNum w:abstractNumId="2">
    <w:nsid w:val="141D4553"/>
    <w:multiLevelType w:val="hybridMultilevel"/>
    <w:tmpl w:val="473893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BCC8D73E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E0A66AE"/>
    <w:multiLevelType w:val="hybridMultilevel"/>
    <w:tmpl w:val="D9E489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C1A25"/>
    <w:multiLevelType w:val="hybridMultilevel"/>
    <w:tmpl w:val="77C648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9A79FD"/>
    <w:multiLevelType w:val="hybridMultilevel"/>
    <w:tmpl w:val="DC86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62177"/>
    <w:multiLevelType w:val="hybridMultilevel"/>
    <w:tmpl w:val="038C6BBA"/>
    <w:lvl w:ilvl="0" w:tplc="1E78265A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60212495"/>
    <w:multiLevelType w:val="hybridMultilevel"/>
    <w:tmpl w:val="C7A2475E"/>
    <w:lvl w:ilvl="0" w:tplc="8B1C56DC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8952DF"/>
    <w:multiLevelType w:val="hybridMultilevel"/>
    <w:tmpl w:val="18D899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F33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38B"/>
    <w:rsid w:val="00000E86"/>
    <w:rsid w:val="00024153"/>
    <w:rsid w:val="00090963"/>
    <w:rsid w:val="00095E3C"/>
    <w:rsid w:val="000E532A"/>
    <w:rsid w:val="000E7E97"/>
    <w:rsid w:val="001256C9"/>
    <w:rsid w:val="00155C4D"/>
    <w:rsid w:val="00187BC3"/>
    <w:rsid w:val="001A2A38"/>
    <w:rsid w:val="001B71BC"/>
    <w:rsid w:val="001D2127"/>
    <w:rsid w:val="001D638F"/>
    <w:rsid w:val="00221932"/>
    <w:rsid w:val="0022348B"/>
    <w:rsid w:val="002305D2"/>
    <w:rsid w:val="002531AD"/>
    <w:rsid w:val="00265296"/>
    <w:rsid w:val="00265EE8"/>
    <w:rsid w:val="002A62FB"/>
    <w:rsid w:val="002A777A"/>
    <w:rsid w:val="002C2B20"/>
    <w:rsid w:val="00302888"/>
    <w:rsid w:val="00302A3F"/>
    <w:rsid w:val="0031638E"/>
    <w:rsid w:val="0032508A"/>
    <w:rsid w:val="003439F5"/>
    <w:rsid w:val="00362FA1"/>
    <w:rsid w:val="003804FF"/>
    <w:rsid w:val="003966F5"/>
    <w:rsid w:val="003C51B7"/>
    <w:rsid w:val="003D4404"/>
    <w:rsid w:val="003D6AF6"/>
    <w:rsid w:val="004533AF"/>
    <w:rsid w:val="004C1D9B"/>
    <w:rsid w:val="004F64CE"/>
    <w:rsid w:val="005013A1"/>
    <w:rsid w:val="00507730"/>
    <w:rsid w:val="0052710A"/>
    <w:rsid w:val="005377F8"/>
    <w:rsid w:val="00542487"/>
    <w:rsid w:val="005444E5"/>
    <w:rsid w:val="00565DA7"/>
    <w:rsid w:val="005678DA"/>
    <w:rsid w:val="005738A8"/>
    <w:rsid w:val="005915D6"/>
    <w:rsid w:val="00592EB8"/>
    <w:rsid w:val="005B522C"/>
    <w:rsid w:val="005F0DD3"/>
    <w:rsid w:val="00601118"/>
    <w:rsid w:val="006124FA"/>
    <w:rsid w:val="00626989"/>
    <w:rsid w:val="006713FD"/>
    <w:rsid w:val="00680EEF"/>
    <w:rsid w:val="00683E99"/>
    <w:rsid w:val="006934F8"/>
    <w:rsid w:val="006A324F"/>
    <w:rsid w:val="006B17FD"/>
    <w:rsid w:val="006C7064"/>
    <w:rsid w:val="006E6DF1"/>
    <w:rsid w:val="00702609"/>
    <w:rsid w:val="0070447B"/>
    <w:rsid w:val="00714D23"/>
    <w:rsid w:val="007662A9"/>
    <w:rsid w:val="00772297"/>
    <w:rsid w:val="007764B6"/>
    <w:rsid w:val="0078346D"/>
    <w:rsid w:val="00785DC2"/>
    <w:rsid w:val="007C1EA5"/>
    <w:rsid w:val="007F13F1"/>
    <w:rsid w:val="007F4C61"/>
    <w:rsid w:val="00824078"/>
    <w:rsid w:val="00824DCA"/>
    <w:rsid w:val="00874AE1"/>
    <w:rsid w:val="00875D0B"/>
    <w:rsid w:val="008818EF"/>
    <w:rsid w:val="008A08B0"/>
    <w:rsid w:val="008D224A"/>
    <w:rsid w:val="008E044C"/>
    <w:rsid w:val="00900A7F"/>
    <w:rsid w:val="00920033"/>
    <w:rsid w:val="0094785B"/>
    <w:rsid w:val="00976231"/>
    <w:rsid w:val="009C6DF9"/>
    <w:rsid w:val="009D51CB"/>
    <w:rsid w:val="009D73C4"/>
    <w:rsid w:val="009F044F"/>
    <w:rsid w:val="009F7514"/>
    <w:rsid w:val="00A07532"/>
    <w:rsid w:val="00A1684E"/>
    <w:rsid w:val="00A16FE3"/>
    <w:rsid w:val="00A3052E"/>
    <w:rsid w:val="00A50960"/>
    <w:rsid w:val="00A70788"/>
    <w:rsid w:val="00A77FD0"/>
    <w:rsid w:val="00A80987"/>
    <w:rsid w:val="00A86AAA"/>
    <w:rsid w:val="00AD2F45"/>
    <w:rsid w:val="00AF372C"/>
    <w:rsid w:val="00B11449"/>
    <w:rsid w:val="00B16C15"/>
    <w:rsid w:val="00B32D75"/>
    <w:rsid w:val="00B454AD"/>
    <w:rsid w:val="00B86557"/>
    <w:rsid w:val="00B977C9"/>
    <w:rsid w:val="00BB071A"/>
    <w:rsid w:val="00BC5748"/>
    <w:rsid w:val="00BF63F2"/>
    <w:rsid w:val="00BF7A95"/>
    <w:rsid w:val="00C270CB"/>
    <w:rsid w:val="00C55790"/>
    <w:rsid w:val="00C71C9E"/>
    <w:rsid w:val="00C73B0C"/>
    <w:rsid w:val="00C76141"/>
    <w:rsid w:val="00C832C5"/>
    <w:rsid w:val="00CA7321"/>
    <w:rsid w:val="00CE4078"/>
    <w:rsid w:val="00D0058E"/>
    <w:rsid w:val="00D21F2E"/>
    <w:rsid w:val="00D24D94"/>
    <w:rsid w:val="00D3041C"/>
    <w:rsid w:val="00D3285E"/>
    <w:rsid w:val="00D537E1"/>
    <w:rsid w:val="00D623A8"/>
    <w:rsid w:val="00D62D9C"/>
    <w:rsid w:val="00D66109"/>
    <w:rsid w:val="00D81EDA"/>
    <w:rsid w:val="00D82167"/>
    <w:rsid w:val="00DA49AD"/>
    <w:rsid w:val="00DA6B7B"/>
    <w:rsid w:val="00DC3965"/>
    <w:rsid w:val="00DE7C72"/>
    <w:rsid w:val="00DF4F50"/>
    <w:rsid w:val="00E0738B"/>
    <w:rsid w:val="00E12BED"/>
    <w:rsid w:val="00E176DE"/>
    <w:rsid w:val="00E36884"/>
    <w:rsid w:val="00E40AD1"/>
    <w:rsid w:val="00E40FE8"/>
    <w:rsid w:val="00E63EBB"/>
    <w:rsid w:val="00EC406A"/>
    <w:rsid w:val="00ED371E"/>
    <w:rsid w:val="00EE0E0C"/>
    <w:rsid w:val="00EE5B1B"/>
    <w:rsid w:val="00F05F9E"/>
    <w:rsid w:val="00F145A3"/>
    <w:rsid w:val="00F20ECC"/>
    <w:rsid w:val="00F44752"/>
    <w:rsid w:val="00F533EC"/>
    <w:rsid w:val="00F5351D"/>
    <w:rsid w:val="00F576DC"/>
    <w:rsid w:val="00F6623E"/>
    <w:rsid w:val="00F74365"/>
    <w:rsid w:val="00F95535"/>
    <w:rsid w:val="00FA0F7D"/>
    <w:rsid w:val="00FA1CF6"/>
    <w:rsid w:val="00FA37D3"/>
    <w:rsid w:val="00FE27E7"/>
    <w:rsid w:val="00FE5FD9"/>
    <w:rsid w:val="00FE7A59"/>
    <w:rsid w:val="00FF168F"/>
    <w:rsid w:val="00FF52B1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32C5"/>
    <w:pPr>
      <w:widowControl w:val="0"/>
      <w:jc w:val="both"/>
    </w:pPr>
  </w:style>
  <w:style w:type="paragraph" w:styleId="2">
    <w:name w:val="heading 2"/>
    <w:basedOn w:val="a0"/>
    <w:next w:val="a0"/>
    <w:link w:val="20"/>
    <w:uiPriority w:val="99"/>
    <w:qFormat/>
    <w:rsid w:val="003804FF"/>
    <w:pPr>
      <w:keepNext/>
      <w:widowControl/>
      <w:tabs>
        <w:tab w:val="left" w:pos="850"/>
        <w:tab w:val="left" w:pos="1191"/>
        <w:tab w:val="left" w:pos="1531"/>
      </w:tabs>
      <w:spacing w:before="240" w:after="240"/>
      <w:outlineLvl w:val="1"/>
    </w:pPr>
    <w:rPr>
      <w:rFonts w:ascii="Times New Roman" w:eastAsia="SimSun" w:hAnsi="Times New Roman" w:cs="Times New Roman"/>
      <w:b/>
      <w:bCs/>
      <w:kern w:val="0"/>
      <w:sz w:val="22"/>
      <w:lang w:val="en-GB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738B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E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E0738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uiPriority w:val="59"/>
    <w:rsid w:val="00E0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EE0E0C"/>
    <w:pPr>
      <w:ind w:leftChars="400" w:left="840"/>
    </w:pPr>
  </w:style>
  <w:style w:type="paragraph" w:styleId="a9">
    <w:name w:val="Note Heading"/>
    <w:basedOn w:val="a0"/>
    <w:next w:val="a0"/>
    <w:link w:val="aa"/>
    <w:uiPriority w:val="99"/>
    <w:unhideWhenUsed/>
    <w:rsid w:val="008A08B0"/>
    <w:pPr>
      <w:jc w:val="center"/>
    </w:pPr>
    <w:rPr>
      <w:sz w:val="24"/>
    </w:rPr>
  </w:style>
  <w:style w:type="character" w:customStyle="1" w:styleId="aa">
    <w:name w:val="記 (文字)"/>
    <w:basedOn w:val="a1"/>
    <w:link w:val="a9"/>
    <w:uiPriority w:val="99"/>
    <w:rsid w:val="008A08B0"/>
    <w:rPr>
      <w:sz w:val="24"/>
    </w:rPr>
  </w:style>
  <w:style w:type="paragraph" w:styleId="ab">
    <w:name w:val="Closing"/>
    <w:basedOn w:val="a0"/>
    <w:link w:val="ac"/>
    <w:uiPriority w:val="99"/>
    <w:unhideWhenUsed/>
    <w:rsid w:val="008A08B0"/>
    <w:pPr>
      <w:jc w:val="right"/>
    </w:pPr>
    <w:rPr>
      <w:sz w:val="24"/>
    </w:rPr>
  </w:style>
  <w:style w:type="character" w:customStyle="1" w:styleId="ac">
    <w:name w:val="結語 (文字)"/>
    <w:basedOn w:val="a1"/>
    <w:link w:val="ab"/>
    <w:uiPriority w:val="99"/>
    <w:rsid w:val="008A08B0"/>
    <w:rPr>
      <w:sz w:val="24"/>
    </w:rPr>
  </w:style>
  <w:style w:type="paragraph" w:styleId="ad">
    <w:name w:val="header"/>
    <w:basedOn w:val="a0"/>
    <w:link w:val="ae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592EB8"/>
  </w:style>
  <w:style w:type="paragraph" w:styleId="af">
    <w:name w:val="footer"/>
    <w:basedOn w:val="a0"/>
    <w:link w:val="af0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592EB8"/>
  </w:style>
  <w:style w:type="paragraph" w:customStyle="1" w:styleId="Cell">
    <w:name w:val="Cell"/>
    <w:basedOn w:val="a0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paragraph" w:customStyle="1" w:styleId="RowsHeading">
    <w:name w:val="Rows Heading"/>
    <w:basedOn w:val="a0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character" w:customStyle="1" w:styleId="st">
    <w:name w:val="st"/>
    <w:basedOn w:val="a1"/>
    <w:rsid w:val="00A3052E"/>
  </w:style>
  <w:style w:type="paragraph" w:styleId="a">
    <w:name w:val="List Bullet"/>
    <w:basedOn w:val="a0"/>
    <w:uiPriority w:val="99"/>
    <w:rsid w:val="00D82167"/>
    <w:pPr>
      <w:widowControl/>
      <w:numPr>
        <w:numId w:val="3"/>
      </w:numPr>
      <w:spacing w:after="240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paragraph" w:styleId="af1">
    <w:name w:val="Body Text"/>
    <w:basedOn w:val="a0"/>
    <w:link w:val="af2"/>
    <w:uiPriority w:val="99"/>
    <w:rsid w:val="00A1684E"/>
    <w:pPr>
      <w:widowControl/>
      <w:tabs>
        <w:tab w:val="left" w:pos="850"/>
        <w:tab w:val="left" w:pos="1191"/>
        <w:tab w:val="left" w:pos="1531"/>
      </w:tabs>
      <w:spacing w:after="240"/>
      <w:ind w:firstLine="442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customStyle="1" w:styleId="af2">
    <w:name w:val="本文 (文字)"/>
    <w:basedOn w:val="a1"/>
    <w:link w:val="af1"/>
    <w:uiPriority w:val="99"/>
    <w:rsid w:val="00A1684E"/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customStyle="1" w:styleId="20">
    <w:name w:val="見出し 2 (文字)"/>
    <w:basedOn w:val="a1"/>
    <w:link w:val="2"/>
    <w:uiPriority w:val="99"/>
    <w:rsid w:val="003804FF"/>
    <w:rPr>
      <w:rFonts w:ascii="Times New Roman" w:eastAsia="SimSun" w:hAnsi="Times New Roman" w:cs="Times New Roman"/>
      <w:b/>
      <w:bCs/>
      <w:kern w:val="0"/>
      <w:sz w:val="22"/>
      <w:lang w:val="en-GB" w:eastAsia="zh-CN"/>
    </w:rPr>
  </w:style>
  <w:style w:type="character" w:styleId="af3">
    <w:name w:val="Strong"/>
    <w:basedOn w:val="a1"/>
    <w:uiPriority w:val="22"/>
    <w:qFormat/>
    <w:rsid w:val="00F74365"/>
    <w:rPr>
      <w:b/>
      <w:bCs/>
    </w:rPr>
  </w:style>
  <w:style w:type="paragraph" w:styleId="Web">
    <w:name w:val="Normal (Web)"/>
    <w:basedOn w:val="a0"/>
    <w:uiPriority w:val="99"/>
    <w:semiHidden/>
    <w:unhideWhenUsed/>
    <w:rsid w:val="00F7436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/>
    </w:rPr>
  </w:style>
  <w:style w:type="character" w:styleId="af4">
    <w:name w:val="Emphasis"/>
    <w:basedOn w:val="a1"/>
    <w:uiPriority w:val="20"/>
    <w:qFormat/>
    <w:rsid w:val="00F74365"/>
    <w:rPr>
      <w:b/>
      <w:bCs/>
      <w:i w:val="0"/>
      <w:iCs w:val="0"/>
    </w:rPr>
  </w:style>
  <w:style w:type="character" w:styleId="af5">
    <w:name w:val="FollowedHyperlink"/>
    <w:basedOn w:val="a1"/>
    <w:uiPriority w:val="99"/>
    <w:semiHidden/>
    <w:unhideWhenUsed/>
    <w:rsid w:val="00D3285E"/>
    <w:rPr>
      <w:color w:val="800080" w:themeColor="followedHyperlink"/>
      <w:u w:val="single"/>
    </w:rPr>
  </w:style>
  <w:style w:type="character" w:customStyle="1" w:styleId="longtext">
    <w:name w:val="long_text"/>
    <w:basedOn w:val="a1"/>
    <w:rsid w:val="00DF4F50"/>
  </w:style>
  <w:style w:type="character" w:customStyle="1" w:styleId="hps">
    <w:name w:val="hps"/>
    <w:basedOn w:val="a1"/>
    <w:rsid w:val="00DF4F50"/>
  </w:style>
  <w:style w:type="paragraph" w:customStyle="1" w:styleId="Default">
    <w:name w:val="Default"/>
    <w:rsid w:val="001D638F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C5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804FF"/>
    <w:pPr>
      <w:keepNext/>
      <w:widowControl/>
      <w:tabs>
        <w:tab w:val="left" w:pos="850"/>
        <w:tab w:val="left" w:pos="1191"/>
        <w:tab w:val="left" w:pos="1531"/>
      </w:tabs>
      <w:spacing w:before="240" w:after="240"/>
      <w:outlineLvl w:val="1"/>
    </w:pPr>
    <w:rPr>
      <w:rFonts w:ascii="Times New Roman" w:eastAsia="SimSun" w:hAnsi="Times New Roman" w:cs="Times New Roman"/>
      <w:b/>
      <w:bCs/>
      <w:kern w:val="0"/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3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0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E0C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A08B0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A08B0"/>
    <w:rPr>
      <w:sz w:val="24"/>
    </w:rPr>
  </w:style>
  <w:style w:type="paragraph" w:styleId="Closing">
    <w:name w:val="Closing"/>
    <w:basedOn w:val="Normal"/>
    <w:link w:val="ClosingChar"/>
    <w:uiPriority w:val="99"/>
    <w:unhideWhenUsed/>
    <w:rsid w:val="008A08B0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uiPriority w:val="99"/>
    <w:rsid w:val="008A08B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EB8"/>
  </w:style>
  <w:style w:type="paragraph" w:styleId="Footer">
    <w:name w:val="footer"/>
    <w:basedOn w:val="Normal"/>
    <w:link w:val="FooterChar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EB8"/>
  </w:style>
  <w:style w:type="paragraph" w:customStyle="1" w:styleId="Cell">
    <w:name w:val="Cell"/>
    <w:basedOn w:val="Normal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paragraph" w:customStyle="1" w:styleId="RowsHeading">
    <w:name w:val="Rows Heading"/>
    <w:basedOn w:val="Normal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character" w:customStyle="1" w:styleId="st">
    <w:name w:val="st"/>
    <w:basedOn w:val="DefaultParagraphFont"/>
    <w:rsid w:val="00A3052E"/>
  </w:style>
  <w:style w:type="paragraph" w:styleId="ListBullet">
    <w:name w:val="List Bullet"/>
    <w:basedOn w:val="Normal"/>
    <w:uiPriority w:val="99"/>
    <w:rsid w:val="00D82167"/>
    <w:pPr>
      <w:widowControl/>
      <w:numPr>
        <w:numId w:val="3"/>
      </w:numPr>
      <w:spacing w:after="240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A1684E"/>
    <w:pPr>
      <w:widowControl/>
      <w:tabs>
        <w:tab w:val="left" w:pos="850"/>
        <w:tab w:val="left" w:pos="1191"/>
        <w:tab w:val="left" w:pos="1531"/>
      </w:tabs>
      <w:spacing w:after="240"/>
      <w:ind w:firstLine="442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1684E"/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3804FF"/>
    <w:rPr>
      <w:rFonts w:ascii="Times New Roman" w:eastAsia="SimSun" w:hAnsi="Times New Roman" w:cs="Times New Roman"/>
      <w:b/>
      <w:bCs/>
      <w:kern w:val="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F743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436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F7436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3285E"/>
    <w:rPr>
      <w:color w:val="800080" w:themeColor="followedHyperlink"/>
      <w:u w:val="single"/>
    </w:rPr>
  </w:style>
  <w:style w:type="character" w:customStyle="1" w:styleId="longtext">
    <w:name w:val="long_text"/>
    <w:basedOn w:val="DefaultParagraphFont"/>
    <w:rsid w:val="00DF4F50"/>
  </w:style>
  <w:style w:type="character" w:customStyle="1" w:styleId="hps">
    <w:name w:val="hps"/>
    <w:basedOn w:val="DefaultParagraphFont"/>
    <w:rsid w:val="00DF4F50"/>
  </w:style>
  <w:style w:type="paragraph" w:customStyle="1" w:styleId="Default">
    <w:name w:val="Default"/>
    <w:rsid w:val="001D638F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42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838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03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45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19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cities@oec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encities@oecd.org" TargetMode="Externa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7847-AC6F-40EA-9C71-E44CBDA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setsuko</dc:creator>
  <cp:lastModifiedBy>　</cp:lastModifiedBy>
  <cp:revision>2</cp:revision>
  <cp:lastPrinted>2013-09-09T06:38:00Z</cp:lastPrinted>
  <dcterms:created xsi:type="dcterms:W3CDTF">2013-09-09T07:30:00Z</dcterms:created>
  <dcterms:modified xsi:type="dcterms:W3CDTF">2013-09-09T07:30:00Z</dcterms:modified>
</cp:coreProperties>
</file>